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7"/>
        <w:gridCol w:w="560"/>
        <w:gridCol w:w="1820"/>
        <w:gridCol w:w="3500"/>
        <w:gridCol w:w="560"/>
        <w:gridCol w:w="1820"/>
        <w:gridCol w:w="821"/>
      </w:tblGrid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294CF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9055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07824" w:rsidRPr="00D52FB4" w:rsidRDefault="00A07824" w:rsidP="00B15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АДМИНИСТРАЦИЯ </w:t>
            </w:r>
            <w:r w:rsidR="00B1554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ГРИВЕНСКОГО</w:t>
            </w: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A0782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D4C58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ПОСТАНОВЛЕНИЕ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224A3E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</w:t>
            </w:r>
            <w:r w:rsidR="00224A3E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ани</w:t>
            </w: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ца </w:t>
            </w:r>
            <w:r w:rsidR="00B15540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Гривенская</w:t>
            </w:r>
          </w:p>
        </w:tc>
      </w:tr>
    </w:tbl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232C1" w:rsidRPr="003232C1" w:rsidRDefault="003232C1" w:rsidP="003232C1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2C1">
        <w:rPr>
          <w:rFonts w:ascii="Times New Roman" w:hAnsi="Times New Roman" w:cs="Times New Roman"/>
          <w:sz w:val="28"/>
          <w:szCs w:val="28"/>
        </w:rPr>
        <w:t xml:space="preserve">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</w:t>
      </w:r>
      <w:r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Pr="003232C1">
        <w:rPr>
          <w:rFonts w:ascii="Times New Roman" w:hAnsi="Times New Roman" w:cs="Times New Roman"/>
          <w:sz w:val="28"/>
          <w:szCs w:val="28"/>
        </w:rPr>
        <w:t>, содержанию указанных актов и обеспечению их исполнения</w:t>
      </w:r>
    </w:p>
    <w:p w:rsidR="00A07824" w:rsidRPr="00D52FB4" w:rsidRDefault="00A07824" w:rsidP="009B479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23F77" w:rsidRPr="00D52FB4" w:rsidRDefault="00223F77" w:rsidP="009B479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01C4F" w:rsidRDefault="003232C1" w:rsidP="003232C1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proofErr w:type="gramStart"/>
      <w:r w:rsidRPr="003232C1">
        <w:rPr>
          <w:rFonts w:ascii="Times New Roman" w:hAnsi="Times New Roman"/>
          <w:sz w:val="28"/>
          <w:szCs w:val="28"/>
        </w:rPr>
        <w:t xml:space="preserve">Во исполнение </w:t>
      </w:r>
      <w:hyperlink r:id="rId9" w:history="1">
        <w:r w:rsidRPr="003232C1">
          <w:rPr>
            <w:rStyle w:val="affd"/>
            <w:rFonts w:ascii="Times New Roman" w:eastAsiaTheme="majorEastAsia" w:hAnsi="Times New Roman"/>
            <w:color w:val="auto"/>
            <w:sz w:val="28"/>
            <w:szCs w:val="28"/>
          </w:rPr>
          <w:t>части 4 ст. 19</w:t>
        </w:r>
      </w:hyperlink>
      <w:r w:rsidRPr="003232C1">
        <w:rPr>
          <w:rFonts w:ascii="Times New Roman" w:hAnsi="Times New Roman"/>
          <w:sz w:val="28"/>
          <w:szCs w:val="28"/>
        </w:rPr>
        <w:t xml:space="preserve"> Федерального закона от 5 апреля 2013 г. N 44-ФЗ "О контрактной системе в сфере закупок товаров, работ, услуг для обеспечения государственных и муниципальных нужд", в соответствии с </w:t>
      </w:r>
      <w:hyperlink r:id="rId10" w:history="1">
        <w:r w:rsidRPr="003232C1">
          <w:rPr>
            <w:rStyle w:val="affd"/>
            <w:rFonts w:ascii="Times New Roman" w:eastAsiaTheme="majorEastAsia" w:hAnsi="Times New Roman"/>
            <w:color w:val="auto"/>
            <w:sz w:val="28"/>
            <w:szCs w:val="28"/>
          </w:rPr>
          <w:t>постановлением</w:t>
        </w:r>
      </w:hyperlink>
      <w:r w:rsidRPr="003232C1">
        <w:rPr>
          <w:rFonts w:ascii="Times New Roman" w:hAnsi="Times New Roman"/>
          <w:sz w:val="28"/>
          <w:szCs w:val="28"/>
        </w:rPr>
        <w:t xml:space="preserve"> Правительства Российской Федерации от 18 мая 2015 г. N 476 "Об утверждении общих требований к порядку разработки и принятия правовых актов о нормировании в сфере закупок</w:t>
      </w:r>
      <w:proofErr w:type="gramEnd"/>
      <w:r w:rsidRPr="003232C1">
        <w:rPr>
          <w:rFonts w:ascii="Times New Roman" w:hAnsi="Times New Roman"/>
          <w:sz w:val="28"/>
          <w:szCs w:val="28"/>
        </w:rPr>
        <w:t xml:space="preserve">, содержанию указанных актов и обеспечению их исполнения", </w:t>
      </w:r>
      <w:proofErr w:type="spellStart"/>
      <w:proofErr w:type="gramStart"/>
      <w:r w:rsidR="00FD1066" w:rsidRPr="003232C1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 с т а </w:t>
      </w:r>
      <w:proofErr w:type="spellStart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>н</w:t>
      </w:r>
      <w:proofErr w:type="spellEnd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 в л я ю:</w:t>
      </w:r>
    </w:p>
    <w:p w:rsidR="003232C1" w:rsidRPr="003232C1" w:rsidRDefault="003232C1" w:rsidP="003232C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 xml:space="preserve">1. Утвердить требования к порядку разработки и принятия правовых актов о нормировании в сфере закупок товаров, работ, услуг для обеспечения муниципальных нужд администрации </w:t>
      </w:r>
      <w:r>
        <w:rPr>
          <w:rFonts w:ascii="Times New Roman" w:hAnsi="Times New Roman"/>
          <w:sz w:val="28"/>
          <w:szCs w:val="28"/>
        </w:rPr>
        <w:t>Гривенского</w:t>
      </w:r>
      <w:r w:rsidRPr="003232C1">
        <w:rPr>
          <w:rFonts w:ascii="Times New Roman" w:hAnsi="Times New Roman"/>
          <w:sz w:val="28"/>
          <w:szCs w:val="28"/>
        </w:rPr>
        <w:t xml:space="preserve"> се</w:t>
      </w:r>
      <w:r>
        <w:rPr>
          <w:rFonts w:ascii="Times New Roman" w:hAnsi="Times New Roman"/>
          <w:sz w:val="28"/>
          <w:szCs w:val="28"/>
        </w:rPr>
        <w:t>льского поселения Калининского</w:t>
      </w:r>
      <w:r w:rsidRPr="003232C1">
        <w:rPr>
          <w:rFonts w:ascii="Times New Roman" w:hAnsi="Times New Roman"/>
          <w:sz w:val="28"/>
          <w:szCs w:val="28"/>
        </w:rPr>
        <w:t xml:space="preserve"> района, содержанию указанных актов и обеспечению их исполнения (прилагается).</w:t>
      </w:r>
    </w:p>
    <w:p w:rsidR="003232C1" w:rsidRPr="003232C1" w:rsidRDefault="003232C1" w:rsidP="003232C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>2. </w:t>
      </w:r>
      <w:proofErr w:type="gramStart"/>
      <w:r w:rsidRPr="003232C1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</w:t>
      </w:r>
      <w:r>
        <w:rPr>
          <w:rFonts w:ascii="Times New Roman" w:hAnsi="Times New Roman"/>
          <w:sz w:val="28"/>
          <w:szCs w:val="28"/>
        </w:rPr>
        <w:t>Гривенского</w:t>
      </w:r>
      <w:r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Калининского района</w:t>
      </w:r>
      <w:r w:rsidRPr="003232C1">
        <w:rPr>
          <w:rFonts w:ascii="Times New Roman" w:hAnsi="Times New Roman"/>
          <w:sz w:val="28"/>
          <w:szCs w:val="28"/>
        </w:rPr>
        <w:t xml:space="preserve"> от </w:t>
      </w:r>
      <w:r w:rsidR="003E2A54">
        <w:rPr>
          <w:rFonts w:ascii="Times New Roman" w:hAnsi="Times New Roman"/>
          <w:sz w:val="28"/>
          <w:szCs w:val="28"/>
        </w:rPr>
        <w:t xml:space="preserve">28 декабря </w:t>
      </w:r>
      <w:r>
        <w:rPr>
          <w:rFonts w:ascii="Times New Roman" w:hAnsi="Times New Roman"/>
          <w:sz w:val="28"/>
          <w:szCs w:val="28"/>
        </w:rPr>
        <w:t xml:space="preserve"> 20</w:t>
      </w:r>
      <w:r w:rsidR="003E2A54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г. N</w:t>
      </w:r>
      <w:r w:rsidR="003E2A54">
        <w:rPr>
          <w:rFonts w:ascii="Times New Roman" w:hAnsi="Times New Roman"/>
          <w:sz w:val="28"/>
          <w:szCs w:val="28"/>
        </w:rPr>
        <w:t>322</w:t>
      </w:r>
      <w:r w:rsidRPr="003232C1">
        <w:rPr>
          <w:rFonts w:ascii="Times New Roman" w:hAnsi="Times New Roman"/>
          <w:sz w:val="28"/>
          <w:szCs w:val="28"/>
        </w:rPr>
        <w:t xml:space="preserve"> "Об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</w:t>
      </w:r>
      <w:r>
        <w:rPr>
          <w:rFonts w:ascii="Times New Roman" w:hAnsi="Times New Roman"/>
          <w:sz w:val="28"/>
          <w:szCs w:val="28"/>
        </w:rPr>
        <w:t>Гривенского</w:t>
      </w:r>
      <w:r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Калининского</w:t>
      </w:r>
      <w:r w:rsidRPr="003232C1">
        <w:rPr>
          <w:rFonts w:ascii="Times New Roman" w:hAnsi="Times New Roman"/>
          <w:sz w:val="28"/>
          <w:szCs w:val="28"/>
        </w:rPr>
        <w:t xml:space="preserve"> района, содержанию указанных актов и обеспечению их исполнения".</w:t>
      </w:r>
      <w:proofErr w:type="gramEnd"/>
    </w:p>
    <w:p w:rsidR="003232C1" w:rsidRPr="003232C1" w:rsidRDefault="003232C1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>3. </w:t>
      </w:r>
      <w:r w:rsidR="00835261">
        <w:rPr>
          <w:rFonts w:ascii="Times New Roman" w:hAnsi="Times New Roman"/>
          <w:sz w:val="28"/>
          <w:szCs w:val="28"/>
        </w:rPr>
        <w:t xml:space="preserve">Общему отделу </w:t>
      </w:r>
      <w:r w:rsidR="00835261" w:rsidRPr="00835261">
        <w:rPr>
          <w:rFonts w:ascii="Times New Roman" w:hAnsi="Times New Roman"/>
          <w:sz w:val="28"/>
          <w:szCs w:val="28"/>
        </w:rPr>
        <w:t>администрации Гривенского сельского поселения Калининского района (Юрьева</w:t>
      </w:r>
      <w:r w:rsidR="00835261">
        <w:rPr>
          <w:rFonts w:ascii="Times New Roman" w:hAnsi="Times New Roman"/>
          <w:sz w:val="28"/>
          <w:szCs w:val="28"/>
        </w:rPr>
        <w:t xml:space="preserve"> Т.Н.</w:t>
      </w:r>
      <w:r w:rsidR="00835261" w:rsidRPr="00835261">
        <w:rPr>
          <w:rFonts w:ascii="Times New Roman" w:hAnsi="Times New Roman"/>
          <w:sz w:val="28"/>
          <w:szCs w:val="28"/>
        </w:rPr>
        <w:t>)</w:t>
      </w:r>
      <w:r w:rsidR="00835261">
        <w:rPr>
          <w:rFonts w:ascii="Times New Roman" w:hAnsi="Times New Roman"/>
          <w:sz w:val="28"/>
          <w:szCs w:val="28"/>
        </w:rPr>
        <w:t xml:space="preserve"> </w:t>
      </w:r>
      <w:r w:rsidRPr="003232C1">
        <w:rPr>
          <w:rFonts w:ascii="Times New Roman" w:hAnsi="Times New Roman"/>
          <w:sz w:val="28"/>
          <w:szCs w:val="28"/>
        </w:rPr>
        <w:t xml:space="preserve">обнародовать настоящее постановление </w:t>
      </w:r>
      <w:r w:rsidR="00835261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="00835261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="00835261">
        <w:rPr>
          <w:rFonts w:ascii="Times New Roman" w:hAnsi="Times New Roman"/>
          <w:sz w:val="28"/>
          <w:szCs w:val="28"/>
        </w:rPr>
        <w:t xml:space="preserve"> на официальном сайте Гривенского сельского поселения Калининского района в информационно-телекоммуникационной сети «Интернет»</w:t>
      </w:r>
    </w:p>
    <w:p w:rsidR="003232C1" w:rsidRPr="003232C1" w:rsidRDefault="003232C1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>4. </w:t>
      </w:r>
      <w:proofErr w:type="gramStart"/>
      <w:r w:rsidRPr="003232C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232C1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232C1" w:rsidRPr="003232C1" w:rsidRDefault="003232C1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lastRenderedPageBreak/>
        <w:t>5. Постановление вступает в силу после его официального обнародования.</w:t>
      </w:r>
    </w:p>
    <w:p w:rsidR="00401C4F" w:rsidRPr="00D52FB4" w:rsidRDefault="00401C4F" w:rsidP="00835261">
      <w:pPr>
        <w:pStyle w:val="ConsPlusTitle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B2F5D" w:rsidRPr="00D52FB4" w:rsidRDefault="00FB2F5D" w:rsidP="00B35BB4">
      <w:pPr>
        <w:pStyle w:val="ConsPlusTitle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2A54" w:rsidRDefault="003E2A54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обязанности г</w:t>
      </w:r>
      <w:r w:rsidR="00401C4F"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лав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401C4F"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01C4F" w:rsidRPr="003E2A54" w:rsidRDefault="00B15540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5540">
        <w:rPr>
          <w:rFonts w:ascii="Times New Roman" w:hAnsi="Times New Roman" w:cs="Times New Roman"/>
          <w:sz w:val="28"/>
          <w:szCs w:val="28"/>
        </w:rPr>
        <w:t>Гривенского</w:t>
      </w:r>
      <w:r w:rsidR="003E2A54">
        <w:rPr>
          <w:rFonts w:ascii="Times New Roman" w:hAnsi="Times New Roman" w:cs="Times New Roman"/>
          <w:sz w:val="28"/>
          <w:szCs w:val="28"/>
        </w:rPr>
        <w:t xml:space="preserve"> </w:t>
      </w:r>
      <w:r w:rsidR="00401C4F"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сельского поселения</w:t>
      </w:r>
    </w:p>
    <w:p w:rsidR="00FD1066" w:rsidRPr="00D52FB4" w:rsidRDefault="00FD1066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Калининского района</w:t>
      </w:r>
      <w:r w:rsidR="00B35B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</w:t>
      </w:r>
      <w:r w:rsidR="003E2A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Е.В. Мовчан</w:t>
      </w:r>
    </w:p>
    <w:p w:rsidR="00A07824" w:rsidRPr="00D52FB4" w:rsidRDefault="00A07824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A07824" w:rsidRPr="00D52FB4" w:rsidSect="00D52FB4">
          <w:pgSz w:w="11906" w:h="16838"/>
          <w:pgMar w:top="397" w:right="567" w:bottom="1134" w:left="1701" w:header="720" w:footer="720" w:gutter="0"/>
          <w:cols w:space="720"/>
          <w:docGrid w:linePitch="600" w:charSpace="36864"/>
        </w:sectPr>
      </w:pPr>
    </w:p>
    <w:p w:rsidR="008D4DB6" w:rsidRDefault="00567FF8" w:rsidP="008D4DB6">
      <w:pPr>
        <w:shd w:val="clear" w:color="auto" w:fill="FFFFFF"/>
        <w:tabs>
          <w:tab w:val="left" w:leader="underscore" w:pos="7841"/>
        </w:tabs>
        <w:spacing w:line="317" w:lineRule="exact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</w:p>
    <w:p w:rsidR="008D4DB6" w:rsidRDefault="008D4DB6" w:rsidP="008D4DB6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8D4DB6" w:rsidRPr="008D4DB6" w:rsidRDefault="008D4DB6" w:rsidP="008D4DB6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 xml:space="preserve">проекта  постановления администрации Гривенского сельского поселения Калининского района  </w:t>
      </w:r>
      <w:proofErr w:type="gramStart"/>
      <w:r w:rsidRPr="008D4DB6">
        <w:rPr>
          <w:rFonts w:ascii="Times New Roman" w:hAnsi="Times New Roman"/>
          <w:sz w:val="28"/>
          <w:szCs w:val="28"/>
        </w:rPr>
        <w:t>от</w:t>
      </w:r>
      <w:proofErr w:type="gramEnd"/>
      <w:r w:rsidRPr="008D4DB6">
        <w:rPr>
          <w:rFonts w:ascii="Times New Roman" w:hAnsi="Times New Roman"/>
          <w:sz w:val="28"/>
          <w:szCs w:val="28"/>
        </w:rPr>
        <w:t xml:space="preserve"> </w:t>
      </w:r>
      <w:r w:rsidR="0054110F">
        <w:rPr>
          <w:rFonts w:ascii="Times New Roman" w:hAnsi="Times New Roman"/>
          <w:sz w:val="28"/>
          <w:szCs w:val="28"/>
        </w:rPr>
        <w:t xml:space="preserve"> </w:t>
      </w:r>
      <w:r w:rsidR="00B35BB4">
        <w:rPr>
          <w:rFonts w:ascii="Times New Roman" w:hAnsi="Times New Roman"/>
          <w:sz w:val="28"/>
          <w:szCs w:val="28"/>
        </w:rPr>
        <w:t>_________</w:t>
      </w:r>
      <w:r w:rsidRPr="008D4DB6">
        <w:rPr>
          <w:rFonts w:ascii="Times New Roman" w:hAnsi="Times New Roman"/>
          <w:sz w:val="28"/>
          <w:szCs w:val="28"/>
        </w:rPr>
        <w:t xml:space="preserve">№ </w:t>
      </w:r>
      <w:r w:rsidR="00B35BB4">
        <w:rPr>
          <w:rFonts w:ascii="Times New Roman" w:hAnsi="Times New Roman"/>
          <w:sz w:val="28"/>
          <w:szCs w:val="28"/>
        </w:rPr>
        <w:t>_______</w:t>
      </w:r>
    </w:p>
    <w:p w:rsidR="00835261" w:rsidRPr="00835261" w:rsidRDefault="00835261" w:rsidP="00835261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35261">
        <w:rPr>
          <w:rFonts w:ascii="Times New Roman" w:hAnsi="Times New Roman" w:cs="Times New Roman"/>
          <w:b w:val="0"/>
          <w:sz w:val="28"/>
          <w:szCs w:val="28"/>
        </w:rPr>
        <w:t>"Об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Гривенского сельского поселения Калининского района, содержанию указанных актов и обеспечению их исполнения"</w:t>
      </w:r>
    </w:p>
    <w:p w:rsidR="002D0C3C" w:rsidRDefault="002D0C3C" w:rsidP="008D4DB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0C3C" w:rsidRPr="008D4DB6" w:rsidRDefault="002D0C3C" w:rsidP="008D4DB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939"/>
        <w:gridCol w:w="2239"/>
        <w:gridCol w:w="2497"/>
      </w:tblGrid>
      <w:tr w:rsidR="002D0C3C" w:rsidTr="00993D4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Финансовым отделом администрации Гривенского сельского поселения Калининского района</w:t>
            </w:r>
          </w:p>
          <w:p w:rsidR="002D0C3C" w:rsidRDefault="002D0C3C" w:rsidP="00993D41">
            <w:pPr>
              <w:pStyle w:val="affb"/>
              <w:spacing w:line="256" w:lineRule="auto"/>
            </w:pPr>
            <w:r>
              <w:rPr>
                <w:rFonts w:ascii="Times New Roman" w:hAnsi="Times New Roman"/>
                <w:sz w:val="28"/>
              </w:rPr>
              <w:t>Начальник отдела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Е.В. </w:t>
            </w:r>
            <w:proofErr w:type="spellStart"/>
            <w:r>
              <w:rPr>
                <w:rFonts w:ascii="Times New Roman" w:hAnsi="Times New Roman"/>
                <w:sz w:val="28"/>
              </w:rPr>
              <w:t>Чурекова</w:t>
            </w:r>
            <w:proofErr w:type="spellEnd"/>
          </w:p>
        </w:tc>
      </w:tr>
      <w:tr w:rsidR="002D0C3C" w:rsidTr="00993D4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согласован: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 xml:space="preserve">Заместителем  главы 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    Е.В. Мовчан</w:t>
      </w:r>
    </w:p>
    <w:p w:rsidR="002D0C3C" w:rsidRDefault="002D0C3C" w:rsidP="002D0C3C"/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Общим отделом администрации </w:t>
      </w:r>
    </w:p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Гривенского сельского поселения </w:t>
      </w:r>
    </w:p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Калининского района</w:t>
      </w:r>
    </w:p>
    <w:p w:rsidR="002D0C3C" w:rsidRPr="002D0C3C" w:rsidRDefault="002D0C3C" w:rsidP="002D0C3C">
      <w:pPr>
        <w:tabs>
          <w:tab w:val="left" w:pos="8151"/>
        </w:tabs>
        <w:rPr>
          <w:rFonts w:ascii="Times New Roman" w:hAnsi="Times New Roman" w:cs="Times New Roman"/>
          <w:bCs/>
          <w:sz w:val="28"/>
          <w:szCs w:val="28"/>
        </w:rPr>
      </w:pPr>
      <w:r w:rsidRPr="002D0C3C">
        <w:rPr>
          <w:rFonts w:ascii="Times New Roman" w:hAnsi="Times New Roman" w:cs="Times New Roman"/>
          <w:sz w:val="28"/>
          <w:szCs w:val="28"/>
        </w:rPr>
        <w:t>Начальник отдела                                                                                Т.Н. Юрьева</w:t>
      </w: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  <w:sectPr w:rsidR="008D4DB6">
          <w:pgSz w:w="11906" w:h="16838"/>
          <w:pgMar w:top="397" w:right="851" w:bottom="1134" w:left="1701" w:header="709" w:footer="709" w:gutter="0"/>
          <w:cols w:space="720"/>
        </w:sectPr>
      </w:pPr>
    </w:p>
    <w:p w:rsidR="00567FF8" w:rsidRPr="00800BC1" w:rsidRDefault="00567FF8" w:rsidP="00567FF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67FF8" w:rsidRPr="00567FF8" w:rsidRDefault="00567FF8" w:rsidP="00567FF8">
      <w:pPr>
        <w:spacing w:after="0"/>
        <w:ind w:left="6372" w:right="-1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67FF8" w:rsidRPr="00567FF8" w:rsidRDefault="00567FF8" w:rsidP="00567FF8">
      <w:pPr>
        <w:spacing w:after="0"/>
        <w:ind w:left="6372" w:right="-1"/>
        <w:rPr>
          <w:rFonts w:ascii="Times New Roman" w:hAnsi="Times New Roman" w:cs="Times New Roman"/>
          <w:sz w:val="28"/>
          <w:szCs w:val="28"/>
        </w:rPr>
      </w:pPr>
    </w:p>
    <w:p w:rsidR="00567FF8" w:rsidRPr="00567FF8" w:rsidRDefault="00567FF8" w:rsidP="00567FF8">
      <w:pPr>
        <w:spacing w:after="0"/>
        <w:ind w:left="6372" w:right="-1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>УТВЕРЖДЕНЫ</w:t>
      </w:r>
    </w:p>
    <w:p w:rsidR="00567FF8" w:rsidRPr="00567FF8" w:rsidRDefault="00567FF8" w:rsidP="00567FF8">
      <w:pPr>
        <w:spacing w:after="0"/>
        <w:ind w:left="5387" w:right="-1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>постановлением  администрации    Гривенского сельского поселения</w:t>
      </w:r>
    </w:p>
    <w:p w:rsidR="00567FF8" w:rsidRPr="00567FF8" w:rsidRDefault="00567FF8" w:rsidP="00567FF8">
      <w:pPr>
        <w:spacing w:after="0"/>
        <w:ind w:left="5387" w:right="-1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>Калининского района</w:t>
      </w:r>
    </w:p>
    <w:p w:rsidR="00567FF8" w:rsidRPr="00567FF8" w:rsidRDefault="00567FF8" w:rsidP="00567FF8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от _________ № ___</w:t>
      </w:r>
    </w:p>
    <w:p w:rsidR="00567FF8" w:rsidRPr="00567FF8" w:rsidRDefault="00567FF8" w:rsidP="00567FF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67FF8" w:rsidRPr="00567FF8" w:rsidRDefault="00567FF8" w:rsidP="00567FF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67FF8" w:rsidRPr="00567FF8" w:rsidRDefault="00567FF8" w:rsidP="00567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FF8"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:rsidR="00567FF8" w:rsidRPr="00567FF8" w:rsidRDefault="00567FF8" w:rsidP="00567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FF8">
        <w:rPr>
          <w:rFonts w:ascii="Times New Roman" w:hAnsi="Times New Roman" w:cs="Times New Roman"/>
          <w:b/>
          <w:sz w:val="28"/>
          <w:szCs w:val="28"/>
        </w:rPr>
        <w:t xml:space="preserve">к порядку разработки и принятия правовых актов о </w:t>
      </w:r>
    </w:p>
    <w:p w:rsidR="00567FF8" w:rsidRPr="00567FF8" w:rsidRDefault="00567FF8" w:rsidP="00567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FF8">
        <w:rPr>
          <w:rFonts w:ascii="Times New Roman" w:hAnsi="Times New Roman" w:cs="Times New Roman"/>
          <w:b/>
          <w:sz w:val="28"/>
          <w:szCs w:val="28"/>
        </w:rPr>
        <w:t xml:space="preserve">нормировании в сфере закупок товаров, работ, услуг </w:t>
      </w:r>
      <w:proofErr w:type="gramStart"/>
      <w:r w:rsidRPr="00567FF8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</w:p>
    <w:p w:rsidR="00567FF8" w:rsidRPr="00567FF8" w:rsidRDefault="00567FF8" w:rsidP="00567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FF8">
        <w:rPr>
          <w:rFonts w:ascii="Times New Roman" w:hAnsi="Times New Roman" w:cs="Times New Roman"/>
          <w:b/>
          <w:sz w:val="28"/>
          <w:szCs w:val="28"/>
        </w:rPr>
        <w:t xml:space="preserve">обеспечения муниципальных нужд Гривенского сельского поселения Калининского района, содержанию указанных актов и </w:t>
      </w:r>
    </w:p>
    <w:p w:rsidR="00567FF8" w:rsidRPr="00567FF8" w:rsidRDefault="00567FF8" w:rsidP="00567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FF8">
        <w:rPr>
          <w:rFonts w:ascii="Times New Roman" w:hAnsi="Times New Roman" w:cs="Times New Roman"/>
          <w:b/>
          <w:sz w:val="28"/>
          <w:szCs w:val="28"/>
        </w:rPr>
        <w:t>обеспечению их исполнения</w:t>
      </w:r>
    </w:p>
    <w:p w:rsidR="00567FF8" w:rsidRPr="00567FF8" w:rsidRDefault="00567FF8" w:rsidP="00567FF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FF8" w:rsidRPr="00567FF8" w:rsidRDefault="00567FF8" w:rsidP="00567F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7FF8" w:rsidRPr="00567FF8" w:rsidRDefault="00567FF8" w:rsidP="00567FF8">
      <w:pPr>
        <w:numPr>
          <w:ilvl w:val="0"/>
          <w:numId w:val="30"/>
        </w:numPr>
        <w:tabs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>Настоящий документ определяет требования к порядку разработки и принятия, содержанию, обеспечению исполнения следующих правовых актов:</w:t>
      </w:r>
    </w:p>
    <w:p w:rsidR="00567FF8" w:rsidRPr="00567FF8" w:rsidRDefault="00567FF8" w:rsidP="00567FF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 xml:space="preserve">а) администрации Гривенского сельского поселения Калининского района, </w:t>
      </w:r>
      <w:proofErr w:type="gramStart"/>
      <w:r w:rsidRPr="00567FF8">
        <w:rPr>
          <w:rFonts w:ascii="Times New Roman" w:hAnsi="Times New Roman" w:cs="Times New Roman"/>
          <w:sz w:val="28"/>
          <w:szCs w:val="28"/>
        </w:rPr>
        <w:t>утверждающих</w:t>
      </w:r>
      <w:proofErr w:type="gramEnd"/>
      <w:r w:rsidRPr="00567FF8">
        <w:rPr>
          <w:rFonts w:ascii="Times New Roman" w:hAnsi="Times New Roman" w:cs="Times New Roman"/>
          <w:sz w:val="28"/>
          <w:szCs w:val="28"/>
        </w:rPr>
        <w:t>:</w:t>
      </w:r>
    </w:p>
    <w:p w:rsidR="00567FF8" w:rsidRPr="00567FF8" w:rsidRDefault="00567FF8" w:rsidP="00567FF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>правила определения нормативных затрат на обеспечение функций Администрации Гривенского сельского поселения Калининского района, обладающих правами юридического лица, осуществляющие функции и полномочия главных распорядителей бюджетных средств бюджета Гривенского сельского поселения Калининского района, (включая подведомственные казенные учреждения), нормативные затраты соответственно);</w:t>
      </w:r>
    </w:p>
    <w:p w:rsidR="00567FF8" w:rsidRPr="00567FF8" w:rsidRDefault="00567FF8" w:rsidP="00567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>правила определения требований к отдельным видам товаров, работ, услуг (в том числе предельные цены товаров, работ, услуг) закупаемым Администрацией и подведомственными им казенными учреждениями и бюджетными учреждениями;</w:t>
      </w:r>
    </w:p>
    <w:p w:rsidR="00567FF8" w:rsidRPr="00567FF8" w:rsidRDefault="00567FF8" w:rsidP="00567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 xml:space="preserve">б) администрации Гривенского сельского поселения Калининского района, </w:t>
      </w:r>
      <w:proofErr w:type="gramStart"/>
      <w:r w:rsidRPr="00567FF8">
        <w:rPr>
          <w:rFonts w:ascii="Times New Roman" w:hAnsi="Times New Roman" w:cs="Times New Roman"/>
          <w:sz w:val="28"/>
          <w:szCs w:val="28"/>
        </w:rPr>
        <w:t>утверждающих</w:t>
      </w:r>
      <w:proofErr w:type="gramEnd"/>
      <w:r w:rsidRPr="00567FF8">
        <w:rPr>
          <w:rFonts w:ascii="Times New Roman" w:hAnsi="Times New Roman" w:cs="Times New Roman"/>
          <w:sz w:val="28"/>
          <w:szCs w:val="28"/>
        </w:rPr>
        <w:t>:</w:t>
      </w:r>
    </w:p>
    <w:p w:rsidR="00567FF8" w:rsidRPr="00567FF8" w:rsidRDefault="00567FF8" w:rsidP="00567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 xml:space="preserve">нормативные затраты на обеспечение функций Администрации (включая подведомственные им  казенные учреждения); </w:t>
      </w:r>
    </w:p>
    <w:p w:rsidR="00567FF8" w:rsidRPr="00567FF8" w:rsidRDefault="00567FF8" w:rsidP="00567F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>требования к закупаемым Администрацией и подведомственным указанным органам казенными учреждениями, бюджетными учреждениями отдельным видам товаров, работ, услуг (в том числе предельные цены товаров, работ, услуг);</w:t>
      </w:r>
    </w:p>
    <w:p w:rsidR="00567FF8" w:rsidRPr="00567FF8" w:rsidRDefault="00567FF8" w:rsidP="00567FF8">
      <w:pPr>
        <w:numPr>
          <w:ilvl w:val="0"/>
          <w:numId w:val="30"/>
        </w:numPr>
        <w:tabs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>Правовой акт, указанный в абзаце втором подпункта «а» пункта 1 настоящего документа, разрабатывается в  форме проекта постановления администрации Гривенского сельского поселения  Калининского района.</w:t>
      </w:r>
    </w:p>
    <w:p w:rsidR="00567FF8" w:rsidRPr="00567FF8" w:rsidRDefault="00567FF8" w:rsidP="00567FF8">
      <w:pPr>
        <w:numPr>
          <w:ilvl w:val="0"/>
          <w:numId w:val="30"/>
        </w:numPr>
        <w:tabs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>Правовой акт, указанный в абзаце третьем подпункта «а» пункта 1 настоящего документа, разрабатывается в форме проекта постановления администрации Гривенского сельского поселения Калининского района.</w:t>
      </w:r>
    </w:p>
    <w:p w:rsidR="00567FF8" w:rsidRPr="00567FF8" w:rsidRDefault="00567FF8" w:rsidP="00567FF8">
      <w:pPr>
        <w:numPr>
          <w:ilvl w:val="0"/>
          <w:numId w:val="30"/>
        </w:numPr>
        <w:tabs>
          <w:tab w:val="left" w:pos="993"/>
        </w:tabs>
        <w:suppressAutoHyphens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>По решению руководителя муниципального органа утверждаются нормативы количества и (или) нормативы цены товаров, работ, услуг.</w:t>
      </w:r>
    </w:p>
    <w:p w:rsidR="00567FF8" w:rsidRPr="00567FF8" w:rsidRDefault="00567FF8" w:rsidP="00567FF8">
      <w:pPr>
        <w:numPr>
          <w:ilvl w:val="0"/>
          <w:numId w:val="30"/>
        </w:numPr>
        <w:tabs>
          <w:tab w:val="left" w:pos="0"/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Для проведения обсуждения в целях общественного контроля проектов правовых актов, указанных в </w:t>
      </w:r>
      <w:hyperlink w:anchor="sub_1001" w:history="1">
        <w:r w:rsidRPr="00567FF8">
          <w:rPr>
            <w:rFonts w:ascii="Times New Roman" w:eastAsia="Calibri" w:hAnsi="Times New Roman" w:cs="Times New Roman"/>
            <w:sz w:val="28"/>
            <w:szCs w:val="28"/>
          </w:rPr>
          <w:t>пункте 1</w:t>
        </w:r>
      </w:hyperlink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настоящего документа, в соответствии с пунктом 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г. № 476 «Об утверждении общих требований к порядку разработки</w:t>
      </w:r>
      <w:proofErr w:type="gramEnd"/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и принятия правовых актов о нормировании в сфере закупок, содержанию указанных актов и обеспечению их исполнения» (далее также </w:t>
      </w:r>
      <w:r w:rsidRPr="00567FF8">
        <w:rPr>
          <w:rFonts w:ascii="Times New Roman" w:hAnsi="Times New Roman" w:cs="Times New Roman"/>
          <w:sz w:val="28"/>
          <w:szCs w:val="28"/>
        </w:rPr>
        <w:t>–</w:t>
      </w:r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обсуждение в целях общественного контроля, общие требования), </w:t>
      </w:r>
      <w:r w:rsidRPr="00567FF8">
        <w:rPr>
          <w:rFonts w:ascii="Times New Roman" w:hAnsi="Times New Roman" w:cs="Times New Roman"/>
          <w:sz w:val="28"/>
          <w:szCs w:val="28"/>
        </w:rPr>
        <w:t>муниципальные органы</w:t>
      </w:r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размещают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:rsidR="00567FF8" w:rsidRPr="00567FF8" w:rsidRDefault="00567FF8" w:rsidP="00567FF8">
      <w:pPr>
        <w:numPr>
          <w:ilvl w:val="0"/>
          <w:numId w:val="30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 xml:space="preserve">Срок проведения обсуждения в целях общественного контроля устанавливается муниципальными органами и не может </w:t>
      </w:r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быть менее трех рабочих дней со дня размещения проектов правовых актов, указанных в </w:t>
      </w:r>
      <w:hyperlink w:anchor="sub_1001" w:history="1">
        <w:r w:rsidRPr="00567FF8">
          <w:rPr>
            <w:rFonts w:ascii="Times New Roman" w:eastAsia="Calibri" w:hAnsi="Times New Roman" w:cs="Times New Roman"/>
            <w:sz w:val="28"/>
            <w:szCs w:val="28"/>
          </w:rPr>
          <w:t>пункте 1</w:t>
        </w:r>
      </w:hyperlink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настоящего</w:t>
      </w:r>
      <w:r w:rsidRPr="00567FF8">
        <w:rPr>
          <w:rFonts w:ascii="Times New Roman" w:hAnsi="Times New Roman" w:cs="Times New Roman"/>
          <w:sz w:val="28"/>
          <w:szCs w:val="28"/>
        </w:rPr>
        <w:t xml:space="preserve"> документа, в единой информационной системе в сфере закупок.</w:t>
      </w:r>
    </w:p>
    <w:p w:rsidR="00567FF8" w:rsidRPr="00567FF8" w:rsidRDefault="00567FF8" w:rsidP="00567FF8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7FF8">
        <w:rPr>
          <w:rFonts w:ascii="Times New Roman" w:hAnsi="Times New Roman" w:cs="Times New Roman"/>
          <w:sz w:val="28"/>
          <w:szCs w:val="28"/>
        </w:rPr>
        <w:t>Срок проведения обсуждения в целях общественного контроля проектов правовых актов, указанных в пункте 1 настоящих требований и принимаемых в период действия на территории Краснодарского края режима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Краснодарского края или чрезвычайной ситуации в случае установления регионального уровня реагирования на чрезвычайную ситуацию и не может</w:t>
      </w:r>
      <w:proofErr w:type="gramEnd"/>
      <w:r w:rsidRPr="00567FF8">
        <w:rPr>
          <w:rFonts w:ascii="Times New Roman" w:hAnsi="Times New Roman" w:cs="Times New Roman"/>
          <w:sz w:val="28"/>
          <w:szCs w:val="28"/>
        </w:rPr>
        <w:t xml:space="preserve"> быть менее 1 календарного дня со дня размещения проектов правовых актов, указанных в пункте 1 настоящих требований, в единой информационной системе закупок.</w:t>
      </w:r>
    </w:p>
    <w:p w:rsidR="00567FF8" w:rsidRPr="00567FF8" w:rsidRDefault="00567FF8" w:rsidP="00567FF8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7FF8">
        <w:rPr>
          <w:rFonts w:ascii="Times New Roman" w:hAnsi="Times New Roman" w:cs="Times New Roman"/>
          <w:sz w:val="28"/>
          <w:szCs w:val="28"/>
        </w:rPr>
        <w:t>Если проекты правовых актов, в пункте 1настоящего документа, принимаются в целях осуществления закупок, необходимых для реализации пункта 3 Указа Президента Российской Федерации от 19 октября 2022 г. № 757 "О мерах, осуществляемых в субъектах Российской Федерации в связи с Указом Президента Российской Федерации от 19 октября 2022 г. № 756", то в срок проведения их обсуждения в целях общественного контроля не может</w:t>
      </w:r>
      <w:proofErr w:type="gramEnd"/>
      <w:r w:rsidRPr="00567FF8">
        <w:rPr>
          <w:rFonts w:ascii="Times New Roman" w:hAnsi="Times New Roman" w:cs="Times New Roman"/>
          <w:sz w:val="28"/>
          <w:szCs w:val="28"/>
        </w:rPr>
        <w:t xml:space="preserve"> быть менее 1 календарного дня со дня размещения проектов правовых актов, указанных в пункте 1  настоящего документа, единой информационной системе в сфере закупок.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7"/>
      <w:r w:rsidRPr="00567FF8">
        <w:rPr>
          <w:rFonts w:ascii="Times New Roman" w:hAnsi="Times New Roman" w:cs="Times New Roman"/>
          <w:sz w:val="28"/>
          <w:szCs w:val="28"/>
        </w:rPr>
        <w:t>7. Муниципальные органы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органами с учетом положений пункта 5 настоящего документа.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8"/>
      <w:bookmarkEnd w:id="0"/>
      <w:r w:rsidRPr="00567FF8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567FF8">
        <w:rPr>
          <w:rFonts w:ascii="Times New Roman" w:hAnsi="Times New Roman" w:cs="Times New Roman"/>
          <w:sz w:val="28"/>
          <w:szCs w:val="28"/>
        </w:rPr>
        <w:t>Муниципальные органы</w:t>
      </w:r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не позднее 30 календарных дней со дня истечения срока, указанного в пункте 5 настоящего документа, размещают в единой информационной системе в сфере закупок в целях общественного контроля протокол обсуждения,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указанных органов о невозможности учета поступивших предложений. </w:t>
      </w:r>
      <w:proofErr w:type="gramEnd"/>
    </w:p>
    <w:p w:rsidR="00567FF8" w:rsidRPr="00567FF8" w:rsidRDefault="00567FF8" w:rsidP="00567FF8">
      <w:pPr>
        <w:tabs>
          <w:tab w:val="left" w:pos="993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>9. По результатам обсуждения в целях общественного контроля муниципальные органы при необходимости принимают решения о внесении изменений в проекты правовых актов, указанных в пункте 1 настоящего документа.</w:t>
      </w:r>
    </w:p>
    <w:p w:rsidR="00567FF8" w:rsidRPr="00567FF8" w:rsidRDefault="00567FF8" w:rsidP="00567FF8">
      <w:pPr>
        <w:tabs>
          <w:tab w:val="left" w:pos="993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 xml:space="preserve">Муниципальные органы по результатам обсуждения в целях общественного контроля вправе направить на рассмотрение указанные в абзаце третьем подпункта «а» и </w:t>
      </w:r>
      <w:hyperlink w:anchor="sub_100123" w:history="1">
        <w:r w:rsidRPr="00567FF8">
          <w:rPr>
            <w:rFonts w:ascii="Times New Roman" w:hAnsi="Times New Roman" w:cs="Times New Roman"/>
            <w:sz w:val="28"/>
            <w:szCs w:val="28"/>
          </w:rPr>
          <w:t>абзаце 3 подпункта «б» пункта 1</w:t>
        </w:r>
      </w:hyperlink>
      <w:r w:rsidRPr="00567FF8">
        <w:rPr>
          <w:rFonts w:ascii="Times New Roman" w:hAnsi="Times New Roman" w:cs="Times New Roman"/>
          <w:sz w:val="28"/>
          <w:szCs w:val="28"/>
        </w:rPr>
        <w:t xml:space="preserve"> настоящего документа проекты правовых актов на заседании совета при администрации Гривенского сельского поселения Калининского района, (далее </w:t>
      </w:r>
      <w:proofErr w:type="gramStart"/>
      <w:r w:rsidRPr="00567FF8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567FF8">
        <w:rPr>
          <w:rFonts w:ascii="Times New Roman" w:hAnsi="Times New Roman" w:cs="Times New Roman"/>
          <w:sz w:val="28"/>
          <w:szCs w:val="28"/>
        </w:rPr>
        <w:t>овет).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1"/>
      <w:r w:rsidRPr="00567FF8">
        <w:rPr>
          <w:rFonts w:ascii="Times New Roman" w:hAnsi="Times New Roman" w:cs="Times New Roman"/>
          <w:sz w:val="28"/>
          <w:szCs w:val="28"/>
        </w:rPr>
        <w:t xml:space="preserve">10. По результатам рассмотрения проектов правовых актов, указанных в абзаце 3 подпункта «а» и </w:t>
      </w:r>
      <w:hyperlink w:anchor="sub_100123" w:history="1">
        <w:r w:rsidRPr="00567FF8">
          <w:rPr>
            <w:rFonts w:ascii="Times New Roman" w:hAnsi="Times New Roman" w:cs="Times New Roman"/>
            <w:sz w:val="28"/>
            <w:szCs w:val="28"/>
          </w:rPr>
          <w:t>абзаце 3 подпункта «б» пункта 1</w:t>
        </w:r>
      </w:hyperlink>
      <w:r w:rsidRPr="00567FF8">
        <w:rPr>
          <w:rFonts w:ascii="Times New Roman" w:hAnsi="Times New Roman" w:cs="Times New Roman"/>
          <w:sz w:val="28"/>
          <w:szCs w:val="28"/>
        </w:rPr>
        <w:t xml:space="preserve"> настоящего документа, совет принимает одно из следующих решений: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11"/>
      <w:bookmarkEnd w:id="2"/>
      <w:r w:rsidRPr="00567FF8">
        <w:rPr>
          <w:rFonts w:ascii="Times New Roman" w:hAnsi="Times New Roman" w:cs="Times New Roman"/>
          <w:sz w:val="28"/>
          <w:szCs w:val="28"/>
        </w:rPr>
        <w:t>а) о необходимости доработки проекта правового акта;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112"/>
      <w:bookmarkEnd w:id="3"/>
      <w:r w:rsidRPr="00567FF8">
        <w:rPr>
          <w:rFonts w:ascii="Times New Roman" w:hAnsi="Times New Roman" w:cs="Times New Roman"/>
          <w:sz w:val="28"/>
          <w:szCs w:val="28"/>
        </w:rPr>
        <w:t>б) о возможности принятия правового акта.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12"/>
      <w:bookmarkEnd w:id="4"/>
      <w:r w:rsidRPr="00567FF8">
        <w:rPr>
          <w:rFonts w:ascii="Times New Roman" w:hAnsi="Times New Roman" w:cs="Times New Roman"/>
          <w:sz w:val="28"/>
          <w:szCs w:val="28"/>
        </w:rPr>
        <w:t>11. Решение, принятое советом, оформляется протоколом, который не позднее 3 рабочих дней со дня принятия соответствующего решения размещается муниципальными органами, отраслевыми (функциональными) органами в установленном порядке в единой информационной системе в сфере закупок.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13"/>
      <w:bookmarkEnd w:id="5"/>
      <w:r w:rsidRPr="00567FF8">
        <w:rPr>
          <w:rFonts w:ascii="Times New Roman" w:hAnsi="Times New Roman" w:cs="Times New Roman"/>
          <w:sz w:val="28"/>
          <w:szCs w:val="28"/>
        </w:rPr>
        <w:t xml:space="preserve">12. Муниципальные органы до 1 июня текущего финансового года принимают правовые акты, указанные в </w:t>
      </w:r>
      <w:hyperlink w:anchor="sub_100122" w:history="1">
        <w:r w:rsidRPr="00567FF8">
          <w:rPr>
            <w:rFonts w:ascii="Times New Roman" w:hAnsi="Times New Roman" w:cs="Times New Roman"/>
            <w:sz w:val="28"/>
            <w:szCs w:val="28"/>
          </w:rPr>
          <w:t>абзаце 2 подпункта «б» пункта 1</w:t>
        </w:r>
      </w:hyperlink>
      <w:r w:rsidRPr="00567FF8">
        <w:rPr>
          <w:rFonts w:ascii="Times New Roman" w:hAnsi="Times New Roman" w:cs="Times New Roman"/>
          <w:sz w:val="28"/>
          <w:szCs w:val="28"/>
        </w:rPr>
        <w:t xml:space="preserve"> настоящего документа.</w:t>
      </w:r>
    </w:p>
    <w:bookmarkEnd w:id="6"/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7FF8">
        <w:rPr>
          <w:rFonts w:ascii="Times New Roman" w:hAnsi="Times New Roman" w:cs="Times New Roman"/>
          <w:sz w:val="28"/>
          <w:szCs w:val="28"/>
        </w:rPr>
        <w:t xml:space="preserve">При обосновании объекта и (или) объектов закупки учитываются изменения, внесенные в правовые акты, указанные в </w:t>
      </w:r>
      <w:hyperlink w:anchor="sub_100122" w:history="1">
        <w:r w:rsidRPr="00567FF8">
          <w:rPr>
            <w:rFonts w:ascii="Times New Roman" w:hAnsi="Times New Roman" w:cs="Times New Roman"/>
            <w:sz w:val="28"/>
            <w:szCs w:val="28"/>
          </w:rPr>
          <w:t>абзаце 2 подпункта «б» пункта 1</w:t>
        </w:r>
      </w:hyperlink>
      <w:r w:rsidRPr="00567FF8">
        <w:rPr>
          <w:rFonts w:ascii="Times New Roman" w:hAnsi="Times New Roman" w:cs="Times New Roman"/>
          <w:sz w:val="28"/>
          <w:szCs w:val="28"/>
        </w:rPr>
        <w:t xml:space="preserve"> настоящего документа, до представления главными распорядителями бюджетных средств распределения бюджетных ассигнований в порядке, установленном администрацией Гривенского сельского поселения Калининского района.</w:t>
      </w:r>
    </w:p>
    <w:p w:rsidR="00567FF8" w:rsidRPr="00567FF8" w:rsidRDefault="00567FF8" w:rsidP="00567FF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13. Правовые акты, предусмотренные </w:t>
      </w:r>
      <w:hyperlink w:anchor="sub_10012" w:history="1">
        <w:r w:rsidRPr="00567FF8">
          <w:rPr>
            <w:rFonts w:ascii="Times New Roman" w:eastAsia="Calibri" w:hAnsi="Times New Roman" w:cs="Times New Roman"/>
            <w:sz w:val="28"/>
            <w:szCs w:val="28"/>
          </w:rPr>
          <w:t>подпунктом «б» пункта 1</w:t>
        </w:r>
      </w:hyperlink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настоящего документа, пересматриваются </w:t>
      </w:r>
      <w:r w:rsidRPr="00567FF8">
        <w:rPr>
          <w:rFonts w:ascii="Times New Roman" w:hAnsi="Times New Roman" w:cs="Times New Roman"/>
          <w:sz w:val="28"/>
          <w:szCs w:val="28"/>
        </w:rPr>
        <w:t>при необходимости</w:t>
      </w:r>
      <w:r w:rsidRPr="00567F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67FF8" w:rsidRPr="00567FF8" w:rsidRDefault="00567FF8" w:rsidP="00567FF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7FF8">
        <w:rPr>
          <w:rFonts w:ascii="Times New Roman" w:eastAsia="Calibri" w:hAnsi="Times New Roman" w:cs="Times New Roman"/>
          <w:sz w:val="28"/>
          <w:szCs w:val="28"/>
        </w:rPr>
        <w:t>Муниципальные органы вправе направить на рассмотрение совета вопрос о пересмотре указанных правовых актов, который принимает одно из следующих решений:</w:t>
      </w:r>
    </w:p>
    <w:p w:rsidR="00567FF8" w:rsidRPr="00567FF8" w:rsidRDefault="00567FF8" w:rsidP="00567FF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7FF8">
        <w:rPr>
          <w:rFonts w:ascii="Times New Roman" w:eastAsia="Calibri" w:hAnsi="Times New Roman" w:cs="Times New Roman"/>
          <w:sz w:val="28"/>
          <w:szCs w:val="28"/>
        </w:rPr>
        <w:t>1) о необходимости внесения изменений в правовой акт в порядке, установленном для его принятия;</w:t>
      </w:r>
    </w:p>
    <w:p w:rsidR="00567FF8" w:rsidRPr="00567FF8" w:rsidRDefault="00567FF8" w:rsidP="00567FF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7FF8">
        <w:rPr>
          <w:rFonts w:ascii="Times New Roman" w:eastAsia="Calibri" w:hAnsi="Times New Roman" w:cs="Times New Roman"/>
          <w:sz w:val="28"/>
          <w:szCs w:val="28"/>
        </w:rPr>
        <w:t>2) об отсутствии необходимости внесения изменений в правовой акт.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sub_1015"/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14. В случае принятия решения, указанного в </w:t>
      </w:r>
      <w:hyperlink w:anchor="sub_10111" w:history="1">
        <w:r w:rsidRPr="00567FF8">
          <w:rPr>
            <w:rFonts w:ascii="Times New Roman" w:eastAsia="Calibri" w:hAnsi="Times New Roman" w:cs="Times New Roman"/>
            <w:sz w:val="28"/>
            <w:szCs w:val="28"/>
          </w:rPr>
          <w:t>подпункте</w:t>
        </w:r>
      </w:hyperlink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«а» пункта 9 настоящего документа, </w:t>
      </w:r>
      <w:r w:rsidRPr="00567FF8">
        <w:rPr>
          <w:rFonts w:ascii="Times New Roman" w:hAnsi="Times New Roman" w:cs="Times New Roman"/>
          <w:sz w:val="28"/>
          <w:szCs w:val="28"/>
        </w:rPr>
        <w:t>муниципальные органы утверждают правовые акты</w:t>
      </w:r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, указанные в </w:t>
      </w:r>
      <w:r w:rsidRPr="00567FF8">
        <w:rPr>
          <w:rFonts w:ascii="Times New Roman" w:hAnsi="Times New Roman" w:cs="Times New Roman"/>
          <w:sz w:val="28"/>
          <w:szCs w:val="28"/>
        </w:rPr>
        <w:t>абзаце 3  подпункта «а»</w:t>
      </w:r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w:anchor="sub_100123" w:history="1">
        <w:r w:rsidRPr="00567FF8">
          <w:rPr>
            <w:rFonts w:ascii="Times New Roman" w:eastAsia="Calibri" w:hAnsi="Times New Roman" w:cs="Times New Roman"/>
            <w:sz w:val="28"/>
            <w:szCs w:val="28"/>
          </w:rPr>
          <w:t>абзаце 3 подпункта «б» пункта 1</w:t>
        </w:r>
      </w:hyperlink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настоящего документа, после их доработки в соответствии с решениями, принятыми советом.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sub_1016"/>
      <w:bookmarkEnd w:id="7"/>
      <w:r w:rsidRPr="00567FF8">
        <w:rPr>
          <w:rFonts w:ascii="Times New Roman" w:eastAsia="Calibri" w:hAnsi="Times New Roman" w:cs="Times New Roman"/>
          <w:sz w:val="28"/>
          <w:szCs w:val="28"/>
        </w:rPr>
        <w:t>15. </w:t>
      </w:r>
      <w:r w:rsidRPr="00567FF8">
        <w:rPr>
          <w:rFonts w:ascii="Times New Roman" w:hAnsi="Times New Roman" w:cs="Times New Roman"/>
          <w:sz w:val="28"/>
          <w:szCs w:val="28"/>
        </w:rPr>
        <w:t>Муниципальные органы</w:t>
      </w:r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в течение 7 рабочих дней со дня принятия правовых актов, указанных в </w:t>
      </w:r>
      <w:hyperlink w:anchor="sub_10012" w:history="1">
        <w:r w:rsidRPr="00567FF8">
          <w:rPr>
            <w:rFonts w:ascii="Times New Roman" w:eastAsia="Calibri" w:hAnsi="Times New Roman" w:cs="Times New Roman"/>
            <w:sz w:val="28"/>
            <w:szCs w:val="28"/>
          </w:rPr>
          <w:t>подпункте «б» пункта 1</w:t>
        </w:r>
      </w:hyperlink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настоящего документа, размещают такие правовые акты в установленном порядке в единой информационной системе в сфере закупок.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9" w:name="sub_1017"/>
      <w:bookmarkEnd w:id="8"/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16. Внесение изменений в правовые акты, указанные в </w:t>
      </w:r>
      <w:hyperlink w:anchor="sub_10012" w:history="1">
        <w:r w:rsidRPr="00567FF8">
          <w:rPr>
            <w:rFonts w:ascii="Times New Roman" w:eastAsia="Calibri" w:hAnsi="Times New Roman" w:cs="Times New Roman"/>
            <w:sz w:val="28"/>
            <w:szCs w:val="28"/>
          </w:rPr>
          <w:t>подпункте «б» пункта 1</w:t>
        </w:r>
      </w:hyperlink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 настоящего документа, осуществляется в порядке, установленном для их принятия.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0" w:name="sub_1018"/>
      <w:bookmarkEnd w:id="9"/>
      <w:r w:rsidRPr="00567FF8">
        <w:rPr>
          <w:rFonts w:ascii="Times New Roman" w:eastAsia="Calibri" w:hAnsi="Times New Roman" w:cs="Times New Roman"/>
          <w:sz w:val="28"/>
          <w:szCs w:val="28"/>
        </w:rPr>
        <w:t>17. Постановление администрации Гривенского сельского поселения Калининского района, утверждающее правила определения требований к закупаемым муниципальными органами и подведомственным им казенными учреждениями, бюджетными учреждениями отдельным видам товаров, работ, услуг (в том числе предельные цены товаров, работ, услуг)</w:t>
      </w:r>
      <w:r w:rsidRPr="00567FF8">
        <w:rPr>
          <w:rFonts w:ascii="Times New Roman" w:hAnsi="Times New Roman" w:cs="Times New Roman"/>
          <w:sz w:val="28"/>
          <w:szCs w:val="28"/>
        </w:rPr>
        <w:t xml:space="preserve">, </w:t>
      </w:r>
      <w:r w:rsidRPr="00567FF8">
        <w:rPr>
          <w:rFonts w:ascii="Times New Roman" w:eastAsia="Calibri" w:hAnsi="Times New Roman" w:cs="Times New Roman"/>
          <w:sz w:val="28"/>
          <w:szCs w:val="28"/>
        </w:rPr>
        <w:t>должно определять: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sub_10181"/>
      <w:bookmarkEnd w:id="10"/>
      <w:proofErr w:type="gramStart"/>
      <w:r w:rsidRPr="00567FF8">
        <w:rPr>
          <w:rFonts w:ascii="Times New Roman" w:eastAsia="Calibri" w:hAnsi="Times New Roman" w:cs="Times New Roman"/>
          <w:sz w:val="28"/>
          <w:szCs w:val="28"/>
        </w:rPr>
        <w:t>а) 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Гривенского сельского поселения Калининского района перечень отдельных видов товаров, работ, услуг;</w:t>
      </w:r>
      <w:proofErr w:type="gramEnd"/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2" w:name="sub_10182"/>
      <w:bookmarkEnd w:id="11"/>
      <w:r w:rsidRPr="00567FF8">
        <w:rPr>
          <w:rFonts w:ascii="Times New Roman" w:eastAsia="Calibri" w:hAnsi="Times New Roman" w:cs="Times New Roman"/>
          <w:sz w:val="28"/>
          <w:szCs w:val="28"/>
        </w:rPr>
        <w:t>б) порядок отбора отдельных видов товаров, работ, услуг (в том числе предельных цен товаров, работ, услуг), закупаемых самим муниципальным органом и подведомственными указанным органам казенными, бюджетными учреждениями (далее – ведомственный перечень);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3" w:name="sub_10183"/>
      <w:bookmarkEnd w:id="12"/>
      <w:r w:rsidRPr="00567FF8">
        <w:rPr>
          <w:rFonts w:ascii="Times New Roman" w:eastAsia="Calibri" w:hAnsi="Times New Roman" w:cs="Times New Roman"/>
          <w:sz w:val="28"/>
          <w:szCs w:val="28"/>
        </w:rPr>
        <w:t>в) форму ведомственного перечня.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4" w:name="sub_1019"/>
      <w:bookmarkEnd w:id="13"/>
      <w:r w:rsidRPr="00567FF8">
        <w:rPr>
          <w:rFonts w:ascii="Times New Roman" w:eastAsia="Calibri" w:hAnsi="Times New Roman" w:cs="Times New Roman"/>
          <w:sz w:val="28"/>
          <w:szCs w:val="28"/>
        </w:rPr>
        <w:t>18. Постановление администрации Гривенского сельского поселения Калининского района, утверждающее правила определения нормативных затрат, должно определять: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5" w:name="sub_10191"/>
      <w:bookmarkEnd w:id="14"/>
      <w:r w:rsidRPr="00567FF8">
        <w:rPr>
          <w:rFonts w:ascii="Times New Roman" w:eastAsia="Calibri" w:hAnsi="Times New Roman" w:cs="Times New Roman"/>
          <w:sz w:val="28"/>
          <w:szCs w:val="28"/>
        </w:rPr>
        <w:t>а) порядок расчета нормативных затрат, в том числе формулы расчета;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6" w:name="sub_10192"/>
      <w:bookmarkEnd w:id="15"/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б) обязанность </w:t>
      </w:r>
      <w:r w:rsidRPr="00567FF8">
        <w:rPr>
          <w:rFonts w:ascii="Times New Roman" w:hAnsi="Times New Roman" w:cs="Times New Roman"/>
          <w:sz w:val="28"/>
          <w:szCs w:val="28"/>
        </w:rPr>
        <w:t>муниципальных органов определить порядок расчета нормативных затрат</w:t>
      </w:r>
      <w:r w:rsidRPr="00567FF8">
        <w:rPr>
          <w:rFonts w:ascii="Times New Roman" w:eastAsia="Calibri" w:hAnsi="Times New Roman" w:cs="Times New Roman"/>
          <w:sz w:val="28"/>
          <w:szCs w:val="28"/>
        </w:rPr>
        <w:t>, для которых порядок расчета не определен администрацией Гривенского сельского поселения Калининского района;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7" w:name="sub_10193"/>
      <w:bookmarkEnd w:id="16"/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в) требование об определении </w:t>
      </w:r>
      <w:r w:rsidRPr="00567FF8">
        <w:rPr>
          <w:rFonts w:ascii="Times New Roman" w:hAnsi="Times New Roman" w:cs="Times New Roman"/>
          <w:sz w:val="28"/>
          <w:szCs w:val="28"/>
        </w:rPr>
        <w:t xml:space="preserve">муниципальными органами </w:t>
      </w:r>
      <w:r w:rsidRPr="00567FF8">
        <w:rPr>
          <w:rFonts w:ascii="Times New Roman" w:eastAsia="Calibri" w:hAnsi="Times New Roman" w:cs="Times New Roman"/>
          <w:sz w:val="28"/>
          <w:szCs w:val="28"/>
        </w:rPr>
        <w:t>нормативов количества и 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8" w:name="sub_1020"/>
      <w:bookmarkEnd w:id="17"/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19. Правовые акты </w:t>
      </w:r>
      <w:r w:rsidRPr="00567FF8">
        <w:rPr>
          <w:rFonts w:ascii="Times New Roman" w:hAnsi="Times New Roman" w:cs="Times New Roman"/>
          <w:sz w:val="28"/>
          <w:szCs w:val="28"/>
        </w:rPr>
        <w:t>муниципальных органов</w:t>
      </w:r>
      <w:r w:rsidRPr="00567FF8">
        <w:rPr>
          <w:rFonts w:ascii="Times New Roman" w:eastAsia="Calibri" w:hAnsi="Times New Roman" w:cs="Times New Roman"/>
          <w:sz w:val="28"/>
          <w:szCs w:val="28"/>
        </w:rPr>
        <w:t>, утверждающие требования к отдельным видам товаров, работ, услуг, закупаемых указанными органами, их подведомственными казенными, бюджетными учреждениями</w:t>
      </w:r>
      <w:r w:rsidRPr="00567FF8">
        <w:rPr>
          <w:rFonts w:ascii="Times New Roman" w:hAnsi="Times New Roman" w:cs="Times New Roman"/>
          <w:sz w:val="28"/>
          <w:szCs w:val="28"/>
        </w:rPr>
        <w:t xml:space="preserve"> </w:t>
      </w:r>
      <w:r w:rsidRPr="00567FF8">
        <w:rPr>
          <w:rFonts w:ascii="Times New Roman" w:eastAsia="Calibri" w:hAnsi="Times New Roman" w:cs="Times New Roman"/>
          <w:sz w:val="28"/>
          <w:szCs w:val="28"/>
        </w:rPr>
        <w:t>должен содержать следующие сведения: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9" w:name="sub_10201"/>
      <w:bookmarkEnd w:id="18"/>
      <w:r w:rsidRPr="00567FF8">
        <w:rPr>
          <w:rFonts w:ascii="Times New Roman" w:eastAsia="Calibri" w:hAnsi="Times New Roman" w:cs="Times New Roman"/>
          <w:sz w:val="28"/>
          <w:szCs w:val="28"/>
        </w:rPr>
        <w:t>а) 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0" w:name="sub_10202"/>
      <w:bookmarkEnd w:id="19"/>
      <w:r w:rsidRPr="00567FF8">
        <w:rPr>
          <w:rFonts w:ascii="Times New Roman" w:eastAsia="Calibri" w:hAnsi="Times New Roman" w:cs="Times New Roman"/>
          <w:sz w:val="28"/>
          <w:szCs w:val="28"/>
        </w:rPr>
        <w:t>б) перечень отдельных видов товаров, работ, услуг с указанием характеристик (свойств) и их значений.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1" w:name="sub_1021"/>
      <w:bookmarkEnd w:id="20"/>
      <w:r w:rsidRPr="00567FF8">
        <w:rPr>
          <w:rFonts w:ascii="Times New Roman" w:eastAsia="Calibri" w:hAnsi="Times New Roman" w:cs="Times New Roman"/>
          <w:sz w:val="28"/>
          <w:szCs w:val="28"/>
        </w:rPr>
        <w:t>20. </w:t>
      </w:r>
      <w:r w:rsidRPr="00567FF8">
        <w:rPr>
          <w:rFonts w:ascii="Times New Roman" w:hAnsi="Times New Roman" w:cs="Times New Roman"/>
          <w:sz w:val="28"/>
          <w:szCs w:val="28"/>
        </w:rPr>
        <w:t xml:space="preserve">Муниципальные органы </w:t>
      </w:r>
      <w:r w:rsidRPr="00567FF8">
        <w:rPr>
          <w:rFonts w:ascii="Times New Roman" w:eastAsia="Calibri" w:hAnsi="Times New Roman" w:cs="Times New Roman"/>
          <w:sz w:val="28"/>
          <w:szCs w:val="28"/>
        </w:rPr>
        <w:t>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2" w:name="sub_1022"/>
      <w:bookmarkEnd w:id="21"/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20. Правовые акты </w:t>
      </w:r>
      <w:r w:rsidRPr="00567FF8">
        <w:rPr>
          <w:rFonts w:ascii="Times New Roman" w:hAnsi="Times New Roman" w:cs="Times New Roman"/>
          <w:sz w:val="28"/>
          <w:szCs w:val="28"/>
        </w:rPr>
        <w:t>муниципальных органов</w:t>
      </w:r>
      <w:r w:rsidRPr="00567FF8">
        <w:rPr>
          <w:rFonts w:ascii="Times New Roman" w:eastAsia="Calibri" w:hAnsi="Times New Roman" w:cs="Times New Roman"/>
          <w:sz w:val="28"/>
          <w:szCs w:val="28"/>
        </w:rPr>
        <w:t>, утверждающие нормативные затраты, должны определять: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3" w:name="sub_10221"/>
      <w:bookmarkEnd w:id="22"/>
      <w:r w:rsidRPr="00567FF8">
        <w:rPr>
          <w:rFonts w:ascii="Times New Roman" w:eastAsia="Calibri" w:hAnsi="Times New Roman" w:cs="Times New Roman"/>
          <w:sz w:val="28"/>
          <w:szCs w:val="28"/>
        </w:rPr>
        <w:t>а) порядок расчета нормативных затрат, для которых правилами определения нормативных затрат не установлен порядок расчета;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4" w:name="sub_10222"/>
      <w:bookmarkEnd w:id="23"/>
      <w:r w:rsidRPr="00567FF8">
        <w:rPr>
          <w:rFonts w:ascii="Times New Roman" w:eastAsia="Calibri" w:hAnsi="Times New Roman" w:cs="Times New Roman"/>
          <w:sz w:val="28"/>
          <w:szCs w:val="28"/>
        </w:rPr>
        <w:t>б) 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5" w:name="sub_1023"/>
      <w:bookmarkEnd w:id="24"/>
      <w:r w:rsidRPr="00567FF8">
        <w:rPr>
          <w:rFonts w:ascii="Times New Roman" w:eastAsia="Calibri" w:hAnsi="Times New Roman" w:cs="Times New Roman"/>
          <w:sz w:val="28"/>
          <w:szCs w:val="28"/>
        </w:rPr>
        <w:t>21. По решению руководителя муниципального органа устанавливаются требования к отдельным видам товаров, работ, услуг, закупаемым одним или несколькими их подразделениями, подведомственными указанным органам казенными учреждениями, бюджетными учреждениями, и (или) нормативные затраты на обеспечение функций муниципальных органов и (или) одного или нескольких их подведомственных указанным органам казенных учреждений.</w:t>
      </w:r>
    </w:p>
    <w:bookmarkEnd w:id="25"/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7FF8">
        <w:rPr>
          <w:rFonts w:ascii="Times New Roman" w:eastAsia="Calibri" w:hAnsi="Times New Roman" w:cs="Times New Roman"/>
          <w:sz w:val="28"/>
          <w:szCs w:val="28"/>
        </w:rPr>
        <w:t>22. 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заказчика».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567FF8" w:rsidRPr="00567FF8" w:rsidRDefault="00567FF8" w:rsidP="00567FF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7FF8">
        <w:rPr>
          <w:rFonts w:ascii="Times New Roman" w:eastAsia="Calibri" w:hAnsi="Times New Roman" w:cs="Times New Roman"/>
          <w:sz w:val="28"/>
          <w:szCs w:val="28"/>
        </w:rPr>
        <w:t>Заместитель главы Гривенского</w:t>
      </w:r>
    </w:p>
    <w:p w:rsidR="00567FF8" w:rsidRPr="00567FF8" w:rsidRDefault="00567FF8" w:rsidP="00567FF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7FF8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Калининского района </w:t>
      </w:r>
      <w:r w:rsidRPr="00567FF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Е.В. Мовчан</w:t>
      </w:r>
      <w:r w:rsidRPr="00567FF8">
        <w:rPr>
          <w:rFonts w:ascii="Times New Roman" w:eastAsia="Calibri" w:hAnsi="Times New Roman" w:cs="Times New Roman"/>
          <w:sz w:val="28"/>
          <w:szCs w:val="28"/>
        </w:rPr>
        <w:tab/>
      </w:r>
      <w:r w:rsidRPr="00567FF8">
        <w:rPr>
          <w:rFonts w:ascii="Times New Roman" w:eastAsia="Calibri" w:hAnsi="Times New Roman" w:cs="Times New Roman"/>
          <w:sz w:val="28"/>
          <w:szCs w:val="28"/>
        </w:rPr>
        <w:tab/>
      </w:r>
      <w:r w:rsidRPr="00567FF8">
        <w:rPr>
          <w:rFonts w:ascii="Times New Roman" w:eastAsia="Calibri" w:hAnsi="Times New Roman" w:cs="Times New Roman"/>
          <w:sz w:val="28"/>
          <w:szCs w:val="28"/>
        </w:rPr>
        <w:tab/>
      </w:r>
      <w:r w:rsidRPr="00567FF8">
        <w:rPr>
          <w:rFonts w:ascii="Times New Roman" w:eastAsia="Calibri" w:hAnsi="Times New Roman" w:cs="Times New Roman"/>
          <w:sz w:val="28"/>
          <w:szCs w:val="28"/>
        </w:rPr>
        <w:tab/>
      </w:r>
      <w:r w:rsidRPr="00567FF8">
        <w:rPr>
          <w:rFonts w:ascii="Times New Roman" w:eastAsia="Calibri" w:hAnsi="Times New Roman" w:cs="Times New Roman"/>
          <w:sz w:val="28"/>
          <w:szCs w:val="28"/>
        </w:rPr>
        <w:tab/>
      </w:r>
      <w:r w:rsidRPr="00567FF8">
        <w:rPr>
          <w:rFonts w:ascii="Times New Roman" w:eastAsia="Calibri" w:hAnsi="Times New Roman" w:cs="Times New Roman"/>
          <w:sz w:val="28"/>
          <w:szCs w:val="28"/>
        </w:rPr>
        <w:tab/>
      </w:r>
      <w:r w:rsidRPr="00567FF8">
        <w:rPr>
          <w:rFonts w:ascii="Times New Roman" w:eastAsia="Calibri" w:hAnsi="Times New Roman" w:cs="Times New Roman"/>
          <w:sz w:val="28"/>
          <w:szCs w:val="28"/>
        </w:rPr>
        <w:tab/>
      </w:r>
      <w:r w:rsidRPr="00567FF8">
        <w:rPr>
          <w:rFonts w:ascii="Times New Roman" w:eastAsia="Calibri" w:hAnsi="Times New Roman" w:cs="Times New Roman"/>
          <w:sz w:val="28"/>
          <w:szCs w:val="28"/>
        </w:rPr>
        <w:tab/>
        <w:t xml:space="preserve">             </w:t>
      </w:r>
      <w:r w:rsidRPr="00567FF8">
        <w:rPr>
          <w:rFonts w:ascii="Times New Roman" w:eastAsia="Calibri" w:hAnsi="Times New Roman" w:cs="Times New Roman"/>
          <w:sz w:val="28"/>
          <w:szCs w:val="28"/>
        </w:rPr>
        <w:tab/>
        <w:t xml:space="preserve">        </w:t>
      </w:r>
    </w:p>
    <w:p w:rsidR="00CC47AD" w:rsidRPr="00D52FB4" w:rsidRDefault="00CC47AD" w:rsidP="00567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C47AD" w:rsidRPr="00D52FB4" w:rsidSect="00B47C8C">
      <w:headerReference w:type="even" r:id="rId11"/>
      <w:headerReference w:type="default" r:id="rId12"/>
      <w:pgSz w:w="11906" w:h="16838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1C3" w:rsidRDefault="005321C3" w:rsidP="00FD224B">
      <w:pPr>
        <w:spacing w:after="0" w:line="240" w:lineRule="auto"/>
      </w:pPr>
      <w:r>
        <w:separator/>
      </w:r>
    </w:p>
  </w:endnote>
  <w:endnote w:type="continuationSeparator" w:id="0">
    <w:p w:rsidR="005321C3" w:rsidRDefault="005321C3" w:rsidP="00FD2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1C3" w:rsidRDefault="005321C3" w:rsidP="00FD224B">
      <w:pPr>
        <w:spacing w:after="0" w:line="240" w:lineRule="auto"/>
      </w:pPr>
      <w:r>
        <w:separator/>
      </w:r>
    </w:p>
  </w:footnote>
  <w:footnote w:type="continuationSeparator" w:id="0">
    <w:p w:rsidR="005321C3" w:rsidRDefault="005321C3" w:rsidP="00FD2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38" w:rsidRDefault="005321C3" w:rsidP="00F86962">
    <w:pPr>
      <w:pStyle w:val="ac"/>
      <w:framePr w:wrap="around" w:vAnchor="text" w:hAnchor="margin" w:xAlign="center" w:y="1"/>
      <w:rPr>
        <w:rStyle w:val="affe"/>
        <w:rFonts w:eastAsiaTheme="minorEastAsia"/>
      </w:rPr>
    </w:pPr>
    <w:r>
      <w:rPr>
        <w:rStyle w:val="affe"/>
        <w:rFonts w:eastAsiaTheme="minorEastAsia"/>
      </w:rPr>
      <w:fldChar w:fldCharType="begin"/>
    </w:r>
    <w:r>
      <w:rPr>
        <w:rStyle w:val="affe"/>
        <w:rFonts w:eastAsiaTheme="minorEastAsia"/>
      </w:rPr>
      <w:instrText xml:space="preserve">PAGE  </w:instrText>
    </w:r>
    <w:r>
      <w:rPr>
        <w:rStyle w:val="affe"/>
        <w:rFonts w:eastAsiaTheme="minorEastAsia"/>
      </w:rPr>
      <w:fldChar w:fldCharType="end"/>
    </w:r>
  </w:p>
  <w:p w:rsidR="00680E38" w:rsidRDefault="005321C3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38" w:rsidRPr="00D47D96" w:rsidRDefault="005321C3" w:rsidP="00B52735">
    <w:pPr>
      <w:pStyle w:val="ac"/>
      <w:framePr w:wrap="around" w:vAnchor="text" w:hAnchor="margin" w:xAlign="center" w:y="1"/>
      <w:jc w:val="center"/>
      <w:rPr>
        <w:szCs w:val="28"/>
      </w:rPr>
    </w:pPr>
    <w:r w:rsidRPr="00D47D96">
      <w:rPr>
        <w:szCs w:val="28"/>
      </w:rPr>
      <w:fldChar w:fldCharType="begin"/>
    </w:r>
    <w:r w:rsidRPr="00D47D96">
      <w:rPr>
        <w:szCs w:val="28"/>
      </w:rPr>
      <w:instrText>PAGE   \*</w:instrText>
    </w:r>
    <w:r w:rsidRPr="00D47D96">
      <w:rPr>
        <w:szCs w:val="28"/>
      </w:rPr>
      <w:instrText xml:space="preserve"> MERGEFORMAT</w:instrText>
    </w:r>
    <w:r w:rsidRPr="00D47D96">
      <w:rPr>
        <w:szCs w:val="28"/>
      </w:rPr>
      <w:fldChar w:fldCharType="separate"/>
    </w:r>
    <w:r w:rsidR="00567FF8">
      <w:rPr>
        <w:noProof/>
        <w:szCs w:val="28"/>
      </w:rPr>
      <w:t>9</w:t>
    </w:r>
    <w:r w:rsidRPr="00D47D96">
      <w:rPr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31C7D18"/>
    <w:multiLevelType w:val="hybridMultilevel"/>
    <w:tmpl w:val="7576C660"/>
    <w:lvl w:ilvl="0" w:tplc="D646C7AA">
      <w:start w:val="10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4DE65A7"/>
    <w:multiLevelType w:val="hybridMultilevel"/>
    <w:tmpl w:val="1E40E0FA"/>
    <w:lvl w:ilvl="0" w:tplc="0419000F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4C3F9E"/>
    <w:multiLevelType w:val="hybridMultilevel"/>
    <w:tmpl w:val="5484AC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B52F34"/>
    <w:multiLevelType w:val="hybridMultilevel"/>
    <w:tmpl w:val="153E2B8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D40156E"/>
    <w:multiLevelType w:val="hybridMultilevel"/>
    <w:tmpl w:val="276EF624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4A569A"/>
    <w:multiLevelType w:val="hybridMultilevel"/>
    <w:tmpl w:val="11265B7A"/>
    <w:lvl w:ilvl="0" w:tplc="0419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6A85B06"/>
    <w:multiLevelType w:val="hybridMultilevel"/>
    <w:tmpl w:val="504273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9FB5576"/>
    <w:multiLevelType w:val="hybridMultilevel"/>
    <w:tmpl w:val="26F60188"/>
    <w:lvl w:ilvl="0" w:tplc="7B40BD3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1D0E5175"/>
    <w:multiLevelType w:val="hybridMultilevel"/>
    <w:tmpl w:val="29306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388382A"/>
    <w:multiLevelType w:val="multilevel"/>
    <w:tmpl w:val="CB7A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41D03AE"/>
    <w:multiLevelType w:val="hybridMultilevel"/>
    <w:tmpl w:val="657CD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AC4441A"/>
    <w:multiLevelType w:val="hybridMultilevel"/>
    <w:tmpl w:val="96B2BF24"/>
    <w:lvl w:ilvl="0" w:tplc="0419000F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433B6F71"/>
    <w:multiLevelType w:val="hybridMultilevel"/>
    <w:tmpl w:val="5D38A374"/>
    <w:lvl w:ilvl="0" w:tplc="0419000F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4413801"/>
    <w:multiLevelType w:val="hybridMultilevel"/>
    <w:tmpl w:val="5BC60D96"/>
    <w:lvl w:ilvl="0" w:tplc="CCE63D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9231719"/>
    <w:multiLevelType w:val="multilevel"/>
    <w:tmpl w:val="B4FE1BC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7">
    <w:nsid w:val="4965665F"/>
    <w:multiLevelType w:val="hybridMultilevel"/>
    <w:tmpl w:val="5D5E78D2"/>
    <w:lvl w:ilvl="0" w:tplc="99C6ECE2">
      <w:start w:val="1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>
    <w:nsid w:val="4DEC2CCF"/>
    <w:multiLevelType w:val="multilevel"/>
    <w:tmpl w:val="B0DEAE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>
    <w:nsid w:val="536938F6"/>
    <w:multiLevelType w:val="hybridMultilevel"/>
    <w:tmpl w:val="D8F27148"/>
    <w:lvl w:ilvl="0" w:tplc="763A08A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E7A4ADA"/>
    <w:multiLevelType w:val="multilevel"/>
    <w:tmpl w:val="B9E0535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5FCD0CA9"/>
    <w:multiLevelType w:val="hybridMultilevel"/>
    <w:tmpl w:val="AA3AFC72"/>
    <w:lvl w:ilvl="0" w:tplc="6ADAC3E4">
      <w:start w:val="8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672E1C9F"/>
    <w:multiLevelType w:val="hybridMultilevel"/>
    <w:tmpl w:val="9D5C75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75974C1"/>
    <w:multiLevelType w:val="hybridMultilevel"/>
    <w:tmpl w:val="2C8E8DAC"/>
    <w:lvl w:ilvl="0" w:tplc="13064F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76773EC"/>
    <w:multiLevelType w:val="multilevel"/>
    <w:tmpl w:val="657CD7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90635B5"/>
    <w:multiLevelType w:val="hybridMultilevel"/>
    <w:tmpl w:val="6138FE92"/>
    <w:lvl w:ilvl="0" w:tplc="0419000F">
      <w:start w:val="1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5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>
    <w:nsid w:val="7BE966B8"/>
    <w:multiLevelType w:val="hybridMultilevel"/>
    <w:tmpl w:val="F4A04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DA046CC"/>
    <w:multiLevelType w:val="multilevel"/>
    <w:tmpl w:val="9FE0C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F843716"/>
    <w:multiLevelType w:val="multilevel"/>
    <w:tmpl w:val="6CCEB90A"/>
    <w:lvl w:ilvl="0">
      <w:start w:val="1"/>
      <w:numFmt w:val="decimal"/>
      <w:lvlText w:val="%1."/>
      <w:legacy w:legacy="1" w:legacySpace="0" w:legacyIndent="298"/>
      <w:lvlJc w:val="left"/>
      <w:rPr>
        <w:rFonts w:ascii="Times New Roman" w:eastAsia="Times New Roman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2366" w:hanging="15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66" w:hanging="15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6" w:hanging="15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6" w:hanging="15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6" w:hanging="151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num w:numId="1">
    <w:abstractNumId w:val="0"/>
  </w:num>
  <w:num w:numId="2">
    <w:abstractNumId w:val="23"/>
  </w:num>
  <w:num w:numId="3">
    <w:abstractNumId w:val="22"/>
  </w:num>
  <w:num w:numId="4">
    <w:abstractNumId w:val="19"/>
  </w:num>
  <w:num w:numId="5">
    <w:abstractNumId w:val="11"/>
  </w:num>
  <w:num w:numId="6">
    <w:abstractNumId w:val="28"/>
  </w:num>
  <w:num w:numId="7">
    <w:abstractNumId w:val="28"/>
    <w:lvlOverride w:ilvl="0">
      <w:startOverride w:val="1"/>
    </w:lvlOverride>
  </w:num>
  <w:num w:numId="8">
    <w:abstractNumId w:val="21"/>
  </w:num>
  <w:num w:numId="9">
    <w:abstractNumId w:val="9"/>
  </w:num>
  <w:num w:numId="10">
    <w:abstractNumId w:val="15"/>
  </w:num>
  <w:num w:numId="11">
    <w:abstractNumId w:val="18"/>
  </w:num>
  <w:num w:numId="12">
    <w:abstractNumId w:val="20"/>
  </w:num>
  <w:num w:numId="13">
    <w:abstractNumId w:val="16"/>
  </w:num>
  <w:num w:numId="14">
    <w:abstractNumId w:val="3"/>
  </w:num>
  <w:num w:numId="15">
    <w:abstractNumId w:val="2"/>
  </w:num>
  <w:num w:numId="16">
    <w:abstractNumId w:val="27"/>
  </w:num>
  <w:num w:numId="17">
    <w:abstractNumId w:val="26"/>
  </w:num>
  <w:num w:numId="18">
    <w:abstractNumId w:val="10"/>
  </w:num>
  <w:num w:numId="19">
    <w:abstractNumId w:val="13"/>
  </w:num>
  <w:num w:numId="20">
    <w:abstractNumId w:val="8"/>
  </w:num>
  <w:num w:numId="21">
    <w:abstractNumId w:val="12"/>
  </w:num>
  <w:num w:numId="22">
    <w:abstractNumId w:val="24"/>
  </w:num>
  <w:num w:numId="23">
    <w:abstractNumId w:val="25"/>
  </w:num>
  <w:num w:numId="24">
    <w:abstractNumId w:val="5"/>
  </w:num>
  <w:num w:numId="25">
    <w:abstractNumId w:val="7"/>
  </w:num>
  <w:num w:numId="26">
    <w:abstractNumId w:val="6"/>
  </w:num>
  <w:num w:numId="27">
    <w:abstractNumId w:val="14"/>
  </w:num>
  <w:num w:numId="28">
    <w:abstractNumId w:val="17"/>
  </w:num>
  <w:num w:numId="29">
    <w:abstractNumId w:val="1"/>
  </w:num>
  <w:num w:numId="3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A151A"/>
    <w:rsid w:val="0000691A"/>
    <w:rsid w:val="0001424F"/>
    <w:rsid w:val="00046DFD"/>
    <w:rsid w:val="00062136"/>
    <w:rsid w:val="000625B9"/>
    <w:rsid w:val="000651A9"/>
    <w:rsid w:val="000A482E"/>
    <w:rsid w:val="000B0060"/>
    <w:rsid w:val="000D5164"/>
    <w:rsid w:val="000F0037"/>
    <w:rsid w:val="000F3749"/>
    <w:rsid w:val="000F60FB"/>
    <w:rsid w:val="00105348"/>
    <w:rsid w:val="00105CBF"/>
    <w:rsid w:val="00124791"/>
    <w:rsid w:val="00143E3D"/>
    <w:rsid w:val="001475DB"/>
    <w:rsid w:val="0017658A"/>
    <w:rsid w:val="00181B47"/>
    <w:rsid w:val="001826E5"/>
    <w:rsid w:val="00192610"/>
    <w:rsid w:val="001B124B"/>
    <w:rsid w:val="001C131A"/>
    <w:rsid w:val="001D2E32"/>
    <w:rsid w:val="001E06B8"/>
    <w:rsid w:val="001F1D8C"/>
    <w:rsid w:val="002132F8"/>
    <w:rsid w:val="00216DEF"/>
    <w:rsid w:val="00223F77"/>
    <w:rsid w:val="00224A3E"/>
    <w:rsid w:val="0024026B"/>
    <w:rsid w:val="00244912"/>
    <w:rsid w:val="00252CD7"/>
    <w:rsid w:val="002745AE"/>
    <w:rsid w:val="002766F7"/>
    <w:rsid w:val="00294CF4"/>
    <w:rsid w:val="0029607C"/>
    <w:rsid w:val="002B42DE"/>
    <w:rsid w:val="002C1BCA"/>
    <w:rsid w:val="002C4FF0"/>
    <w:rsid w:val="002C6C80"/>
    <w:rsid w:val="002D0C3C"/>
    <w:rsid w:val="00303799"/>
    <w:rsid w:val="00307007"/>
    <w:rsid w:val="0031550C"/>
    <w:rsid w:val="003232C1"/>
    <w:rsid w:val="0032401C"/>
    <w:rsid w:val="00334619"/>
    <w:rsid w:val="00340B09"/>
    <w:rsid w:val="003436EB"/>
    <w:rsid w:val="003565CB"/>
    <w:rsid w:val="00363B12"/>
    <w:rsid w:val="0037422B"/>
    <w:rsid w:val="003D6E5A"/>
    <w:rsid w:val="003E01A7"/>
    <w:rsid w:val="003E2A54"/>
    <w:rsid w:val="00401C4F"/>
    <w:rsid w:val="00416E9E"/>
    <w:rsid w:val="00422B6A"/>
    <w:rsid w:val="004234FA"/>
    <w:rsid w:val="00456AD5"/>
    <w:rsid w:val="00461108"/>
    <w:rsid w:val="0046285B"/>
    <w:rsid w:val="00473569"/>
    <w:rsid w:val="00492F51"/>
    <w:rsid w:val="004D5F3D"/>
    <w:rsid w:val="004F3609"/>
    <w:rsid w:val="005026AB"/>
    <w:rsid w:val="00503E64"/>
    <w:rsid w:val="005321C3"/>
    <w:rsid w:val="0054110F"/>
    <w:rsid w:val="0055288B"/>
    <w:rsid w:val="00556B04"/>
    <w:rsid w:val="00557412"/>
    <w:rsid w:val="00567FF8"/>
    <w:rsid w:val="005A3B86"/>
    <w:rsid w:val="00616D85"/>
    <w:rsid w:val="0064687A"/>
    <w:rsid w:val="00652F1D"/>
    <w:rsid w:val="00677593"/>
    <w:rsid w:val="006819CF"/>
    <w:rsid w:val="00691B6B"/>
    <w:rsid w:val="006B09A9"/>
    <w:rsid w:val="006B3E13"/>
    <w:rsid w:val="006B481A"/>
    <w:rsid w:val="006C053F"/>
    <w:rsid w:val="006C2462"/>
    <w:rsid w:val="006D62EE"/>
    <w:rsid w:val="006E3CAC"/>
    <w:rsid w:val="006E4111"/>
    <w:rsid w:val="0070064A"/>
    <w:rsid w:val="00710B4A"/>
    <w:rsid w:val="00713AFD"/>
    <w:rsid w:val="00714C65"/>
    <w:rsid w:val="00725B26"/>
    <w:rsid w:val="00725D7F"/>
    <w:rsid w:val="00727EF8"/>
    <w:rsid w:val="0075389F"/>
    <w:rsid w:val="007545CF"/>
    <w:rsid w:val="00757653"/>
    <w:rsid w:val="007639AA"/>
    <w:rsid w:val="007A0E89"/>
    <w:rsid w:val="007A2F72"/>
    <w:rsid w:val="007B3F02"/>
    <w:rsid w:val="007C28EC"/>
    <w:rsid w:val="007C3241"/>
    <w:rsid w:val="007C361E"/>
    <w:rsid w:val="007C7517"/>
    <w:rsid w:val="007C78FC"/>
    <w:rsid w:val="007E5AB1"/>
    <w:rsid w:val="008027D1"/>
    <w:rsid w:val="00813749"/>
    <w:rsid w:val="00835261"/>
    <w:rsid w:val="008358BD"/>
    <w:rsid w:val="00837195"/>
    <w:rsid w:val="00841D50"/>
    <w:rsid w:val="00847D20"/>
    <w:rsid w:val="008567BB"/>
    <w:rsid w:val="008837C6"/>
    <w:rsid w:val="008B1210"/>
    <w:rsid w:val="008C0507"/>
    <w:rsid w:val="008C163F"/>
    <w:rsid w:val="008D4DB6"/>
    <w:rsid w:val="008E46EC"/>
    <w:rsid w:val="008E4F0A"/>
    <w:rsid w:val="008F7CCB"/>
    <w:rsid w:val="00915175"/>
    <w:rsid w:val="00917358"/>
    <w:rsid w:val="00961E2E"/>
    <w:rsid w:val="009751F8"/>
    <w:rsid w:val="00993D41"/>
    <w:rsid w:val="009A777B"/>
    <w:rsid w:val="009B4792"/>
    <w:rsid w:val="009B55AC"/>
    <w:rsid w:val="009C23E8"/>
    <w:rsid w:val="009C2C34"/>
    <w:rsid w:val="009C4A57"/>
    <w:rsid w:val="009C6020"/>
    <w:rsid w:val="009D55B9"/>
    <w:rsid w:val="00A07824"/>
    <w:rsid w:val="00A13EEE"/>
    <w:rsid w:val="00A339C6"/>
    <w:rsid w:val="00A35087"/>
    <w:rsid w:val="00A3652E"/>
    <w:rsid w:val="00A61CF6"/>
    <w:rsid w:val="00A66B1D"/>
    <w:rsid w:val="00A73272"/>
    <w:rsid w:val="00A76529"/>
    <w:rsid w:val="00A90D90"/>
    <w:rsid w:val="00B15540"/>
    <w:rsid w:val="00B26ECC"/>
    <w:rsid w:val="00B320EC"/>
    <w:rsid w:val="00B35BB4"/>
    <w:rsid w:val="00B417FC"/>
    <w:rsid w:val="00B677D3"/>
    <w:rsid w:val="00B679FF"/>
    <w:rsid w:val="00B67C4A"/>
    <w:rsid w:val="00B80CC1"/>
    <w:rsid w:val="00BB0E41"/>
    <w:rsid w:val="00BB32C4"/>
    <w:rsid w:val="00BC77D6"/>
    <w:rsid w:val="00BD5983"/>
    <w:rsid w:val="00BE178A"/>
    <w:rsid w:val="00C03F08"/>
    <w:rsid w:val="00C075EB"/>
    <w:rsid w:val="00C16419"/>
    <w:rsid w:val="00C26A45"/>
    <w:rsid w:val="00C27527"/>
    <w:rsid w:val="00C33D41"/>
    <w:rsid w:val="00C5254F"/>
    <w:rsid w:val="00C73F4E"/>
    <w:rsid w:val="00C90F2C"/>
    <w:rsid w:val="00CA157F"/>
    <w:rsid w:val="00CA49C3"/>
    <w:rsid w:val="00CC3B28"/>
    <w:rsid w:val="00CC47AD"/>
    <w:rsid w:val="00CF383C"/>
    <w:rsid w:val="00CF4932"/>
    <w:rsid w:val="00CF5E67"/>
    <w:rsid w:val="00D24222"/>
    <w:rsid w:val="00D353A4"/>
    <w:rsid w:val="00D501C5"/>
    <w:rsid w:val="00D5283D"/>
    <w:rsid w:val="00D52FB4"/>
    <w:rsid w:val="00D61048"/>
    <w:rsid w:val="00D8383C"/>
    <w:rsid w:val="00D9327B"/>
    <w:rsid w:val="00D97243"/>
    <w:rsid w:val="00D97D5C"/>
    <w:rsid w:val="00DA151A"/>
    <w:rsid w:val="00DB1D0D"/>
    <w:rsid w:val="00DB350C"/>
    <w:rsid w:val="00DB44A6"/>
    <w:rsid w:val="00DC3E92"/>
    <w:rsid w:val="00DC78AD"/>
    <w:rsid w:val="00DD4C58"/>
    <w:rsid w:val="00DE1377"/>
    <w:rsid w:val="00DE5B97"/>
    <w:rsid w:val="00E255AF"/>
    <w:rsid w:val="00E30373"/>
    <w:rsid w:val="00E5041E"/>
    <w:rsid w:val="00E52B1E"/>
    <w:rsid w:val="00E65B15"/>
    <w:rsid w:val="00E91552"/>
    <w:rsid w:val="00E92926"/>
    <w:rsid w:val="00E9754D"/>
    <w:rsid w:val="00EA253F"/>
    <w:rsid w:val="00EB1917"/>
    <w:rsid w:val="00EB74F7"/>
    <w:rsid w:val="00EE7552"/>
    <w:rsid w:val="00EF185B"/>
    <w:rsid w:val="00F16BA3"/>
    <w:rsid w:val="00F21BDF"/>
    <w:rsid w:val="00F23DC0"/>
    <w:rsid w:val="00F37F6F"/>
    <w:rsid w:val="00F5340E"/>
    <w:rsid w:val="00F537D1"/>
    <w:rsid w:val="00FA115F"/>
    <w:rsid w:val="00FB2F5D"/>
    <w:rsid w:val="00FC375C"/>
    <w:rsid w:val="00FD1066"/>
    <w:rsid w:val="00FD224B"/>
    <w:rsid w:val="00FE554F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89F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3652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066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5389F"/>
    <w:pPr>
      <w:keepNext/>
      <w:tabs>
        <w:tab w:val="num" w:pos="0"/>
      </w:tabs>
      <w:spacing w:after="0" w:line="240" w:lineRule="auto"/>
      <w:ind w:left="720" w:right="-1050" w:hanging="720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0691A"/>
    <w:pPr>
      <w:keepNext/>
      <w:suppressAutoHyphens w:val="0"/>
      <w:spacing w:before="240" w:after="60" w:line="240" w:lineRule="auto"/>
      <w:outlineLvl w:val="3"/>
    </w:pPr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5"/>
    </w:pPr>
    <w:rPr>
      <w:rFonts w:asciiTheme="minorHAnsi" w:eastAsiaTheme="minorEastAsia" w:hAnsiTheme="minorHAnsi" w:cs="Times New Roman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6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7"/>
    </w:pPr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8"/>
    </w:pPr>
    <w:rPr>
      <w:rFonts w:asciiTheme="majorHAnsi" w:eastAsiaTheme="majorEastAsia" w:hAnsiTheme="maj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5389F"/>
    <w:rPr>
      <w:rFonts w:asciiTheme="majorHAnsi" w:eastAsiaTheme="majorEastAsia" w:hAnsiTheme="majorHAnsi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D1066"/>
    <w:rPr>
      <w:rFonts w:asciiTheme="majorHAnsi" w:eastAsiaTheme="majorEastAsia" w:hAnsiTheme="majorHAnsi" w:cs="Times New Roman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locked/>
    <w:rsid w:val="0075389F"/>
    <w:rPr>
      <w:rFonts w:ascii="Calibri" w:hAnsi="Calibri" w:cs="Calibri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locked/>
    <w:rsid w:val="0000691A"/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00691A"/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00691A"/>
    <w:rPr>
      <w:rFonts w:asciiTheme="minorHAnsi" w:eastAsiaTheme="minorEastAsia" w:hAnsiTheme="minorHAnsi" w:cs="Times New Roman"/>
      <w:b/>
      <w:bCs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00691A"/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00691A"/>
    <w:rPr>
      <w:rFonts w:asciiTheme="majorHAnsi" w:eastAsiaTheme="majorEastAsia" w:hAnsiTheme="majorHAnsi" w:cs="Times New Roman"/>
      <w:lang w:eastAsia="en-US"/>
    </w:rPr>
  </w:style>
  <w:style w:type="character" w:customStyle="1" w:styleId="WW8Num1z0">
    <w:name w:val="WW8Num1z0"/>
    <w:uiPriority w:val="99"/>
    <w:rsid w:val="0075389F"/>
  </w:style>
  <w:style w:type="character" w:customStyle="1" w:styleId="WW8Num1z1">
    <w:name w:val="WW8Num1z1"/>
    <w:uiPriority w:val="99"/>
    <w:rsid w:val="0075389F"/>
  </w:style>
  <w:style w:type="character" w:customStyle="1" w:styleId="WW8Num1z2">
    <w:name w:val="WW8Num1z2"/>
    <w:uiPriority w:val="99"/>
    <w:rsid w:val="0075389F"/>
  </w:style>
  <w:style w:type="character" w:customStyle="1" w:styleId="WW8Num1z3">
    <w:name w:val="WW8Num1z3"/>
    <w:uiPriority w:val="99"/>
    <w:rsid w:val="0075389F"/>
  </w:style>
  <w:style w:type="character" w:customStyle="1" w:styleId="WW8Num1z4">
    <w:name w:val="WW8Num1z4"/>
    <w:uiPriority w:val="99"/>
    <w:rsid w:val="0075389F"/>
  </w:style>
  <w:style w:type="character" w:customStyle="1" w:styleId="WW8Num1z5">
    <w:name w:val="WW8Num1z5"/>
    <w:uiPriority w:val="99"/>
    <w:rsid w:val="0075389F"/>
  </w:style>
  <w:style w:type="character" w:customStyle="1" w:styleId="WW8Num1z6">
    <w:name w:val="WW8Num1z6"/>
    <w:uiPriority w:val="99"/>
    <w:rsid w:val="0075389F"/>
  </w:style>
  <w:style w:type="character" w:customStyle="1" w:styleId="WW8Num1z7">
    <w:name w:val="WW8Num1z7"/>
    <w:uiPriority w:val="99"/>
    <w:rsid w:val="0075389F"/>
  </w:style>
  <w:style w:type="character" w:customStyle="1" w:styleId="WW8Num1z8">
    <w:name w:val="WW8Num1z8"/>
    <w:uiPriority w:val="99"/>
    <w:rsid w:val="0075389F"/>
  </w:style>
  <w:style w:type="character" w:customStyle="1" w:styleId="WW8Num2z0">
    <w:name w:val="WW8Num2z0"/>
    <w:uiPriority w:val="99"/>
    <w:rsid w:val="0075389F"/>
  </w:style>
  <w:style w:type="character" w:customStyle="1" w:styleId="WW8Num2z1">
    <w:name w:val="WW8Num2z1"/>
    <w:uiPriority w:val="99"/>
    <w:rsid w:val="0075389F"/>
  </w:style>
  <w:style w:type="character" w:customStyle="1" w:styleId="WW8Num2z2">
    <w:name w:val="WW8Num2z2"/>
    <w:uiPriority w:val="99"/>
    <w:rsid w:val="0075389F"/>
  </w:style>
  <w:style w:type="character" w:customStyle="1" w:styleId="WW8Num2z3">
    <w:name w:val="WW8Num2z3"/>
    <w:uiPriority w:val="99"/>
    <w:rsid w:val="0075389F"/>
  </w:style>
  <w:style w:type="character" w:customStyle="1" w:styleId="WW8Num2z4">
    <w:name w:val="WW8Num2z4"/>
    <w:uiPriority w:val="99"/>
    <w:rsid w:val="0075389F"/>
  </w:style>
  <w:style w:type="character" w:customStyle="1" w:styleId="WW8Num2z5">
    <w:name w:val="WW8Num2z5"/>
    <w:uiPriority w:val="99"/>
    <w:rsid w:val="0075389F"/>
  </w:style>
  <w:style w:type="character" w:customStyle="1" w:styleId="WW8Num2z6">
    <w:name w:val="WW8Num2z6"/>
    <w:uiPriority w:val="99"/>
    <w:rsid w:val="0075389F"/>
  </w:style>
  <w:style w:type="character" w:customStyle="1" w:styleId="WW8Num2z7">
    <w:name w:val="WW8Num2z7"/>
    <w:uiPriority w:val="99"/>
    <w:rsid w:val="0075389F"/>
  </w:style>
  <w:style w:type="character" w:customStyle="1" w:styleId="WW8Num2z8">
    <w:name w:val="WW8Num2z8"/>
    <w:uiPriority w:val="99"/>
    <w:rsid w:val="0075389F"/>
  </w:style>
  <w:style w:type="character" w:customStyle="1" w:styleId="11">
    <w:name w:val="Основной шрифт абзаца1"/>
    <w:uiPriority w:val="99"/>
    <w:rsid w:val="0075389F"/>
  </w:style>
  <w:style w:type="character" w:customStyle="1" w:styleId="a3">
    <w:name w:val="Знак Знак"/>
    <w:basedOn w:val="11"/>
    <w:uiPriority w:val="99"/>
    <w:rsid w:val="0075389F"/>
    <w:rPr>
      <w:rFonts w:eastAsia="Times New Roman" w:cs="Times New Roman"/>
      <w:sz w:val="24"/>
      <w:szCs w:val="24"/>
      <w:lang w:val="ru-RU" w:eastAsia="ar-SA" w:bidi="ar-SA"/>
    </w:rPr>
  </w:style>
  <w:style w:type="character" w:customStyle="1" w:styleId="a4">
    <w:name w:val="Символ нумерации"/>
    <w:uiPriority w:val="99"/>
    <w:rsid w:val="0075389F"/>
  </w:style>
  <w:style w:type="paragraph" w:styleId="a5">
    <w:name w:val="Title"/>
    <w:basedOn w:val="a"/>
    <w:next w:val="a6"/>
    <w:link w:val="a7"/>
    <w:uiPriority w:val="10"/>
    <w:qFormat/>
    <w:rsid w:val="0075389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8"/>
    <w:uiPriority w:val="99"/>
    <w:rsid w:val="0075389F"/>
    <w:pPr>
      <w:spacing w:after="120"/>
    </w:pPr>
  </w:style>
  <w:style w:type="paragraph" w:styleId="a9">
    <w:name w:val="List"/>
    <w:basedOn w:val="a6"/>
    <w:uiPriority w:val="99"/>
    <w:rsid w:val="0075389F"/>
  </w:style>
  <w:style w:type="character" w:customStyle="1" w:styleId="a7">
    <w:name w:val="Название Знак"/>
    <w:basedOn w:val="a0"/>
    <w:link w:val="a5"/>
    <w:uiPriority w:val="10"/>
    <w:locked/>
    <w:rsid w:val="0075389F"/>
    <w:rPr>
      <w:rFonts w:asciiTheme="majorHAnsi" w:eastAsiaTheme="majorEastAsia" w:hAnsiTheme="majorHAnsi" w:cs="Times New Roman"/>
      <w:b/>
      <w:bCs/>
      <w:kern w:val="28"/>
      <w:sz w:val="32"/>
      <w:szCs w:val="32"/>
      <w:lang w:eastAsia="ar-SA" w:bidi="ar-SA"/>
    </w:rPr>
  </w:style>
  <w:style w:type="character" w:customStyle="1" w:styleId="a8">
    <w:name w:val="Основной текст Знак"/>
    <w:basedOn w:val="a0"/>
    <w:link w:val="a6"/>
    <w:uiPriority w:val="99"/>
    <w:locked/>
    <w:rsid w:val="0075389F"/>
    <w:rPr>
      <w:rFonts w:ascii="Calibri" w:hAnsi="Calibri" w:cs="Calibri"/>
      <w:lang w:eastAsia="ar-SA" w:bidi="ar-SA"/>
    </w:rPr>
  </w:style>
  <w:style w:type="paragraph" w:customStyle="1" w:styleId="12">
    <w:name w:val="Название1"/>
    <w:basedOn w:val="a"/>
    <w:uiPriority w:val="99"/>
    <w:rsid w:val="0075389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75389F"/>
    <w:pPr>
      <w:suppressLineNumbers/>
    </w:pPr>
  </w:style>
  <w:style w:type="paragraph" w:customStyle="1" w:styleId="aa">
    <w:name w:val="Содержимое таблицы"/>
    <w:basedOn w:val="a"/>
    <w:uiPriority w:val="99"/>
    <w:rsid w:val="0075389F"/>
    <w:pPr>
      <w:suppressLineNumbers/>
    </w:pPr>
  </w:style>
  <w:style w:type="paragraph" w:customStyle="1" w:styleId="ab">
    <w:name w:val="Заголовок таблицы"/>
    <w:basedOn w:val="aa"/>
    <w:uiPriority w:val="99"/>
    <w:rsid w:val="0075389F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75389F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kern w:val="1"/>
      <w:sz w:val="16"/>
      <w:szCs w:val="16"/>
      <w:lang w:eastAsia="hi-IN" w:bidi="hi-IN"/>
    </w:rPr>
  </w:style>
  <w:style w:type="paragraph" w:styleId="ac">
    <w:name w:val="header"/>
    <w:basedOn w:val="a"/>
    <w:link w:val="ad"/>
    <w:uiPriority w:val="99"/>
    <w:rsid w:val="00FD1066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FD1066"/>
    <w:rPr>
      <w:rFonts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A07824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styleId="af">
    <w:name w:val="No Spacing"/>
    <w:uiPriority w:val="1"/>
    <w:qFormat/>
    <w:rsid w:val="009B4792"/>
    <w:pPr>
      <w:spacing w:after="0" w:line="240" w:lineRule="auto"/>
    </w:pPr>
    <w:rPr>
      <w:rFonts w:asciiTheme="minorHAnsi" w:hAnsiTheme="minorHAnsi"/>
      <w:lang w:eastAsia="en-US"/>
    </w:rPr>
  </w:style>
  <w:style w:type="paragraph" w:styleId="af0">
    <w:name w:val="Balloon Text"/>
    <w:basedOn w:val="a"/>
    <w:link w:val="af1"/>
    <w:uiPriority w:val="99"/>
    <w:unhideWhenUsed/>
    <w:rsid w:val="0000691A"/>
    <w:pPr>
      <w:suppressAutoHyphens w:val="0"/>
      <w:spacing w:after="0" w:line="240" w:lineRule="auto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uiPriority w:val="99"/>
    <w:locked/>
    <w:rsid w:val="0000691A"/>
    <w:rPr>
      <w:rFonts w:ascii="Tahoma" w:eastAsiaTheme="minorEastAsia" w:hAnsi="Tahoma" w:cs="Tahoma"/>
      <w:sz w:val="16"/>
      <w:szCs w:val="16"/>
      <w:lang w:eastAsia="en-US"/>
    </w:rPr>
  </w:style>
  <w:style w:type="paragraph" w:styleId="af2">
    <w:name w:val="Normal (Web)"/>
    <w:basedOn w:val="a"/>
    <w:uiPriority w:val="99"/>
    <w:unhideWhenUsed/>
    <w:rsid w:val="0000691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00691A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00691A"/>
    <w:rPr>
      <w:rFonts w:cs="Times New Roman"/>
    </w:rPr>
  </w:style>
  <w:style w:type="paragraph" w:customStyle="1" w:styleId="ConsPlusNormal">
    <w:name w:val="ConsPlusNormal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af4">
    <w:name w:val="footer"/>
    <w:basedOn w:val="a"/>
    <w:link w:val="af5"/>
    <w:uiPriority w:val="99"/>
    <w:unhideWhenUsed/>
    <w:rsid w:val="0000691A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table" w:styleId="af6">
    <w:name w:val="Table Grid"/>
    <w:basedOn w:val="a1"/>
    <w:uiPriority w:val="59"/>
    <w:rsid w:val="0000691A"/>
    <w:pPr>
      <w:spacing w:after="0" w:line="240" w:lineRule="auto"/>
    </w:pPr>
    <w:rPr>
      <w:rFonts w:asciiTheme="minorHAnsi" w:eastAsiaTheme="minorEastAsia"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00691A"/>
    <w:pPr>
      <w:suppressAutoHyphens w:val="0"/>
      <w:spacing w:after="0" w:line="240" w:lineRule="auto"/>
      <w:ind w:left="720"/>
      <w:contextualSpacing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af8">
    <w:name w:val="Subtitle"/>
    <w:basedOn w:val="a"/>
    <w:next w:val="a"/>
    <w:link w:val="af9"/>
    <w:uiPriority w:val="11"/>
    <w:qFormat/>
    <w:rsid w:val="0000691A"/>
    <w:pPr>
      <w:suppressAutoHyphens w:val="0"/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customStyle="1" w:styleId="af9">
    <w:name w:val="Подзаголовок Знак"/>
    <w:basedOn w:val="a0"/>
    <w:link w:val="af8"/>
    <w:uiPriority w:val="11"/>
    <w:locked/>
    <w:rsid w:val="0000691A"/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styleId="afa">
    <w:name w:val="Emphasis"/>
    <w:basedOn w:val="a0"/>
    <w:uiPriority w:val="20"/>
    <w:qFormat/>
    <w:rsid w:val="0000691A"/>
    <w:rPr>
      <w:rFonts w:asciiTheme="minorHAnsi" w:hAnsiTheme="minorHAnsi" w:cs="Times New Roman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00691A"/>
    <w:pPr>
      <w:suppressAutoHyphens w:val="0"/>
      <w:spacing w:after="0" w:line="240" w:lineRule="auto"/>
    </w:pPr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locked/>
    <w:rsid w:val="0000691A"/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paragraph" w:styleId="afb">
    <w:name w:val="Intense Quote"/>
    <w:basedOn w:val="a"/>
    <w:next w:val="a"/>
    <w:link w:val="afc"/>
    <w:uiPriority w:val="30"/>
    <w:qFormat/>
    <w:rsid w:val="0000691A"/>
    <w:pPr>
      <w:suppressAutoHyphens w:val="0"/>
      <w:spacing w:after="0" w:line="240" w:lineRule="auto"/>
      <w:ind w:left="720" w:right="720"/>
    </w:pPr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customStyle="1" w:styleId="afc">
    <w:name w:val="Выделенная цитата Знак"/>
    <w:basedOn w:val="a0"/>
    <w:link w:val="afb"/>
    <w:uiPriority w:val="30"/>
    <w:locked/>
    <w:rsid w:val="0000691A"/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styleId="afd">
    <w:name w:val="Subtle Emphasis"/>
    <w:basedOn w:val="a0"/>
    <w:uiPriority w:val="19"/>
    <w:qFormat/>
    <w:rsid w:val="0000691A"/>
    <w:rPr>
      <w:rFonts w:cs="Times New Roman"/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sid w:val="0000691A"/>
    <w:rPr>
      <w:rFonts w:cs="Times New Roman"/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00691A"/>
    <w:rPr>
      <w:rFonts w:cs="Times New Roman"/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00691A"/>
    <w:rPr>
      <w:rFonts w:cs="Times New Roman"/>
      <w:b/>
      <w:sz w:val="24"/>
      <w:u w:val="single"/>
    </w:rPr>
  </w:style>
  <w:style w:type="character" w:styleId="aff1">
    <w:name w:val="Book Title"/>
    <w:basedOn w:val="a0"/>
    <w:uiPriority w:val="33"/>
    <w:qFormat/>
    <w:rsid w:val="0000691A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00691A"/>
    <w:pPr>
      <w:suppressAutoHyphens w:val="0"/>
      <w:spacing w:line="240" w:lineRule="auto"/>
      <w:outlineLvl w:val="9"/>
    </w:pPr>
    <w:rPr>
      <w:rFonts w:asciiTheme="majorHAnsi" w:eastAsiaTheme="majorEastAsia" w:hAnsiTheme="majorHAnsi" w:cs="Times New Roman"/>
      <w:lang w:eastAsia="en-US"/>
    </w:rPr>
  </w:style>
  <w:style w:type="paragraph" w:styleId="aff3">
    <w:name w:val="footnote text"/>
    <w:basedOn w:val="a"/>
    <w:link w:val="aff4"/>
    <w:uiPriority w:val="99"/>
    <w:unhideWhenUsed/>
    <w:rsid w:val="0000691A"/>
    <w:pPr>
      <w:suppressAutoHyphens w:val="0"/>
      <w:spacing w:after="0" w:line="240" w:lineRule="auto"/>
    </w:pPr>
    <w:rPr>
      <w:rFonts w:asciiTheme="minorHAnsi" w:hAnsiTheme="minorHAnsi" w:cs="Times New Roman"/>
      <w:sz w:val="20"/>
      <w:szCs w:val="20"/>
      <w:lang w:eastAsia="en-US"/>
    </w:rPr>
  </w:style>
  <w:style w:type="character" w:customStyle="1" w:styleId="aff4">
    <w:name w:val="Текст сноски Знак"/>
    <w:basedOn w:val="a0"/>
    <w:link w:val="aff3"/>
    <w:uiPriority w:val="99"/>
    <w:locked/>
    <w:rsid w:val="0000691A"/>
    <w:rPr>
      <w:rFonts w:asciiTheme="minorHAnsi" w:hAnsiTheme="minorHAnsi" w:cs="Times New Roman"/>
      <w:sz w:val="20"/>
      <w:szCs w:val="20"/>
      <w:lang w:eastAsia="en-US"/>
    </w:rPr>
  </w:style>
  <w:style w:type="character" w:styleId="aff5">
    <w:name w:val="footnote reference"/>
    <w:basedOn w:val="a0"/>
    <w:uiPriority w:val="99"/>
    <w:rsid w:val="0000691A"/>
    <w:rPr>
      <w:rFonts w:cs="Times New Roman"/>
      <w:vertAlign w:val="superscript"/>
    </w:rPr>
  </w:style>
  <w:style w:type="table" w:customStyle="1" w:styleId="14">
    <w:name w:val="Сетка таблицы1"/>
    <w:next w:val="af6"/>
    <w:uiPriority w:val="59"/>
    <w:rsid w:val="0000691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character" w:styleId="aff6">
    <w:name w:val="Placeholder Text"/>
    <w:basedOn w:val="a0"/>
    <w:uiPriority w:val="99"/>
    <w:semiHidden/>
    <w:rsid w:val="0000691A"/>
    <w:rPr>
      <w:rFonts w:cs="Times New Roman"/>
      <w:color w:val="808080"/>
    </w:rPr>
  </w:style>
  <w:style w:type="paragraph" w:styleId="aff7">
    <w:name w:val="caption"/>
    <w:basedOn w:val="a"/>
    <w:next w:val="a"/>
    <w:uiPriority w:val="35"/>
    <w:unhideWhenUsed/>
    <w:qFormat/>
    <w:rsid w:val="0000691A"/>
    <w:pPr>
      <w:suppressAutoHyphens w:val="0"/>
      <w:spacing w:line="240" w:lineRule="auto"/>
    </w:pPr>
    <w:rPr>
      <w:rFonts w:ascii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character" w:styleId="aff8">
    <w:name w:val="Hyperlink"/>
    <w:basedOn w:val="a0"/>
    <w:uiPriority w:val="99"/>
    <w:unhideWhenUsed/>
    <w:rsid w:val="0000691A"/>
    <w:rPr>
      <w:rFonts w:cs="Times New Roman"/>
      <w:color w:val="1982D1"/>
      <w:u w:val="none"/>
      <w:effect w:val="none"/>
    </w:rPr>
  </w:style>
  <w:style w:type="character" w:styleId="aff9">
    <w:name w:val="line number"/>
    <w:basedOn w:val="a0"/>
    <w:uiPriority w:val="99"/>
    <w:unhideWhenUsed/>
    <w:rsid w:val="0000691A"/>
    <w:rPr>
      <w:rFonts w:cs="Times New Roman"/>
    </w:rPr>
  </w:style>
  <w:style w:type="paragraph" w:customStyle="1" w:styleId="affa">
    <w:name w:val="Внимание: недобросовестность!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en-US"/>
    </w:rPr>
  </w:style>
  <w:style w:type="paragraph" w:customStyle="1" w:styleId="affb">
    <w:name w:val="Прижатый влево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US"/>
    </w:rPr>
  </w:style>
  <w:style w:type="character" w:customStyle="1" w:styleId="affc">
    <w:name w:val="Цветовое выделение"/>
    <w:rsid w:val="0000691A"/>
    <w:rPr>
      <w:b/>
      <w:color w:val="000080"/>
      <w:sz w:val="20"/>
    </w:rPr>
  </w:style>
  <w:style w:type="character" w:customStyle="1" w:styleId="spellchecker-word-highlight">
    <w:name w:val="spellchecker-word-highlight"/>
    <w:basedOn w:val="a0"/>
    <w:rsid w:val="0000691A"/>
    <w:rPr>
      <w:rFonts w:cs="Times New Roman"/>
    </w:rPr>
  </w:style>
  <w:style w:type="character" w:customStyle="1" w:styleId="affd">
    <w:name w:val="Гипертекстовая ссылка"/>
    <w:uiPriority w:val="99"/>
    <w:rsid w:val="003232C1"/>
    <w:rPr>
      <w:b w:val="0"/>
      <w:bCs w:val="0"/>
      <w:color w:val="106BBE"/>
    </w:rPr>
  </w:style>
  <w:style w:type="character" w:styleId="affe">
    <w:name w:val="page number"/>
    <w:basedOn w:val="a0"/>
    <w:rsid w:val="00567F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0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/redirect/71033498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70353464/1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DF0E8-4462-4C4B-8073-824D67083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9</Pages>
  <Words>2243</Words>
  <Characters>12790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15003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User</cp:lastModifiedBy>
  <cp:revision>41</cp:revision>
  <cp:lastPrinted>2021-03-01T07:45:00Z</cp:lastPrinted>
  <dcterms:created xsi:type="dcterms:W3CDTF">2016-09-29T08:06:00Z</dcterms:created>
  <dcterms:modified xsi:type="dcterms:W3CDTF">2023-11-15T05:17:00Z</dcterms:modified>
</cp:coreProperties>
</file>