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267"/>
        <w:gridCol w:w="560"/>
        <w:gridCol w:w="1820"/>
        <w:gridCol w:w="3500"/>
        <w:gridCol w:w="560"/>
        <w:gridCol w:w="1820"/>
        <w:gridCol w:w="821"/>
      </w:tblGrid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294CF4" w:rsidP="00A078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590550" cy="7239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07824" w:rsidRPr="00D52FB4" w:rsidRDefault="00A07824" w:rsidP="00B155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52F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АДМИНИСТРАЦИЯ </w:t>
            </w:r>
            <w:r w:rsidR="00B1554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ГРИВЕНСКОГО</w:t>
            </w:r>
            <w:r w:rsidRPr="00D52FB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СЕЛЬСКОГО ПОСЕЛЕНИЯ КАЛИНИНСКОГО РАЙОНА</w:t>
            </w: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D4C58" w:rsidRDefault="00A07824" w:rsidP="00A0782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DD4C58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ПОСТАНОВЛЕНИЕ</w:t>
            </w: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11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110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07824" w:rsidRPr="0054110F" w:rsidRDefault="00A07824" w:rsidP="00A07824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A07824" w:rsidRPr="00D52FB4" w:rsidRDefault="00A07824" w:rsidP="00A07824">
            <w:pPr>
              <w:pStyle w:val="ae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7824" w:rsidRPr="00D52FB4" w:rsidTr="002132F8">
        <w:tc>
          <w:tcPr>
            <w:tcW w:w="103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07824" w:rsidRPr="00DD4C58" w:rsidRDefault="00A07824" w:rsidP="00224A3E">
            <w:pPr>
              <w:pStyle w:val="ae"/>
              <w:jc w:val="center"/>
              <w:rPr>
                <w:rFonts w:ascii="Times New Roman" w:hAnsi="Times New Roman" w:cs="Times New Roman"/>
                <w:color w:val="000000"/>
                <w:sz w:val="27"/>
                <w:szCs w:val="27"/>
              </w:rPr>
            </w:pPr>
            <w:r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ст</w:t>
            </w:r>
            <w:r w:rsidR="00224A3E"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ани</w:t>
            </w:r>
            <w:r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ца </w:t>
            </w:r>
            <w:r w:rsidR="00B15540" w:rsidRPr="00DD4C58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Гривенская</w:t>
            </w:r>
          </w:p>
        </w:tc>
      </w:tr>
    </w:tbl>
    <w:p w:rsidR="00A07824" w:rsidRPr="00D52FB4" w:rsidRDefault="00A07824" w:rsidP="00A07824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A07824" w:rsidRPr="00D52FB4" w:rsidRDefault="00A07824" w:rsidP="00A07824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D61BA" w:rsidRPr="009D61BA" w:rsidRDefault="009D61BA" w:rsidP="009D61B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9D61BA">
        <w:rPr>
          <w:rFonts w:ascii="Times New Roman" w:hAnsi="Times New Roman"/>
          <w:b/>
          <w:sz w:val="28"/>
          <w:szCs w:val="28"/>
        </w:rPr>
        <w:t>Об утверждении</w:t>
      </w:r>
    </w:p>
    <w:p w:rsidR="00A07824" w:rsidRPr="009D61BA" w:rsidRDefault="009D61BA" w:rsidP="009D61BA">
      <w:pPr>
        <w:pStyle w:val="af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gramStart"/>
      <w:r w:rsidRPr="009D61BA">
        <w:rPr>
          <w:rFonts w:ascii="Times New Roman" w:hAnsi="Times New Roman"/>
          <w:b/>
          <w:sz w:val="28"/>
          <w:szCs w:val="28"/>
        </w:rPr>
        <w:t xml:space="preserve">требований к закупаемым муниципальными органами администрации </w:t>
      </w:r>
      <w:r w:rsidR="00E00589">
        <w:rPr>
          <w:rFonts w:ascii="Times New Roman" w:hAnsi="Times New Roman"/>
          <w:b/>
          <w:sz w:val="28"/>
          <w:szCs w:val="28"/>
        </w:rPr>
        <w:t xml:space="preserve">Гривенского сельского поселения </w:t>
      </w:r>
      <w:r w:rsidRPr="009D61BA">
        <w:rPr>
          <w:rFonts w:ascii="Times New Roman" w:hAnsi="Times New Roman"/>
          <w:b/>
          <w:sz w:val="28"/>
          <w:szCs w:val="28"/>
        </w:rPr>
        <w:t xml:space="preserve"> Калининск</w:t>
      </w:r>
      <w:r w:rsidR="00E00589">
        <w:rPr>
          <w:rFonts w:ascii="Times New Roman" w:hAnsi="Times New Roman"/>
          <w:b/>
          <w:sz w:val="28"/>
          <w:szCs w:val="28"/>
        </w:rPr>
        <w:t>ого</w:t>
      </w:r>
      <w:r w:rsidRPr="009D61BA">
        <w:rPr>
          <w:rFonts w:ascii="Times New Roman" w:hAnsi="Times New Roman"/>
          <w:b/>
          <w:sz w:val="28"/>
          <w:szCs w:val="28"/>
        </w:rPr>
        <w:t xml:space="preserve"> район</w:t>
      </w:r>
      <w:r w:rsidR="00E00589">
        <w:rPr>
          <w:rFonts w:ascii="Times New Roman" w:hAnsi="Times New Roman"/>
          <w:b/>
          <w:sz w:val="28"/>
          <w:szCs w:val="28"/>
        </w:rPr>
        <w:t>а</w:t>
      </w:r>
      <w:r w:rsidRPr="009D61BA">
        <w:rPr>
          <w:rFonts w:ascii="Times New Roman" w:hAnsi="Times New Roman"/>
          <w:b/>
          <w:sz w:val="28"/>
          <w:szCs w:val="28"/>
        </w:rPr>
        <w:t xml:space="preserve">, осуществляющие функции и полномочия главных распорядителей бюджетных средств бюджета </w:t>
      </w:r>
      <w:r w:rsidR="00E00589">
        <w:rPr>
          <w:rFonts w:ascii="Times New Roman" w:hAnsi="Times New Roman"/>
          <w:b/>
          <w:sz w:val="28"/>
          <w:szCs w:val="28"/>
        </w:rPr>
        <w:t>Гривенского сельского поселения Калининского района</w:t>
      </w:r>
      <w:r w:rsidRPr="009D61BA">
        <w:rPr>
          <w:rFonts w:ascii="Times New Roman" w:hAnsi="Times New Roman"/>
          <w:b/>
          <w:sz w:val="28"/>
          <w:szCs w:val="28"/>
        </w:rPr>
        <w:t>, и подведомственными им казенными учреждениями, бюджетными учреждениями отдельным видам товаров, работ, услуг (в том числе предельных цен товаров, работ, услуг)</w:t>
      </w:r>
      <w:proofErr w:type="gramEnd"/>
    </w:p>
    <w:p w:rsidR="00223F77" w:rsidRPr="00D52FB4" w:rsidRDefault="00223F77" w:rsidP="009B4792">
      <w:pPr>
        <w:pStyle w:val="a6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401C4F" w:rsidRDefault="003232C1" w:rsidP="003232C1">
      <w:pPr>
        <w:pStyle w:val="af"/>
        <w:ind w:firstLine="70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r w:rsidRPr="003232C1">
        <w:rPr>
          <w:rFonts w:ascii="Times New Roman" w:hAnsi="Times New Roman"/>
          <w:sz w:val="28"/>
          <w:szCs w:val="28"/>
        </w:rPr>
        <w:t xml:space="preserve">Во исполнение </w:t>
      </w:r>
      <w:hyperlink r:id="rId9" w:history="1">
        <w:r w:rsidRPr="003232C1">
          <w:rPr>
            <w:rStyle w:val="affd"/>
            <w:rFonts w:ascii="Times New Roman" w:eastAsiaTheme="majorEastAsia" w:hAnsi="Times New Roman"/>
            <w:color w:val="auto"/>
            <w:sz w:val="28"/>
            <w:szCs w:val="28"/>
          </w:rPr>
          <w:t>части 4 ст. 19</w:t>
        </w:r>
      </w:hyperlink>
      <w:r w:rsidRPr="003232C1">
        <w:rPr>
          <w:rFonts w:ascii="Times New Roman" w:hAnsi="Times New Roman"/>
          <w:sz w:val="28"/>
          <w:szCs w:val="28"/>
        </w:rPr>
        <w:t xml:space="preserve"> Федерального закона от 5 апреля 2013 г. N 44-ФЗ "О контрактной системе в сфере закупок товаров, работ, услуг для обеспечения государственных и муниципальных нужд", в соответствии с </w:t>
      </w:r>
      <w:r w:rsidR="009D61BA" w:rsidRPr="009D61BA">
        <w:rPr>
          <w:rFonts w:ascii="Times New Roman" w:hAnsi="Times New Roman"/>
          <w:sz w:val="28"/>
          <w:szCs w:val="28"/>
        </w:rPr>
        <w:t>Уставом</w:t>
      </w:r>
      <w:r w:rsidR="009D61BA">
        <w:rPr>
          <w:rFonts w:ascii="Times New Roman" w:hAnsi="Times New Roman"/>
          <w:sz w:val="28"/>
          <w:szCs w:val="28"/>
        </w:rPr>
        <w:t xml:space="preserve"> </w:t>
      </w:r>
      <w:r w:rsidR="009D61BA" w:rsidRPr="009D61BA">
        <w:rPr>
          <w:rFonts w:ascii="Times New Roman" w:hAnsi="Times New Roman"/>
          <w:sz w:val="28"/>
          <w:szCs w:val="28"/>
        </w:rPr>
        <w:t>Гривенского сельского поселения Калининского района</w:t>
      </w:r>
      <w:r w:rsidR="009D61BA">
        <w:t xml:space="preserve"> </w:t>
      </w:r>
      <w:r w:rsidRPr="003232C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FD1066" w:rsidRPr="003232C1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="00401C4F" w:rsidRPr="003232C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о с т а </w:t>
      </w:r>
      <w:proofErr w:type="spellStart"/>
      <w:r w:rsidR="00401C4F" w:rsidRPr="003232C1">
        <w:rPr>
          <w:rFonts w:ascii="Times New Roman" w:hAnsi="Times New Roman"/>
          <w:bCs/>
          <w:sz w:val="28"/>
          <w:szCs w:val="28"/>
          <w:shd w:val="clear" w:color="auto" w:fill="FFFFFF"/>
        </w:rPr>
        <w:t>н</w:t>
      </w:r>
      <w:proofErr w:type="spellEnd"/>
      <w:r w:rsidR="00401C4F" w:rsidRPr="003232C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о в л я ю:</w:t>
      </w:r>
    </w:p>
    <w:p w:rsidR="00E00589" w:rsidRPr="00E00589" w:rsidRDefault="003232C1" w:rsidP="005C72C9">
      <w:pPr>
        <w:pStyle w:val="af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232C1">
        <w:rPr>
          <w:rFonts w:ascii="Times New Roman" w:hAnsi="Times New Roman"/>
          <w:sz w:val="28"/>
          <w:szCs w:val="28"/>
        </w:rPr>
        <w:t>1. </w:t>
      </w:r>
      <w:proofErr w:type="gramStart"/>
      <w:r w:rsidRPr="003232C1">
        <w:rPr>
          <w:rFonts w:ascii="Times New Roman" w:hAnsi="Times New Roman"/>
          <w:sz w:val="28"/>
          <w:szCs w:val="28"/>
        </w:rPr>
        <w:t xml:space="preserve">Утвердить требования </w:t>
      </w:r>
      <w:r w:rsidR="00E00589" w:rsidRPr="00E00589">
        <w:rPr>
          <w:rFonts w:ascii="Times New Roman" w:hAnsi="Times New Roman"/>
          <w:sz w:val="28"/>
          <w:szCs w:val="28"/>
        </w:rPr>
        <w:t>к закупаемым муниципальными органами администрации Гривенского сельского поселения  Калининского района, осуществляющие функции и полномочия главных распорядителей бюджетных средств бюджета Гривенского сельского поселения Калининского района, и подведомственными им казенными учреждениями, бюджетными учреждениями отдельным видам товаров, работ, услуг (в том числе предельных цен товаров, работ, услуг)</w:t>
      </w:r>
      <w:r w:rsidR="00EE1370">
        <w:rPr>
          <w:rFonts w:ascii="Times New Roman" w:hAnsi="Times New Roman"/>
          <w:sz w:val="28"/>
          <w:szCs w:val="28"/>
        </w:rPr>
        <w:t xml:space="preserve"> (далее – Правила) </w:t>
      </w:r>
      <w:r w:rsidR="00E00589">
        <w:rPr>
          <w:rFonts w:ascii="Times New Roman" w:hAnsi="Times New Roman"/>
          <w:sz w:val="28"/>
          <w:szCs w:val="28"/>
        </w:rPr>
        <w:t xml:space="preserve"> (прилагаются).</w:t>
      </w:r>
      <w:proofErr w:type="gramEnd"/>
    </w:p>
    <w:p w:rsidR="00BF3AF2" w:rsidRDefault="003232C1" w:rsidP="003232C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232C1">
        <w:rPr>
          <w:rFonts w:ascii="Times New Roman" w:hAnsi="Times New Roman"/>
          <w:sz w:val="28"/>
          <w:szCs w:val="28"/>
        </w:rPr>
        <w:t>2. Признать утратившим силу</w:t>
      </w:r>
      <w:r w:rsidR="00BF3AF2">
        <w:rPr>
          <w:rFonts w:ascii="Times New Roman" w:hAnsi="Times New Roman"/>
          <w:sz w:val="28"/>
          <w:szCs w:val="28"/>
        </w:rPr>
        <w:t>:</w:t>
      </w:r>
    </w:p>
    <w:p w:rsidR="003232C1" w:rsidRDefault="003232C1" w:rsidP="003232C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3232C1">
        <w:rPr>
          <w:rFonts w:ascii="Times New Roman" w:hAnsi="Times New Roman"/>
          <w:sz w:val="28"/>
          <w:szCs w:val="28"/>
        </w:rPr>
        <w:t xml:space="preserve"> постановление администрации </w:t>
      </w:r>
      <w:r>
        <w:rPr>
          <w:rFonts w:ascii="Times New Roman" w:hAnsi="Times New Roman"/>
          <w:sz w:val="28"/>
          <w:szCs w:val="28"/>
        </w:rPr>
        <w:t>Гривенского</w:t>
      </w:r>
      <w:r w:rsidRPr="003232C1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Калининского района</w:t>
      </w:r>
      <w:r w:rsidRPr="003232C1">
        <w:rPr>
          <w:rFonts w:ascii="Times New Roman" w:hAnsi="Times New Roman"/>
          <w:sz w:val="28"/>
          <w:szCs w:val="28"/>
        </w:rPr>
        <w:t xml:space="preserve"> от </w:t>
      </w:r>
      <w:r w:rsidR="00E00589">
        <w:rPr>
          <w:rFonts w:ascii="Times New Roman" w:hAnsi="Times New Roman"/>
          <w:sz w:val="28"/>
          <w:szCs w:val="28"/>
        </w:rPr>
        <w:t>15</w:t>
      </w:r>
      <w:r w:rsidR="003E2A54">
        <w:rPr>
          <w:rFonts w:ascii="Times New Roman" w:hAnsi="Times New Roman"/>
          <w:sz w:val="28"/>
          <w:szCs w:val="28"/>
        </w:rPr>
        <w:t xml:space="preserve"> </w:t>
      </w:r>
      <w:r w:rsidR="00E00589">
        <w:rPr>
          <w:rFonts w:ascii="Times New Roman" w:hAnsi="Times New Roman"/>
          <w:sz w:val="28"/>
          <w:szCs w:val="28"/>
        </w:rPr>
        <w:t>марта</w:t>
      </w:r>
      <w:r w:rsidR="003E2A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20</w:t>
      </w:r>
      <w:r w:rsidR="00E00589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г. </w:t>
      </w:r>
      <w:r w:rsidR="00E00589">
        <w:rPr>
          <w:rFonts w:ascii="Times New Roman" w:hAnsi="Times New Roman"/>
          <w:sz w:val="28"/>
          <w:szCs w:val="28"/>
        </w:rPr>
        <w:t>№81</w:t>
      </w:r>
      <w:r w:rsidRPr="003232C1">
        <w:rPr>
          <w:rFonts w:ascii="Times New Roman" w:hAnsi="Times New Roman"/>
          <w:sz w:val="28"/>
          <w:szCs w:val="28"/>
        </w:rPr>
        <w:t xml:space="preserve"> "Об </w:t>
      </w:r>
      <w:r w:rsidR="005C72C9">
        <w:rPr>
          <w:rFonts w:ascii="Times New Roman" w:hAnsi="Times New Roman"/>
          <w:sz w:val="28"/>
          <w:szCs w:val="28"/>
        </w:rPr>
        <w:t>определении</w:t>
      </w:r>
      <w:r w:rsidRPr="003232C1">
        <w:rPr>
          <w:rFonts w:ascii="Times New Roman" w:hAnsi="Times New Roman"/>
          <w:sz w:val="28"/>
          <w:szCs w:val="28"/>
        </w:rPr>
        <w:t xml:space="preserve"> требований </w:t>
      </w:r>
      <w:proofErr w:type="gramStart"/>
      <w:r w:rsidRPr="003232C1">
        <w:rPr>
          <w:rFonts w:ascii="Times New Roman" w:hAnsi="Times New Roman"/>
          <w:sz w:val="28"/>
          <w:szCs w:val="28"/>
        </w:rPr>
        <w:t>к</w:t>
      </w:r>
      <w:proofErr w:type="gramEnd"/>
      <w:r w:rsidRPr="003232C1">
        <w:rPr>
          <w:rFonts w:ascii="Times New Roman" w:hAnsi="Times New Roman"/>
          <w:sz w:val="28"/>
          <w:szCs w:val="28"/>
        </w:rPr>
        <w:t xml:space="preserve"> </w:t>
      </w:r>
      <w:r w:rsidR="005C72C9">
        <w:rPr>
          <w:rFonts w:ascii="Times New Roman" w:hAnsi="Times New Roman"/>
          <w:sz w:val="28"/>
          <w:szCs w:val="28"/>
        </w:rPr>
        <w:t xml:space="preserve">закупаемым муниципальными заказчиками </w:t>
      </w:r>
      <w:r w:rsidRPr="003232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Гривенского</w:t>
      </w:r>
      <w:r w:rsidRPr="003232C1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Калининского</w:t>
      </w:r>
      <w:r w:rsidR="005C72C9">
        <w:rPr>
          <w:rFonts w:ascii="Times New Roman" w:hAnsi="Times New Roman"/>
          <w:sz w:val="28"/>
          <w:szCs w:val="28"/>
        </w:rPr>
        <w:t xml:space="preserve"> района</w:t>
      </w:r>
      <w:r w:rsidRPr="003232C1">
        <w:rPr>
          <w:rFonts w:ascii="Times New Roman" w:hAnsi="Times New Roman"/>
          <w:sz w:val="28"/>
          <w:szCs w:val="28"/>
        </w:rPr>
        <w:t xml:space="preserve"> </w:t>
      </w:r>
      <w:r w:rsidR="005C72C9">
        <w:rPr>
          <w:rFonts w:ascii="Times New Roman" w:hAnsi="Times New Roman"/>
          <w:sz w:val="28"/>
          <w:szCs w:val="28"/>
        </w:rPr>
        <w:t>отдельными видами товаров, работ, услуг (в том числе предельных цен товаров, работ, услуг)</w:t>
      </w:r>
      <w:r w:rsidR="00BF3AF2">
        <w:rPr>
          <w:rFonts w:ascii="Times New Roman" w:hAnsi="Times New Roman"/>
          <w:sz w:val="28"/>
          <w:szCs w:val="28"/>
        </w:rPr>
        <w:t>";</w:t>
      </w:r>
    </w:p>
    <w:p w:rsidR="005C72C9" w:rsidRPr="003232C1" w:rsidRDefault="00BF3AF2" w:rsidP="003232C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постановле</w:t>
      </w:r>
      <w:r w:rsidR="005C72C9" w:rsidRPr="003232C1">
        <w:rPr>
          <w:rFonts w:ascii="Times New Roman" w:hAnsi="Times New Roman"/>
          <w:sz w:val="28"/>
          <w:szCs w:val="28"/>
        </w:rPr>
        <w:t xml:space="preserve">ние администрации </w:t>
      </w:r>
      <w:r w:rsidR="005C72C9">
        <w:rPr>
          <w:rFonts w:ascii="Times New Roman" w:hAnsi="Times New Roman"/>
          <w:sz w:val="28"/>
          <w:szCs w:val="28"/>
        </w:rPr>
        <w:t>Гривенского</w:t>
      </w:r>
      <w:r w:rsidR="005C72C9" w:rsidRPr="003232C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C72C9">
        <w:rPr>
          <w:rFonts w:ascii="Times New Roman" w:hAnsi="Times New Roman"/>
          <w:sz w:val="28"/>
          <w:szCs w:val="28"/>
        </w:rPr>
        <w:t>Калининского района</w:t>
      </w:r>
      <w:r w:rsidR="005C72C9" w:rsidRPr="003232C1">
        <w:rPr>
          <w:rFonts w:ascii="Times New Roman" w:hAnsi="Times New Roman"/>
          <w:sz w:val="28"/>
          <w:szCs w:val="28"/>
        </w:rPr>
        <w:t xml:space="preserve"> от </w:t>
      </w:r>
      <w:r w:rsidR="005C72C9">
        <w:rPr>
          <w:rFonts w:ascii="Times New Roman" w:hAnsi="Times New Roman"/>
          <w:sz w:val="28"/>
          <w:szCs w:val="28"/>
        </w:rPr>
        <w:t>14 марта  2019 г. №37</w:t>
      </w:r>
      <w:r w:rsidR="005C72C9" w:rsidRPr="003232C1">
        <w:rPr>
          <w:rFonts w:ascii="Times New Roman" w:hAnsi="Times New Roman"/>
          <w:sz w:val="28"/>
          <w:szCs w:val="28"/>
        </w:rPr>
        <w:t xml:space="preserve"> "О</w:t>
      </w:r>
      <w:r w:rsidR="005C72C9">
        <w:rPr>
          <w:rFonts w:ascii="Times New Roman" w:hAnsi="Times New Roman"/>
          <w:sz w:val="28"/>
          <w:szCs w:val="28"/>
        </w:rPr>
        <w:t xml:space="preserve"> внесении изменений в постановление администрации Гривенского сельского поселения Калининского района от 15 марта 2016 года №81 «Об</w:t>
      </w:r>
      <w:r w:rsidR="005C72C9" w:rsidRPr="003232C1">
        <w:rPr>
          <w:rFonts w:ascii="Times New Roman" w:hAnsi="Times New Roman"/>
          <w:sz w:val="28"/>
          <w:szCs w:val="28"/>
        </w:rPr>
        <w:t xml:space="preserve"> </w:t>
      </w:r>
      <w:r w:rsidR="005C72C9">
        <w:rPr>
          <w:rFonts w:ascii="Times New Roman" w:hAnsi="Times New Roman"/>
          <w:sz w:val="28"/>
          <w:szCs w:val="28"/>
        </w:rPr>
        <w:t>определении</w:t>
      </w:r>
      <w:r w:rsidR="005C72C9" w:rsidRPr="003232C1">
        <w:rPr>
          <w:rFonts w:ascii="Times New Roman" w:hAnsi="Times New Roman"/>
          <w:sz w:val="28"/>
          <w:szCs w:val="28"/>
        </w:rPr>
        <w:t xml:space="preserve"> требований к </w:t>
      </w:r>
      <w:r w:rsidR="005C72C9">
        <w:rPr>
          <w:rFonts w:ascii="Times New Roman" w:hAnsi="Times New Roman"/>
          <w:sz w:val="28"/>
          <w:szCs w:val="28"/>
        </w:rPr>
        <w:t xml:space="preserve">закупаемым муниципальными заказчиками </w:t>
      </w:r>
      <w:r w:rsidR="005C72C9" w:rsidRPr="003232C1">
        <w:rPr>
          <w:rFonts w:ascii="Times New Roman" w:hAnsi="Times New Roman"/>
          <w:sz w:val="28"/>
          <w:szCs w:val="28"/>
        </w:rPr>
        <w:t xml:space="preserve"> </w:t>
      </w:r>
      <w:r w:rsidR="005C72C9">
        <w:rPr>
          <w:rFonts w:ascii="Times New Roman" w:hAnsi="Times New Roman"/>
          <w:sz w:val="28"/>
          <w:szCs w:val="28"/>
        </w:rPr>
        <w:t>Гривенского</w:t>
      </w:r>
      <w:r w:rsidR="005C72C9" w:rsidRPr="003232C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5C72C9">
        <w:rPr>
          <w:rFonts w:ascii="Times New Roman" w:hAnsi="Times New Roman"/>
          <w:sz w:val="28"/>
          <w:szCs w:val="28"/>
        </w:rPr>
        <w:lastRenderedPageBreak/>
        <w:t>Калининского района</w:t>
      </w:r>
      <w:r w:rsidR="005C72C9" w:rsidRPr="003232C1">
        <w:rPr>
          <w:rFonts w:ascii="Times New Roman" w:hAnsi="Times New Roman"/>
          <w:sz w:val="28"/>
          <w:szCs w:val="28"/>
        </w:rPr>
        <w:t xml:space="preserve"> </w:t>
      </w:r>
      <w:r w:rsidR="005C72C9">
        <w:rPr>
          <w:rFonts w:ascii="Times New Roman" w:hAnsi="Times New Roman"/>
          <w:sz w:val="28"/>
          <w:szCs w:val="28"/>
        </w:rPr>
        <w:t>отдельными видами товаров, работ, услуг (в том числе предельных цен товаров, работ, услуг)</w:t>
      </w:r>
      <w:r w:rsidR="005C72C9" w:rsidRPr="003232C1">
        <w:rPr>
          <w:rFonts w:ascii="Times New Roman" w:hAnsi="Times New Roman"/>
          <w:sz w:val="28"/>
          <w:szCs w:val="28"/>
        </w:rPr>
        <w:t>".</w:t>
      </w:r>
      <w:proofErr w:type="gramEnd"/>
    </w:p>
    <w:p w:rsidR="003232C1" w:rsidRPr="003232C1" w:rsidRDefault="005C72C9" w:rsidP="0083526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232C1" w:rsidRPr="003232C1">
        <w:rPr>
          <w:rFonts w:ascii="Times New Roman" w:hAnsi="Times New Roman"/>
          <w:sz w:val="28"/>
          <w:szCs w:val="28"/>
        </w:rPr>
        <w:t>. </w:t>
      </w:r>
      <w:r w:rsidR="00835261">
        <w:rPr>
          <w:rFonts w:ascii="Times New Roman" w:hAnsi="Times New Roman"/>
          <w:sz w:val="28"/>
          <w:szCs w:val="28"/>
        </w:rPr>
        <w:t xml:space="preserve">Общему отделу </w:t>
      </w:r>
      <w:r w:rsidR="00835261" w:rsidRPr="00835261">
        <w:rPr>
          <w:rFonts w:ascii="Times New Roman" w:hAnsi="Times New Roman"/>
          <w:sz w:val="28"/>
          <w:szCs w:val="28"/>
        </w:rPr>
        <w:t>администрации Гривенского сельского поселения Калининского района (Юрьева</w:t>
      </w:r>
      <w:r w:rsidR="00835261">
        <w:rPr>
          <w:rFonts w:ascii="Times New Roman" w:hAnsi="Times New Roman"/>
          <w:sz w:val="28"/>
          <w:szCs w:val="28"/>
        </w:rPr>
        <w:t xml:space="preserve"> Т.Н.</w:t>
      </w:r>
      <w:r w:rsidR="00835261" w:rsidRPr="00835261">
        <w:rPr>
          <w:rFonts w:ascii="Times New Roman" w:hAnsi="Times New Roman"/>
          <w:sz w:val="28"/>
          <w:szCs w:val="28"/>
        </w:rPr>
        <w:t>)</w:t>
      </w:r>
      <w:r w:rsidR="00835261">
        <w:rPr>
          <w:rFonts w:ascii="Times New Roman" w:hAnsi="Times New Roman"/>
          <w:sz w:val="28"/>
          <w:szCs w:val="28"/>
        </w:rPr>
        <w:t xml:space="preserve"> </w:t>
      </w:r>
      <w:r w:rsidR="003232C1" w:rsidRPr="003232C1">
        <w:rPr>
          <w:rFonts w:ascii="Times New Roman" w:hAnsi="Times New Roman"/>
          <w:sz w:val="28"/>
          <w:szCs w:val="28"/>
        </w:rPr>
        <w:t xml:space="preserve">обнародовать настоящее постановление </w:t>
      </w:r>
      <w:r w:rsidR="00835261">
        <w:rPr>
          <w:rFonts w:ascii="Times New Roman" w:hAnsi="Times New Roman"/>
          <w:sz w:val="28"/>
          <w:szCs w:val="28"/>
        </w:rPr>
        <w:t xml:space="preserve">и </w:t>
      </w:r>
      <w:proofErr w:type="gramStart"/>
      <w:r w:rsidR="00835261">
        <w:rPr>
          <w:rFonts w:ascii="Times New Roman" w:hAnsi="Times New Roman"/>
          <w:sz w:val="28"/>
          <w:szCs w:val="28"/>
        </w:rPr>
        <w:t>разместить его</w:t>
      </w:r>
      <w:proofErr w:type="gramEnd"/>
      <w:r w:rsidR="00835261">
        <w:rPr>
          <w:rFonts w:ascii="Times New Roman" w:hAnsi="Times New Roman"/>
          <w:sz w:val="28"/>
          <w:szCs w:val="28"/>
        </w:rPr>
        <w:t xml:space="preserve"> на официальном сайте Гривенского сельского поселения Калининского района в информационно-телекоммуникационной сети «Интернет»</w:t>
      </w:r>
    </w:p>
    <w:p w:rsidR="003232C1" w:rsidRPr="003232C1" w:rsidRDefault="00EE1370" w:rsidP="0083526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232C1" w:rsidRPr="003232C1">
        <w:rPr>
          <w:rFonts w:ascii="Times New Roman" w:hAnsi="Times New Roman"/>
          <w:sz w:val="28"/>
          <w:szCs w:val="28"/>
        </w:rPr>
        <w:t>. </w:t>
      </w:r>
      <w:proofErr w:type="gramStart"/>
      <w:r w:rsidR="003232C1" w:rsidRPr="003232C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3232C1" w:rsidRPr="003232C1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232C1" w:rsidRPr="003232C1" w:rsidRDefault="00EE1370" w:rsidP="00835261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232C1" w:rsidRPr="003232C1">
        <w:rPr>
          <w:rFonts w:ascii="Times New Roman" w:hAnsi="Times New Roman"/>
          <w:sz w:val="28"/>
          <w:szCs w:val="28"/>
        </w:rPr>
        <w:t>. Постановление вступает в силу после его официального обнародования.</w:t>
      </w:r>
    </w:p>
    <w:p w:rsidR="00401C4F" w:rsidRPr="00D52FB4" w:rsidRDefault="00401C4F" w:rsidP="00835261">
      <w:pPr>
        <w:pStyle w:val="ConsPlusTitle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B2F5D" w:rsidRPr="00D52FB4" w:rsidRDefault="00FB2F5D" w:rsidP="00B35BB4">
      <w:pPr>
        <w:pStyle w:val="ConsPlusTitle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E2A54" w:rsidRDefault="003E2A54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обязанности г</w:t>
      </w:r>
      <w:r w:rsidR="00401C4F"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>лав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401C4F"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01C4F" w:rsidRPr="003E2A54" w:rsidRDefault="00B15540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15540">
        <w:rPr>
          <w:rFonts w:ascii="Times New Roman" w:hAnsi="Times New Roman" w:cs="Times New Roman"/>
          <w:sz w:val="28"/>
          <w:szCs w:val="28"/>
        </w:rPr>
        <w:t>Гривенского</w:t>
      </w:r>
      <w:r w:rsidR="003E2A54">
        <w:rPr>
          <w:rFonts w:ascii="Times New Roman" w:hAnsi="Times New Roman" w:cs="Times New Roman"/>
          <w:sz w:val="28"/>
          <w:szCs w:val="28"/>
        </w:rPr>
        <w:t xml:space="preserve"> </w:t>
      </w:r>
      <w:r w:rsidR="00401C4F"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>сельского поселения</w:t>
      </w:r>
    </w:p>
    <w:p w:rsidR="00FD1066" w:rsidRPr="00D52FB4" w:rsidRDefault="00FD1066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2FB4">
        <w:rPr>
          <w:rFonts w:ascii="Times New Roman" w:hAnsi="Times New Roman" w:cs="Times New Roman"/>
          <w:sz w:val="28"/>
          <w:szCs w:val="28"/>
          <w:shd w:val="clear" w:color="auto" w:fill="FFFFFF"/>
        </w:rPr>
        <w:t>Калининского района</w:t>
      </w:r>
      <w:r w:rsidR="00B35B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   </w:t>
      </w:r>
      <w:r w:rsidR="003E2A5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Е.В. Мовчан</w:t>
      </w:r>
    </w:p>
    <w:p w:rsidR="00A07824" w:rsidRPr="00D52FB4" w:rsidRDefault="00A07824" w:rsidP="00A0782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  <w:sectPr w:rsidR="00A07824" w:rsidRPr="00D52FB4" w:rsidSect="00D52FB4">
          <w:pgSz w:w="11906" w:h="16838"/>
          <w:pgMar w:top="397" w:right="567" w:bottom="1134" w:left="1701" w:header="720" w:footer="720" w:gutter="0"/>
          <w:cols w:space="720"/>
          <w:docGrid w:linePitch="600" w:charSpace="36864"/>
        </w:sectPr>
      </w:pPr>
    </w:p>
    <w:p w:rsidR="008D4DB6" w:rsidRDefault="008D4DB6" w:rsidP="008D4DB6">
      <w:pPr>
        <w:shd w:val="clear" w:color="auto" w:fill="FFFFFF"/>
        <w:tabs>
          <w:tab w:val="left" w:leader="underscore" w:pos="7841"/>
        </w:tabs>
        <w:spacing w:line="317" w:lineRule="exact"/>
        <w:jc w:val="center"/>
        <w:rPr>
          <w:rFonts w:ascii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lang w:eastAsia="ru-RU"/>
        </w:rPr>
        <w:t>1</w:t>
      </w:r>
    </w:p>
    <w:p w:rsidR="008D4DB6" w:rsidRDefault="008D4DB6" w:rsidP="008D4DB6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8D4DB6" w:rsidRPr="008D4DB6" w:rsidRDefault="008D4DB6" w:rsidP="008D4DB6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8D4DB6">
        <w:rPr>
          <w:rFonts w:ascii="Times New Roman" w:hAnsi="Times New Roman"/>
          <w:sz w:val="28"/>
          <w:szCs w:val="28"/>
        </w:rPr>
        <w:t xml:space="preserve">проекта  постановления администрации Гривенского сельского поселения Калининского района  </w:t>
      </w:r>
      <w:proofErr w:type="gramStart"/>
      <w:r w:rsidRPr="008D4DB6">
        <w:rPr>
          <w:rFonts w:ascii="Times New Roman" w:hAnsi="Times New Roman"/>
          <w:sz w:val="28"/>
          <w:szCs w:val="28"/>
        </w:rPr>
        <w:t>от</w:t>
      </w:r>
      <w:proofErr w:type="gramEnd"/>
      <w:r w:rsidRPr="008D4DB6">
        <w:rPr>
          <w:rFonts w:ascii="Times New Roman" w:hAnsi="Times New Roman"/>
          <w:sz w:val="28"/>
          <w:szCs w:val="28"/>
        </w:rPr>
        <w:t xml:space="preserve"> </w:t>
      </w:r>
      <w:r w:rsidR="0054110F">
        <w:rPr>
          <w:rFonts w:ascii="Times New Roman" w:hAnsi="Times New Roman"/>
          <w:sz w:val="28"/>
          <w:szCs w:val="28"/>
        </w:rPr>
        <w:t xml:space="preserve"> </w:t>
      </w:r>
      <w:r w:rsidR="00B35BB4">
        <w:rPr>
          <w:rFonts w:ascii="Times New Roman" w:hAnsi="Times New Roman"/>
          <w:sz w:val="28"/>
          <w:szCs w:val="28"/>
        </w:rPr>
        <w:t>_________</w:t>
      </w:r>
      <w:r w:rsidRPr="008D4DB6">
        <w:rPr>
          <w:rFonts w:ascii="Times New Roman" w:hAnsi="Times New Roman"/>
          <w:sz w:val="28"/>
          <w:szCs w:val="28"/>
        </w:rPr>
        <w:t xml:space="preserve">№ </w:t>
      </w:r>
      <w:r w:rsidR="00B35BB4">
        <w:rPr>
          <w:rFonts w:ascii="Times New Roman" w:hAnsi="Times New Roman"/>
          <w:sz w:val="28"/>
          <w:szCs w:val="28"/>
        </w:rPr>
        <w:t>_______</w:t>
      </w:r>
    </w:p>
    <w:p w:rsidR="00835261" w:rsidRPr="00835261" w:rsidRDefault="00835261" w:rsidP="00835261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35261">
        <w:rPr>
          <w:rFonts w:ascii="Times New Roman" w:hAnsi="Times New Roman" w:cs="Times New Roman"/>
          <w:b w:val="0"/>
          <w:sz w:val="28"/>
          <w:szCs w:val="28"/>
        </w:rPr>
        <w:t>"Об установлении требований к порядку разработки и принятия правовых актов о нормировании в сфере закупок товаров, работ, услуг для обеспечения муниципальных нужд администрации Гривенского сельского поселения Калининского района, содержанию указанных актов и обеспечению их исполнения"</w:t>
      </w:r>
    </w:p>
    <w:p w:rsidR="002D0C3C" w:rsidRDefault="002D0C3C" w:rsidP="008D4DB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0C3C" w:rsidRPr="008D4DB6" w:rsidRDefault="002D0C3C" w:rsidP="008D4DB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7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939"/>
        <w:gridCol w:w="2239"/>
        <w:gridCol w:w="2497"/>
      </w:tblGrid>
      <w:tr w:rsidR="002D0C3C" w:rsidTr="00993D41"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подготовлен и внесен:</w:t>
            </w:r>
          </w:p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Финансовым отделом администрации Гривенского сельского поселения Калининского района</w:t>
            </w:r>
          </w:p>
          <w:p w:rsidR="002D0C3C" w:rsidRDefault="002D0C3C" w:rsidP="00993D41">
            <w:pPr>
              <w:pStyle w:val="affb"/>
              <w:spacing w:line="256" w:lineRule="auto"/>
            </w:pPr>
            <w:r>
              <w:rPr>
                <w:rFonts w:ascii="Times New Roman" w:hAnsi="Times New Roman"/>
                <w:sz w:val="28"/>
              </w:rPr>
              <w:t>Начальник отдела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C3C" w:rsidRDefault="002D0C3C" w:rsidP="00993D41">
            <w:pPr>
              <w:pStyle w:val="ae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Е.В. </w:t>
            </w:r>
            <w:proofErr w:type="spellStart"/>
            <w:r>
              <w:rPr>
                <w:rFonts w:ascii="Times New Roman" w:hAnsi="Times New Roman"/>
                <w:sz w:val="28"/>
              </w:rPr>
              <w:t>Чурекова</w:t>
            </w:r>
            <w:proofErr w:type="spellEnd"/>
          </w:p>
        </w:tc>
      </w:tr>
      <w:tr w:rsidR="002D0C3C" w:rsidTr="00993D41"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</w:tcPr>
          <w:p w:rsidR="002D0C3C" w:rsidRDefault="002D0C3C" w:rsidP="00993D41">
            <w:pPr>
              <w:pStyle w:val="affb"/>
              <w:spacing w:line="25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C3C" w:rsidRDefault="002D0C3C" w:rsidP="00993D41">
            <w:pPr>
              <w:pStyle w:val="ae"/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0C3C" w:rsidRDefault="002D0C3C" w:rsidP="00993D41">
            <w:pPr>
              <w:pStyle w:val="ae"/>
              <w:spacing w:line="25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согласован:</w:t>
      </w:r>
    </w:p>
    <w:p w:rsidR="002D0C3C" w:rsidRPr="002D0C3C" w:rsidRDefault="002D0C3C" w:rsidP="002D0C3C">
      <w:pPr>
        <w:pStyle w:val="af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 xml:space="preserve">Заместителем  главы </w:t>
      </w:r>
    </w:p>
    <w:p w:rsidR="002D0C3C" w:rsidRPr="002D0C3C" w:rsidRDefault="002D0C3C" w:rsidP="002D0C3C">
      <w:pPr>
        <w:pStyle w:val="af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2D0C3C" w:rsidRPr="002D0C3C" w:rsidRDefault="002D0C3C" w:rsidP="002D0C3C">
      <w:pPr>
        <w:pStyle w:val="af"/>
        <w:rPr>
          <w:rFonts w:ascii="Times New Roman" w:hAnsi="Times New Roman"/>
          <w:sz w:val="28"/>
          <w:szCs w:val="28"/>
        </w:rPr>
      </w:pPr>
      <w:r w:rsidRPr="002D0C3C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      Е.В. Мовчан</w:t>
      </w:r>
    </w:p>
    <w:p w:rsidR="002D0C3C" w:rsidRDefault="002D0C3C" w:rsidP="002D0C3C"/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Общим отделом администрации </w:t>
      </w:r>
    </w:p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Гривенского сельского поселения </w:t>
      </w:r>
    </w:p>
    <w:p w:rsidR="002D0C3C" w:rsidRDefault="002D0C3C" w:rsidP="002D0C3C">
      <w:pPr>
        <w:pStyle w:val="affb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Калининского района</w:t>
      </w:r>
    </w:p>
    <w:p w:rsidR="002D0C3C" w:rsidRPr="002D0C3C" w:rsidRDefault="002D0C3C" w:rsidP="002D0C3C">
      <w:pPr>
        <w:tabs>
          <w:tab w:val="left" w:pos="8151"/>
        </w:tabs>
        <w:rPr>
          <w:rFonts w:ascii="Times New Roman" w:hAnsi="Times New Roman" w:cs="Times New Roman"/>
          <w:bCs/>
          <w:sz w:val="28"/>
          <w:szCs w:val="28"/>
        </w:rPr>
      </w:pPr>
      <w:r w:rsidRPr="002D0C3C">
        <w:rPr>
          <w:rFonts w:ascii="Times New Roman" w:hAnsi="Times New Roman" w:cs="Times New Roman"/>
          <w:sz w:val="28"/>
          <w:szCs w:val="28"/>
        </w:rPr>
        <w:t>Начальник отдела                                                                                Т.Н. Юрьева</w:t>
      </w: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</w:pPr>
    </w:p>
    <w:p w:rsidR="008D4DB6" w:rsidRDefault="008D4DB6" w:rsidP="008D4DB6">
      <w:pPr>
        <w:rPr>
          <w:sz w:val="28"/>
          <w:szCs w:val="28"/>
        </w:rPr>
        <w:sectPr w:rsidR="008D4DB6">
          <w:pgSz w:w="11906" w:h="16838"/>
          <w:pgMar w:top="397" w:right="851" w:bottom="1134" w:left="1701" w:header="709" w:footer="709" w:gutter="0"/>
          <w:cols w:space="720"/>
        </w:sectPr>
      </w:pPr>
    </w:p>
    <w:p w:rsidR="00BF3AF2" w:rsidRPr="00BF3AF2" w:rsidRDefault="00BF3AF2" w:rsidP="00BF3AF2">
      <w:pPr>
        <w:spacing w:after="0"/>
        <w:ind w:left="6372" w:right="-1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ПРИЛОЖЕНИЕ</w:t>
      </w:r>
    </w:p>
    <w:p w:rsidR="00BF3AF2" w:rsidRPr="00BF3AF2" w:rsidRDefault="00BF3AF2" w:rsidP="00BF3AF2">
      <w:pPr>
        <w:spacing w:after="0"/>
        <w:ind w:left="6372" w:right="-1"/>
        <w:rPr>
          <w:rFonts w:ascii="Times New Roman" w:hAnsi="Times New Roman" w:cs="Times New Roman"/>
          <w:sz w:val="28"/>
          <w:szCs w:val="28"/>
        </w:rPr>
      </w:pPr>
    </w:p>
    <w:p w:rsidR="00BF3AF2" w:rsidRPr="00BF3AF2" w:rsidRDefault="00BF3AF2" w:rsidP="00BF3AF2">
      <w:pPr>
        <w:spacing w:after="0"/>
        <w:ind w:left="6372" w:right="-1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УТВЕРЖДЕНЫ</w:t>
      </w:r>
    </w:p>
    <w:p w:rsidR="00BF3AF2" w:rsidRPr="00BF3AF2" w:rsidRDefault="00BF3AF2" w:rsidP="00BF3AF2">
      <w:pPr>
        <w:spacing w:after="0"/>
        <w:ind w:left="5387" w:right="-1"/>
        <w:jc w:val="center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 xml:space="preserve"> постановлением  администрации Гривенского сельского поселения Калининского района</w:t>
      </w:r>
    </w:p>
    <w:p w:rsidR="00BF3AF2" w:rsidRPr="00BF3AF2" w:rsidRDefault="00BF3AF2" w:rsidP="00BF3AF2">
      <w:pPr>
        <w:spacing w:after="0"/>
        <w:ind w:left="5387" w:right="-1" w:firstLine="708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от ___________ № _____)</w:t>
      </w:r>
    </w:p>
    <w:p w:rsidR="00BF3AF2" w:rsidRPr="00BF3AF2" w:rsidRDefault="00BF3AF2" w:rsidP="00BF3AF2">
      <w:pPr>
        <w:shd w:val="clear" w:color="auto" w:fill="FFFFFF"/>
        <w:tabs>
          <w:tab w:val="left" w:pos="7406"/>
        </w:tabs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</w:p>
    <w:p w:rsidR="00BF3AF2" w:rsidRPr="00BF3AF2" w:rsidRDefault="00BF3AF2" w:rsidP="00BF3AF2">
      <w:pPr>
        <w:shd w:val="clear" w:color="auto" w:fill="FFFFFF"/>
        <w:tabs>
          <w:tab w:val="left" w:pos="7406"/>
        </w:tabs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</w:p>
    <w:p w:rsidR="00BF3AF2" w:rsidRPr="00BF3AF2" w:rsidRDefault="00BF3AF2" w:rsidP="00BF3AF2">
      <w:pPr>
        <w:shd w:val="clear" w:color="auto" w:fill="FFFFFF"/>
        <w:tabs>
          <w:tab w:val="left" w:pos="7406"/>
        </w:tabs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</w:p>
    <w:p w:rsidR="00BF3AF2" w:rsidRPr="00BF3AF2" w:rsidRDefault="00BF3AF2" w:rsidP="00BF3AF2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r w:rsidRPr="00BF3AF2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ПРАВИЛА </w:t>
      </w:r>
    </w:p>
    <w:p w:rsidR="00BF3AF2" w:rsidRPr="00BF3AF2" w:rsidRDefault="00BF3AF2" w:rsidP="00BF3AF2">
      <w:pPr>
        <w:shd w:val="clear" w:color="auto" w:fill="FFFFFF"/>
        <w:spacing w:after="0"/>
        <w:ind w:firstLine="850"/>
        <w:jc w:val="center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proofErr w:type="gramStart"/>
      <w:r w:rsidRPr="00BF3AF2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определения требований к закупаемым муниципальными органами администрации Гривенского сельского поселения  Калининского района, осуществляющие функции и полномочия главных распорядителей бюджетных средств бюджета Гривенского сельского поселения Калининского района, и подведомственными им казенными учреждениями, бюджетными учреждениями отдельным видам товаров, работ, услуг (в том числе предельных цен товаров, работ, услуг)</w:t>
      </w:r>
      <w:proofErr w:type="gramEnd"/>
    </w:p>
    <w:p w:rsidR="00BF3AF2" w:rsidRPr="00BF3AF2" w:rsidRDefault="00BF3AF2" w:rsidP="00BF3AF2">
      <w:pPr>
        <w:shd w:val="clear" w:color="auto" w:fill="FFFFFF"/>
        <w:spacing w:after="0"/>
        <w:ind w:firstLine="850"/>
        <w:jc w:val="center"/>
        <w:rPr>
          <w:rFonts w:ascii="Times New Roman" w:hAnsi="Times New Roman" w:cs="Times New Roman"/>
          <w:sz w:val="28"/>
          <w:szCs w:val="28"/>
        </w:rPr>
      </w:pPr>
    </w:p>
    <w:p w:rsidR="00BF3AF2" w:rsidRPr="00BF3AF2" w:rsidRDefault="00BF3AF2" w:rsidP="00BF3AF2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1. Настоящие правила устанавливают  порядок определения требований к закупаемым м</w:t>
      </w:r>
      <w:r w:rsidRPr="00BF3AF2">
        <w:rPr>
          <w:rFonts w:ascii="Times New Roman" w:hAnsi="Times New Roman" w:cs="Times New Roman"/>
          <w:color w:val="000000"/>
          <w:spacing w:val="-3"/>
          <w:sz w:val="28"/>
          <w:szCs w:val="28"/>
        </w:rPr>
        <w:t>униципальными органами администрации Гривенского сельского поселения Калининского района, и подведомственными им казенными учреждениями, бюджетными учреждениями отдельным видам товаров, работ, услуг (в том числе предельных цен товаров, работ, услуг</w:t>
      </w:r>
      <w:proofErr w:type="gramStart"/>
      <w:r w:rsidRPr="00BF3AF2">
        <w:rPr>
          <w:rFonts w:ascii="Times New Roman" w:hAnsi="Times New Roman" w:cs="Times New Roman"/>
          <w:color w:val="000000"/>
          <w:spacing w:val="-3"/>
          <w:sz w:val="28"/>
          <w:szCs w:val="28"/>
        </w:rPr>
        <w:t>)</w:t>
      </w:r>
      <w:r w:rsidRPr="00BF3AF2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 w:rsidRPr="00BF3AF2">
        <w:rPr>
          <w:rFonts w:ascii="Times New Roman" w:hAnsi="Times New Roman" w:cs="Times New Roman"/>
          <w:sz w:val="28"/>
          <w:szCs w:val="28"/>
        </w:rPr>
        <w:t>далее-Правила</w:t>
      </w:r>
      <w:proofErr w:type="spellEnd"/>
      <w:r w:rsidRPr="00BF3AF2">
        <w:rPr>
          <w:rFonts w:ascii="Times New Roman" w:hAnsi="Times New Roman" w:cs="Times New Roman"/>
          <w:sz w:val="28"/>
          <w:szCs w:val="28"/>
        </w:rPr>
        <w:t>).</w:t>
      </w:r>
    </w:p>
    <w:p w:rsidR="00BF3AF2" w:rsidRPr="00BF3AF2" w:rsidRDefault="00BF3AF2" w:rsidP="00BF3AF2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BF3AF2">
        <w:rPr>
          <w:rFonts w:ascii="Times New Roman" w:hAnsi="Times New Roman" w:cs="Times New Roman"/>
          <w:color w:val="000000"/>
          <w:spacing w:val="-1"/>
          <w:sz w:val="28"/>
          <w:szCs w:val="28"/>
        </w:rPr>
        <w:t>Под видом товаров, работ, услуг в целях настоящих Правил понимаются виды товаров, работ, услуг, соответствующие 6-значному коду позиции по Общероссийскому классификатору продукции по видам экономической деятельности.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F3AF2">
        <w:rPr>
          <w:rFonts w:ascii="Times New Roman" w:hAnsi="Times New Roman" w:cs="Times New Roman"/>
          <w:sz w:val="28"/>
          <w:szCs w:val="28"/>
        </w:rPr>
        <w:t xml:space="preserve">Муниципальные органы, утверждают определенные в соответствии с настоящими Правилами требования к закупаемым ими и подведомственными указанным органам казенными учреждениями, бюджетными учреждениями отдельным видам товаров, работ, услуг, включающие 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(далее - ведомственный перечень). </w:t>
      </w:r>
      <w:proofErr w:type="gramEnd"/>
    </w:p>
    <w:p w:rsidR="00BF3AF2" w:rsidRPr="00BF3AF2" w:rsidRDefault="00BF3AF2" w:rsidP="00BF3A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 xml:space="preserve">Ведомственный перечень составляется по форме согласно приложению 1 к настоящим Правилам на основании обязательного перечня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услуг), предусмотренного приложением 2 к настоящим Правилам (далее </w:t>
      </w:r>
      <w:proofErr w:type="gramStart"/>
      <w:r w:rsidRPr="00BF3AF2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Pr="00BF3AF2">
        <w:rPr>
          <w:rFonts w:ascii="Times New Roman" w:hAnsi="Times New Roman" w:cs="Times New Roman"/>
          <w:sz w:val="28"/>
          <w:szCs w:val="28"/>
        </w:rPr>
        <w:t>бязательный перечень).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В отношении отдельных видов товаров, работ, услуг, включенных в обязательный перечень, в ведомственном перечне определяются их потребительские свойства (в том числе качество) и иные характеристики (в том числе предельные цены указанных товаров, работ, услуг), если указанные свойства и характеристики не определены в обязательном перечне.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Муниципальные органы в ведомственном перечне определяют значения характеристик (свойств) отдельных видов товаров, работ, услуг (в том числе предельные цены товаров, работ, услуг), включенных в обязательный перечень, в случае, если в обязательном перечне не определены значения таких характеристик (свойств) (в том числе предельные цены товаров, работ, услуг).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3. Отдельные виды товаров, работ, услуг, не включенные в обязательный перечень, подлежат включению в ведомственный перечень при условии, если среднее арифметическое значение следующих обязательных критериев, рассчитанных за отчетный финансовый год, превышает 20 процентов: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3AF2">
        <w:rPr>
          <w:rFonts w:ascii="Times New Roman" w:hAnsi="Times New Roman" w:cs="Times New Roman"/>
          <w:sz w:val="28"/>
          <w:szCs w:val="28"/>
        </w:rPr>
        <w:t>1)</w:t>
      </w:r>
      <w:r w:rsidRPr="00BF3AF2">
        <w:rPr>
          <w:rFonts w:ascii="Times New Roman" w:hAnsi="Times New Roman" w:cs="Times New Roman"/>
          <w:sz w:val="28"/>
          <w:szCs w:val="28"/>
        </w:rPr>
        <w:tab/>
        <w:t>доля оплаты по отдельному виду товаров, работ, услуг (в соответствии с графиками платежей)  по контрактам, информация о которых включена в реестр контрактов, заключенных заказчиками, и реестр контрактов, содержащих сведения, составляющие государственную тайну, муниципальным органом, подведомственными им казенными учреждениями, бюджетными учреждениями в общем объеме оплаты по контрактам, включенным в указанные реестры (по графикам платежей), заключенным соответствующим муниципальным органом их подведомственными</w:t>
      </w:r>
      <w:proofErr w:type="gramEnd"/>
      <w:r w:rsidRPr="00BF3AF2">
        <w:rPr>
          <w:rFonts w:ascii="Times New Roman" w:hAnsi="Times New Roman" w:cs="Times New Roman"/>
          <w:sz w:val="28"/>
          <w:szCs w:val="28"/>
        </w:rPr>
        <w:t xml:space="preserve"> им казенными учреждениями, бюджетными учреждениями; 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2)</w:t>
      </w:r>
      <w:r w:rsidRPr="00BF3AF2">
        <w:rPr>
          <w:rFonts w:ascii="Times New Roman" w:hAnsi="Times New Roman" w:cs="Times New Roman"/>
          <w:sz w:val="28"/>
          <w:szCs w:val="28"/>
        </w:rPr>
        <w:tab/>
        <w:t>доля контрактов на закупку отдельных видов товаров, работ, услуг муниципальных органов, их подведомственными им казенными учреждениями, бюджетными учреждениями в общем количестве контрактов на приобретение товаров, работ, услуг, заключаемых соответствующими муниципальными органами, подведомственными им казенными учреждениями, бюджетными учреждениями.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4.</w:t>
      </w:r>
      <w:r w:rsidRPr="00BF3AF2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F3AF2">
        <w:rPr>
          <w:rFonts w:ascii="Times New Roman" w:hAnsi="Times New Roman" w:cs="Times New Roman"/>
          <w:sz w:val="28"/>
          <w:szCs w:val="28"/>
        </w:rPr>
        <w:t>Муниципальные органы при включении в ведомственный перечень отдельных видов товаров, работ, услуг, не указанных в обязательном перечне, применяют установленные пунктом 3 настоящих Правил критерии исходя из  определения их значений в процентном  отношении к  объему осуществляемых муниципальными органами, подведомственными им казенными учреждениями, бюджетными учреждениями закупок.</w:t>
      </w:r>
      <w:proofErr w:type="gramEnd"/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4.1. В ведомственном перечне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Используемые при формировании ведомственного перечня значения потребительских свойств (в том числе качества) и иных характеристик (свойств) отдельных видов товаров, работ, услуг устанавливаются в количественных и (или) качественных показателях с указанием (при необходимости) единицы измерения в соответствии с Общероссийским классификатором единиц измерения.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Количественные и (или) качественные показатели характеристик (свойств) отдельных видов товаров, работ, услуг могут быть выражены в виде точного значения, диапазона значений или запрета на применение таких характеристик (свойств).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5.</w:t>
      </w:r>
      <w:r w:rsidRPr="00BF3AF2">
        <w:rPr>
          <w:rFonts w:ascii="Times New Roman" w:hAnsi="Times New Roman" w:cs="Times New Roman"/>
          <w:sz w:val="28"/>
          <w:szCs w:val="28"/>
        </w:rPr>
        <w:tab/>
        <w:t>В целях формирования ведомственного перечня муниципальные органы вправе определять дополнительные критерии отбора отдельных видов товаров, работ, услуг и порядок их применения, не приводящие к сокращению значения критериев, установленных пунктом 3 настоящих Правил.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6.</w:t>
      </w:r>
      <w:r w:rsidRPr="00BF3AF2">
        <w:rPr>
          <w:rFonts w:ascii="Times New Roman" w:hAnsi="Times New Roman" w:cs="Times New Roman"/>
          <w:sz w:val="28"/>
          <w:szCs w:val="28"/>
        </w:rPr>
        <w:tab/>
        <w:t>Муниципальные органы при формировании ведомственного перечня вправе включить в него дополнительно: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1) отдельные виды товаров, работ, услуг, не указанные в обязательном перечне и не соответствующие критериям, указанным в пункте 3 настоящих Правил;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2) характеристики  (свойства) товаров, работ,  услуг,  не включенные</w:t>
      </w:r>
      <w:r w:rsidRPr="00BF3AF2">
        <w:rPr>
          <w:rFonts w:ascii="Times New Roman" w:hAnsi="Times New Roman" w:cs="Times New Roman"/>
          <w:sz w:val="28"/>
          <w:szCs w:val="28"/>
        </w:rPr>
        <w:br/>
        <w:t>в обязательный перечень и не приводящие к необоснованным ограничениям</w:t>
      </w:r>
      <w:r w:rsidRPr="00BF3AF2">
        <w:rPr>
          <w:rFonts w:ascii="Times New Roman" w:hAnsi="Times New Roman" w:cs="Times New Roman"/>
          <w:sz w:val="28"/>
          <w:szCs w:val="28"/>
        </w:rPr>
        <w:br/>
        <w:t>количества участников закупки;</w:t>
      </w:r>
    </w:p>
    <w:p w:rsidR="00BF3AF2" w:rsidRPr="00BF3AF2" w:rsidRDefault="00BF3AF2" w:rsidP="00BF3AF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3)</w:t>
      </w:r>
      <w:r w:rsidRPr="00BF3AF2">
        <w:rPr>
          <w:rFonts w:ascii="Times New Roman" w:hAnsi="Times New Roman" w:cs="Times New Roman"/>
          <w:sz w:val="28"/>
          <w:szCs w:val="28"/>
        </w:rPr>
        <w:tab/>
        <w:t>значения    количественных   и    (или)    качественных    показателей</w:t>
      </w:r>
      <w:r w:rsidRPr="00BF3AF2">
        <w:rPr>
          <w:rFonts w:ascii="Times New Roman" w:hAnsi="Times New Roman" w:cs="Times New Roman"/>
          <w:sz w:val="28"/>
          <w:szCs w:val="28"/>
        </w:rPr>
        <w:br/>
        <w:t>характеристик   (свойств)   товаров,   работ,   услуг,   которые   отличаются   от</w:t>
      </w:r>
      <w:r w:rsidRPr="00BF3AF2">
        <w:rPr>
          <w:rFonts w:ascii="Times New Roman" w:hAnsi="Times New Roman" w:cs="Times New Roman"/>
          <w:sz w:val="28"/>
          <w:szCs w:val="28"/>
        </w:rPr>
        <w:br/>
        <w:t>значений, предусмотренных обязательным перечнем, и обоснование которых</w:t>
      </w:r>
      <w:r w:rsidRPr="00BF3AF2">
        <w:rPr>
          <w:rFonts w:ascii="Times New Roman" w:hAnsi="Times New Roman" w:cs="Times New Roman"/>
          <w:sz w:val="28"/>
          <w:szCs w:val="28"/>
        </w:rPr>
        <w:br/>
        <w:t>содержится   в   соответствующей   графе приложения № 1 к настоящим</w:t>
      </w:r>
      <w:r w:rsidRPr="00BF3AF2">
        <w:rPr>
          <w:rFonts w:ascii="Times New Roman" w:hAnsi="Times New Roman" w:cs="Times New Roman"/>
          <w:sz w:val="28"/>
          <w:szCs w:val="28"/>
        </w:rPr>
        <w:br/>
        <w:t xml:space="preserve">Правилам, в том числе с учетом функционального назначения товара, </w:t>
      </w:r>
      <w:proofErr w:type="gramStart"/>
      <w:r w:rsidRPr="00BF3AF2">
        <w:rPr>
          <w:rFonts w:ascii="Times New Roman" w:hAnsi="Times New Roman" w:cs="Times New Roman"/>
          <w:sz w:val="28"/>
          <w:szCs w:val="28"/>
        </w:rPr>
        <w:t>под</w:t>
      </w:r>
      <w:proofErr w:type="gramEnd"/>
    </w:p>
    <w:p w:rsidR="00BF3AF2" w:rsidRPr="00BF3AF2" w:rsidRDefault="00BF3AF2" w:rsidP="00BF3A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3AF2">
        <w:rPr>
          <w:rFonts w:ascii="Times New Roman" w:hAnsi="Times New Roman" w:cs="Times New Roman"/>
          <w:sz w:val="28"/>
          <w:szCs w:val="28"/>
        </w:rPr>
        <w:t>которым</w:t>
      </w:r>
      <w:proofErr w:type="gramEnd"/>
      <w:r w:rsidRPr="00BF3AF2">
        <w:rPr>
          <w:rFonts w:ascii="Times New Roman" w:hAnsi="Times New Roman" w:cs="Times New Roman"/>
          <w:sz w:val="28"/>
          <w:szCs w:val="28"/>
        </w:rPr>
        <w:t xml:space="preserve">   для    целей    настоящих   Правил    понимается    цель   и    условия</w:t>
      </w:r>
      <w:r w:rsidRPr="00BF3AF2">
        <w:rPr>
          <w:rFonts w:ascii="Times New Roman" w:hAnsi="Times New Roman" w:cs="Times New Roman"/>
          <w:sz w:val="28"/>
          <w:szCs w:val="28"/>
        </w:rPr>
        <w:br/>
        <w:t>использования (применения) товара,  позволяющие товару выполнять свое</w:t>
      </w:r>
      <w:r w:rsidRPr="00BF3AF2">
        <w:rPr>
          <w:rFonts w:ascii="Times New Roman" w:hAnsi="Times New Roman" w:cs="Times New Roman"/>
          <w:sz w:val="28"/>
          <w:szCs w:val="28"/>
        </w:rPr>
        <w:br/>
        <w:t>основное    назначение,     вспомогательные    функции    или    определяющие</w:t>
      </w:r>
      <w:r w:rsidRPr="00BF3AF2">
        <w:rPr>
          <w:rFonts w:ascii="Times New Roman" w:hAnsi="Times New Roman" w:cs="Times New Roman"/>
          <w:sz w:val="28"/>
          <w:szCs w:val="28"/>
        </w:rPr>
        <w:br/>
        <w:t>универсальность применения товара (выполнение соответствующих функций,</w:t>
      </w:r>
      <w:r w:rsidRPr="00BF3AF2">
        <w:rPr>
          <w:rFonts w:ascii="Times New Roman" w:hAnsi="Times New Roman" w:cs="Times New Roman"/>
          <w:sz w:val="28"/>
          <w:szCs w:val="28"/>
        </w:rPr>
        <w:br/>
        <w:t>работ,  оказание соответствующих услуг, территориальные, климатические</w:t>
      </w:r>
      <w:r w:rsidRPr="00BF3AF2">
        <w:rPr>
          <w:rFonts w:ascii="Times New Roman" w:hAnsi="Times New Roman" w:cs="Times New Roman"/>
          <w:sz w:val="28"/>
          <w:szCs w:val="28"/>
        </w:rPr>
        <w:br/>
        <w:t>факторы и другое).</w:t>
      </w:r>
    </w:p>
    <w:p w:rsidR="00BF3AF2" w:rsidRPr="00BF3AF2" w:rsidRDefault="00BF3AF2" w:rsidP="00BF3A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7.</w:t>
      </w:r>
      <w:r w:rsidRPr="00BF3AF2">
        <w:rPr>
          <w:rFonts w:ascii="Times New Roman" w:hAnsi="Times New Roman" w:cs="Times New Roman"/>
          <w:sz w:val="28"/>
          <w:szCs w:val="28"/>
        </w:rPr>
        <w:tab/>
        <w:t>Значения потребительских свойств и иных характеристик (в том числе предельные цены) отдельных видов товаров, работ, услуг, включенных в ведомственный перечень, устанавливаются:</w:t>
      </w:r>
    </w:p>
    <w:p w:rsidR="00BF3AF2" w:rsidRPr="00BF3AF2" w:rsidRDefault="00BF3AF2" w:rsidP="00BF3A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3AF2">
        <w:rPr>
          <w:rFonts w:ascii="Times New Roman" w:hAnsi="Times New Roman" w:cs="Times New Roman"/>
          <w:sz w:val="28"/>
          <w:szCs w:val="28"/>
        </w:rPr>
        <w:t>1) с учетом категорий и (или) групп должностей работников  муниципальных органов и подведомственных им казенных учреждений, бюджетных учреждений, если затраты на их приобретение в соответствии с требованиями к определению нормативных затрат на обеспечение функций муниципальных органов, в том числе подведомственных им казенных учреждений, бюджетных учреждений в соответствии с порядком определения нормативных затрат на обеспечение функций муниципальных органов и подведомственных им</w:t>
      </w:r>
      <w:proofErr w:type="gramEnd"/>
      <w:r w:rsidRPr="00BF3AF2">
        <w:rPr>
          <w:rFonts w:ascii="Times New Roman" w:hAnsi="Times New Roman" w:cs="Times New Roman"/>
          <w:sz w:val="28"/>
          <w:szCs w:val="28"/>
        </w:rPr>
        <w:t xml:space="preserve"> казенных учреждений,  бюджетных учреждений утвержденным отдельным нормативным правовым актом администрации Гривенского сельского поселения Калининского района (далее - требования к определению нормативных затрат), определяются с учетом категорий и (или) групп должностей работников;</w:t>
      </w:r>
    </w:p>
    <w:p w:rsidR="00BF3AF2" w:rsidRPr="00BF3AF2" w:rsidRDefault="00BF3AF2" w:rsidP="00BF3A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2) с учетом категорий и (или) групп должностей работников, если затраты на их приобретение в соответствии с требованиями к определению нормативных затрат не определяются с учетом категорий и (или) групп должностей работников, - в случае принятия соответствующего решения муниципальным органом.</w:t>
      </w:r>
    </w:p>
    <w:p w:rsidR="00BF3AF2" w:rsidRPr="00BF3AF2" w:rsidRDefault="00BF3AF2" w:rsidP="00BF3A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8.</w:t>
      </w:r>
      <w:r w:rsidRPr="00BF3AF2">
        <w:rPr>
          <w:rFonts w:ascii="Times New Roman" w:hAnsi="Times New Roman" w:cs="Times New Roman"/>
          <w:sz w:val="28"/>
          <w:szCs w:val="28"/>
        </w:rPr>
        <w:tab/>
        <w:t>Дополнительно включаемые в ведомственный перечень отдельные виды товаров, работ, услуг должны отличаться от указанных в обязательном перечне отдельных видов товаров, работ, услуг кодом товара, работы, услуги в соответствии с Общероссийским классификатором продукции по видам экономической деятельности».</w:t>
      </w:r>
    </w:p>
    <w:p w:rsidR="00BF3AF2" w:rsidRPr="00BF3AF2" w:rsidRDefault="00BF3AF2" w:rsidP="00BF3A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3AF2" w:rsidRPr="00BF3AF2" w:rsidRDefault="00BF3AF2" w:rsidP="00BF3A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3AF2" w:rsidRPr="00BF3AF2" w:rsidRDefault="00BF3AF2" w:rsidP="00BF3A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3AF2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BF3AF2">
        <w:rPr>
          <w:rFonts w:ascii="Times New Roman" w:hAnsi="Times New Roman" w:cs="Times New Roman"/>
          <w:sz w:val="28"/>
          <w:szCs w:val="28"/>
        </w:rPr>
        <w:t xml:space="preserve"> обязанности главы</w:t>
      </w:r>
    </w:p>
    <w:p w:rsidR="00BF3AF2" w:rsidRPr="00BF3AF2" w:rsidRDefault="00BF3AF2" w:rsidP="00BF3A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BF3AF2" w:rsidRPr="00BF3AF2" w:rsidRDefault="00BF3AF2" w:rsidP="00BF3A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F3AF2">
        <w:rPr>
          <w:rFonts w:ascii="Times New Roman" w:hAnsi="Times New Roman" w:cs="Times New Roman"/>
          <w:sz w:val="28"/>
          <w:szCs w:val="28"/>
        </w:rPr>
        <w:t xml:space="preserve">Калининского района </w:t>
      </w:r>
      <w:r w:rsidRPr="00BF3AF2">
        <w:rPr>
          <w:rFonts w:ascii="Times New Roman" w:hAnsi="Times New Roman" w:cs="Times New Roman"/>
          <w:sz w:val="28"/>
          <w:szCs w:val="28"/>
        </w:rPr>
        <w:tab/>
      </w:r>
      <w:r w:rsidRPr="00BF3AF2">
        <w:rPr>
          <w:rFonts w:ascii="Times New Roman" w:hAnsi="Times New Roman" w:cs="Times New Roman"/>
          <w:sz w:val="28"/>
          <w:szCs w:val="28"/>
        </w:rPr>
        <w:tab/>
      </w:r>
      <w:r w:rsidRPr="00BF3AF2">
        <w:rPr>
          <w:rFonts w:ascii="Times New Roman" w:hAnsi="Times New Roman" w:cs="Times New Roman"/>
          <w:sz w:val="28"/>
          <w:szCs w:val="28"/>
        </w:rPr>
        <w:tab/>
      </w:r>
      <w:r w:rsidRPr="00BF3AF2">
        <w:rPr>
          <w:rFonts w:ascii="Times New Roman" w:hAnsi="Times New Roman" w:cs="Times New Roman"/>
          <w:sz w:val="28"/>
          <w:szCs w:val="28"/>
        </w:rPr>
        <w:tab/>
      </w:r>
      <w:r w:rsidRPr="00BF3AF2">
        <w:rPr>
          <w:rFonts w:ascii="Times New Roman" w:hAnsi="Times New Roman" w:cs="Times New Roman"/>
          <w:sz w:val="28"/>
          <w:szCs w:val="28"/>
        </w:rPr>
        <w:tab/>
      </w:r>
      <w:r w:rsidRPr="00BF3AF2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BF3AF2">
        <w:rPr>
          <w:rFonts w:ascii="Times New Roman" w:hAnsi="Times New Roman" w:cs="Times New Roman"/>
          <w:sz w:val="28"/>
          <w:szCs w:val="28"/>
        </w:rPr>
        <w:t xml:space="preserve">                        Е.В. Мовчан</w:t>
      </w:r>
    </w:p>
    <w:p w:rsidR="00CC47AD" w:rsidRDefault="00CC47AD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14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C11144" w:rsidSect="00886B82">
          <w:headerReference w:type="default" r:id="rId10"/>
          <w:pgSz w:w="11906" w:h="16838"/>
          <w:pgMar w:top="993" w:right="567" w:bottom="850" w:left="1701" w:header="720" w:footer="720" w:gutter="0"/>
          <w:cols w:space="720"/>
          <w:titlePg/>
          <w:docGrid w:linePitch="360"/>
        </w:sectPr>
      </w:pPr>
    </w:p>
    <w:p w:rsidR="00C11144" w:rsidRPr="00B82264" w:rsidRDefault="00C11144" w:rsidP="00C11144">
      <w:pPr>
        <w:ind w:left="10348"/>
        <w:rPr>
          <w:rFonts w:ascii="Times New Roman" w:hAnsi="Times New Roman" w:cs="Times New Roman"/>
        </w:rPr>
      </w:pPr>
      <w:bookmarkStart w:id="1" w:name="sub_1101"/>
      <w:bookmarkStart w:id="2" w:name="sub_1100"/>
      <w:r>
        <w:rPr>
          <w:rFonts w:ascii="Times New Roman" w:hAnsi="Times New Roman" w:cs="Times New Roman"/>
        </w:rPr>
        <w:t>Приложение 1</w:t>
      </w:r>
      <w:r>
        <w:rPr>
          <w:rFonts w:ascii="Times New Roman" w:hAnsi="Times New Roman" w:cs="Times New Roman"/>
        </w:rPr>
        <w:br/>
        <w:t xml:space="preserve">к </w:t>
      </w:r>
      <w:r w:rsidRPr="00D826C0">
        <w:rPr>
          <w:rFonts w:ascii="Times New Roman" w:hAnsi="Times New Roman" w:cs="Times New Roman"/>
          <w:lang/>
        </w:rPr>
        <w:t>Правилам</w:t>
      </w:r>
      <w:r>
        <w:rPr>
          <w:rFonts w:ascii="Times New Roman" w:hAnsi="Times New Roman" w:cs="Times New Roman"/>
        </w:rPr>
        <w:t xml:space="preserve"> </w:t>
      </w:r>
      <w:r w:rsidRPr="00B82264">
        <w:rPr>
          <w:rFonts w:ascii="Times New Roman" w:hAnsi="Times New Roman" w:cs="Times New Roman"/>
        </w:rPr>
        <w:t xml:space="preserve">определения требований к закупаемым </w:t>
      </w:r>
      <w:proofErr w:type="gramStart"/>
      <w:r w:rsidRPr="00B82264">
        <w:rPr>
          <w:rFonts w:ascii="Times New Roman" w:hAnsi="Times New Roman" w:cs="Times New Roman"/>
        </w:rPr>
        <w:t>муниципальными</w:t>
      </w:r>
      <w:proofErr w:type="gramEnd"/>
      <w:r w:rsidRPr="00B82264">
        <w:rPr>
          <w:rFonts w:ascii="Times New Roman" w:hAnsi="Times New Roman" w:cs="Times New Roman"/>
        </w:rPr>
        <w:t xml:space="preserve"> </w:t>
      </w:r>
    </w:p>
    <w:p w:rsidR="00C11144" w:rsidRDefault="00C11144" w:rsidP="00C11144">
      <w:pPr>
        <w:ind w:left="10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B82264">
        <w:rPr>
          <w:rFonts w:ascii="Times New Roman" w:hAnsi="Times New Roman" w:cs="Times New Roman"/>
        </w:rPr>
        <w:t>рганами</w:t>
      </w:r>
      <w:r>
        <w:rPr>
          <w:rFonts w:ascii="Times New Roman" w:hAnsi="Times New Roman" w:cs="Times New Roman"/>
        </w:rPr>
        <w:t xml:space="preserve"> </w:t>
      </w:r>
      <w:r w:rsidRPr="00AF648C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>Гривенского сельского поселения  Калининского</w:t>
      </w:r>
      <w:r w:rsidRPr="00AF648C">
        <w:rPr>
          <w:rFonts w:ascii="Times New Roman" w:hAnsi="Times New Roman" w:cs="Times New Roman"/>
        </w:rPr>
        <w:t xml:space="preserve"> район</w:t>
      </w:r>
      <w:r>
        <w:rPr>
          <w:rFonts w:ascii="Times New Roman" w:hAnsi="Times New Roman" w:cs="Times New Roman"/>
        </w:rPr>
        <w:t>а</w:t>
      </w:r>
      <w:r w:rsidRPr="00AF648C">
        <w:rPr>
          <w:rFonts w:ascii="Times New Roman" w:hAnsi="Times New Roman" w:cs="Times New Roman"/>
        </w:rPr>
        <w:t xml:space="preserve">, осуществляющие функции и полномочия главных распорядителей бюджетных средств бюджета </w:t>
      </w:r>
      <w:r>
        <w:rPr>
          <w:rFonts w:ascii="Times New Roman" w:hAnsi="Times New Roman" w:cs="Times New Roman"/>
        </w:rPr>
        <w:t>Гривенского сельского поселения</w:t>
      </w:r>
      <w:r w:rsidRPr="00AF648C">
        <w:rPr>
          <w:rFonts w:ascii="Times New Roman" w:hAnsi="Times New Roman" w:cs="Times New Roman"/>
        </w:rPr>
        <w:t xml:space="preserve"> Калининск</w:t>
      </w:r>
      <w:r>
        <w:rPr>
          <w:rFonts w:ascii="Times New Roman" w:hAnsi="Times New Roman" w:cs="Times New Roman"/>
        </w:rPr>
        <w:t xml:space="preserve">ого </w:t>
      </w:r>
      <w:r w:rsidRPr="00AF648C">
        <w:rPr>
          <w:rFonts w:ascii="Times New Roman" w:hAnsi="Times New Roman" w:cs="Times New Roman"/>
        </w:rPr>
        <w:t xml:space="preserve"> район</w:t>
      </w:r>
      <w:r>
        <w:rPr>
          <w:rFonts w:ascii="Times New Roman" w:hAnsi="Times New Roman" w:cs="Times New Roman"/>
        </w:rPr>
        <w:t>а</w:t>
      </w:r>
    </w:p>
    <w:p w:rsidR="00C11144" w:rsidRDefault="00C11144" w:rsidP="00C11144">
      <w:pPr>
        <w:ind w:left="10348"/>
        <w:jc w:val="right"/>
      </w:pPr>
      <w:r>
        <w:rPr>
          <w:rFonts w:ascii="Times New Roman" w:hAnsi="Times New Roman" w:cs="Times New Roman"/>
        </w:rPr>
        <w:t>(Форма)</w:t>
      </w:r>
    </w:p>
    <w:bookmarkEnd w:id="2"/>
    <w:p w:rsidR="00C11144" w:rsidRDefault="00C11144" w:rsidP="00C11144">
      <w:pPr>
        <w:pStyle w:val="1"/>
        <w:spacing w:before="0" w:after="0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>ПЕРЕЧЕНЬ</w:t>
      </w:r>
    </w:p>
    <w:p w:rsidR="00C11144" w:rsidRDefault="00C11144" w:rsidP="00C11144">
      <w:pPr>
        <w:pStyle w:val="1"/>
        <w:spacing w:before="0" w:after="0"/>
        <w:rPr>
          <w:rFonts w:ascii="Times New Roman" w:hAnsi="Times New Roman" w:cs="Times New Roman"/>
          <w:color w:val="00000A"/>
        </w:rPr>
      </w:pPr>
      <w:r>
        <w:rPr>
          <w:rFonts w:ascii="Times New Roman" w:hAnsi="Times New Roman" w:cs="Times New Roman"/>
          <w:color w:val="00000A"/>
        </w:rPr>
        <w:t xml:space="preserve"> </w:t>
      </w:r>
      <w:r w:rsidRPr="00F370C6">
        <w:rPr>
          <w:rFonts w:ascii="Times New Roman" w:hAnsi="Times New Roman" w:cs="Times New Roman"/>
          <w:color w:val="00000A"/>
        </w:rPr>
        <w:t xml:space="preserve">отдельных видов товаров, работ, услуг, их потребительские свойства (в том числе качество) </w:t>
      </w:r>
    </w:p>
    <w:p w:rsidR="00C11144" w:rsidRDefault="00C11144" w:rsidP="00C11144">
      <w:pPr>
        <w:pStyle w:val="1"/>
        <w:spacing w:before="0" w:after="0"/>
        <w:rPr>
          <w:rFonts w:ascii="Times New Roman" w:hAnsi="Times New Roman" w:cs="Times New Roman"/>
          <w:color w:val="00000A"/>
        </w:rPr>
      </w:pPr>
      <w:r w:rsidRPr="00F370C6">
        <w:rPr>
          <w:rFonts w:ascii="Times New Roman" w:hAnsi="Times New Roman" w:cs="Times New Roman"/>
          <w:color w:val="00000A"/>
        </w:rPr>
        <w:t xml:space="preserve">и иные характеристики (в том числе предельные цены товаров, работ, услуг) </w:t>
      </w:r>
      <w:r>
        <w:rPr>
          <w:rFonts w:ascii="Times New Roman" w:hAnsi="Times New Roman" w:cs="Times New Roman"/>
          <w:color w:val="00000A"/>
        </w:rPr>
        <w:t>к ним</w:t>
      </w:r>
    </w:p>
    <w:p w:rsidR="00C11144" w:rsidRDefault="00C11144" w:rsidP="00C11144">
      <w:pPr>
        <w:pStyle w:val="1"/>
        <w:spacing w:before="0" w:after="0"/>
        <w:rPr>
          <w:rFonts w:ascii="Times New Roman" w:hAnsi="Times New Roman" w:cs="Times New Roman"/>
          <w:color w:val="00000A"/>
        </w:rPr>
      </w:pPr>
    </w:p>
    <w:tbl>
      <w:tblPr>
        <w:tblW w:w="15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0"/>
        <w:gridCol w:w="959"/>
        <w:gridCol w:w="1506"/>
        <w:gridCol w:w="363"/>
        <w:gridCol w:w="426"/>
        <w:gridCol w:w="1709"/>
        <w:gridCol w:w="2268"/>
        <w:gridCol w:w="53"/>
        <w:gridCol w:w="8"/>
        <w:gridCol w:w="1356"/>
        <w:gridCol w:w="152"/>
        <w:gridCol w:w="8"/>
        <w:gridCol w:w="1117"/>
        <w:gridCol w:w="215"/>
        <w:gridCol w:w="8"/>
        <w:gridCol w:w="2749"/>
        <w:gridCol w:w="215"/>
        <w:gridCol w:w="8"/>
        <w:gridCol w:w="1473"/>
        <w:gridCol w:w="9"/>
        <w:gridCol w:w="8"/>
      </w:tblGrid>
      <w:tr w:rsidR="00C11144" w:rsidRPr="00FC4E30" w:rsidTr="00CC23AA">
        <w:trPr>
          <w:gridAfter w:val="2"/>
          <w:wAfter w:w="15" w:type="dxa"/>
        </w:trPr>
        <w:tc>
          <w:tcPr>
            <w:tcW w:w="531" w:type="dxa"/>
            <w:vMerge w:val="restart"/>
          </w:tcPr>
          <w:p w:rsidR="00C11144" w:rsidRPr="00FC4E30" w:rsidRDefault="00C11144" w:rsidP="00CC23AA">
            <w:pPr>
              <w:pStyle w:val="ae"/>
              <w:ind w:right="-169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№</w:t>
            </w:r>
          </w:p>
          <w:p w:rsidR="00C11144" w:rsidRPr="00FC4E30" w:rsidRDefault="00C11144" w:rsidP="00CC23AA">
            <w:pPr>
              <w:pStyle w:val="ae"/>
              <w:ind w:left="-134" w:right="-169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FC4E3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C4E30">
              <w:rPr>
                <w:rFonts w:ascii="Times New Roman" w:hAnsi="Times New Roman" w:cs="Times New Roman"/>
              </w:rPr>
              <w:t>/</w:t>
            </w:r>
            <w:proofErr w:type="spellStart"/>
            <w:r w:rsidRPr="00FC4E30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960" w:type="dxa"/>
            <w:vMerge w:val="restart"/>
          </w:tcPr>
          <w:p w:rsidR="00C11144" w:rsidRPr="00FC4E30" w:rsidRDefault="00C11144" w:rsidP="00CC23AA">
            <w:pPr>
              <w:pStyle w:val="ae"/>
              <w:ind w:left="-108" w:right="-108" w:firstLine="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AF648C">
              <w:rPr>
                <w:rFonts w:ascii="Times New Roman" w:hAnsi="Times New Roman" w:cs="Times New Roman"/>
              </w:rPr>
              <w:t>од в соответствии с Общероссийским классификатором продукции по видам экономической деятельности ОК 034-2014 (КПЕС 2008)</w:t>
            </w:r>
          </w:p>
        </w:tc>
        <w:tc>
          <w:tcPr>
            <w:tcW w:w="1506" w:type="dxa"/>
            <w:vMerge w:val="restart"/>
          </w:tcPr>
          <w:p w:rsidR="00C11144" w:rsidRPr="00FC4E30" w:rsidRDefault="00C11144" w:rsidP="00CC23AA">
            <w:pPr>
              <w:pStyle w:val="ae"/>
              <w:ind w:left="-96" w:right="-96" w:firstLine="133"/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Наименование отдельного вида товаров, работ, услуг</w:t>
            </w:r>
          </w:p>
        </w:tc>
        <w:tc>
          <w:tcPr>
            <w:tcW w:w="789" w:type="dxa"/>
            <w:gridSpan w:val="2"/>
          </w:tcPr>
          <w:p w:rsidR="00C11144" w:rsidRPr="00FC4E30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Единица</w:t>
            </w:r>
          </w:p>
          <w:p w:rsidR="00C11144" w:rsidRPr="00FC4E30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 xml:space="preserve"> измерения</w:t>
            </w:r>
          </w:p>
        </w:tc>
        <w:tc>
          <w:tcPr>
            <w:tcW w:w="3977" w:type="dxa"/>
            <w:gridSpan w:val="2"/>
          </w:tcPr>
          <w:p w:rsidR="00C11144" w:rsidRPr="00FC4E30" w:rsidRDefault="00C11144" w:rsidP="00CC23AA">
            <w:pPr>
              <w:pStyle w:val="ae"/>
              <w:ind w:left="-108" w:right="-108" w:firstLine="108"/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 xml:space="preserve">Требования к потребительским свойствам (в том числе качеству) и иным характеристикам, содержащиеся в обязательном перечне, утвержденном постановлением администрации  </w:t>
            </w:r>
            <w:r>
              <w:rPr>
                <w:rFonts w:ascii="Times New Roman" w:hAnsi="Times New Roman" w:cs="Times New Roman"/>
              </w:rPr>
              <w:t>Гривенского сельского поселения Калининского района</w:t>
            </w:r>
          </w:p>
        </w:tc>
        <w:tc>
          <w:tcPr>
            <w:tcW w:w="7362" w:type="dxa"/>
            <w:gridSpan w:val="12"/>
            <w:vAlign w:val="center"/>
          </w:tcPr>
          <w:p w:rsidR="00C11144" w:rsidRPr="00FC4E30" w:rsidRDefault="00C11144" w:rsidP="00CC23AA">
            <w:pPr>
              <w:pStyle w:val="ae"/>
              <w:ind w:left="-108" w:right="-112" w:firstLine="108"/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Требования к потребительским свойствам (в том числе качеству) и иным характеристикам, утвержденные муниципальными органами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F648C">
              <w:rPr>
                <w:rFonts w:ascii="Times New Roman" w:hAnsi="Times New Roman" w:cs="Times New Roman"/>
              </w:rPr>
              <w:t xml:space="preserve">администрации </w:t>
            </w:r>
            <w:r>
              <w:rPr>
                <w:rFonts w:ascii="Times New Roman" w:hAnsi="Times New Roman" w:cs="Times New Roman"/>
              </w:rPr>
              <w:t xml:space="preserve">Гривенского сельского поселения </w:t>
            </w:r>
            <w:r w:rsidRPr="00AF648C">
              <w:rPr>
                <w:rFonts w:ascii="Times New Roman" w:hAnsi="Times New Roman" w:cs="Times New Roman"/>
              </w:rPr>
              <w:t xml:space="preserve"> Калининск</w:t>
            </w:r>
            <w:r>
              <w:rPr>
                <w:rFonts w:ascii="Times New Roman" w:hAnsi="Times New Roman" w:cs="Times New Roman"/>
              </w:rPr>
              <w:t>ого</w:t>
            </w:r>
            <w:r w:rsidRPr="00AF648C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а</w:t>
            </w:r>
            <w:r w:rsidRPr="00AF648C">
              <w:rPr>
                <w:rFonts w:ascii="Times New Roman" w:hAnsi="Times New Roman" w:cs="Times New Roman"/>
              </w:rPr>
              <w:t xml:space="preserve">, осуществляющие функции и полномочия главных распорядителей бюджетных средств бюджета </w:t>
            </w:r>
            <w:r>
              <w:rPr>
                <w:rFonts w:ascii="Times New Roman" w:hAnsi="Times New Roman" w:cs="Times New Roman"/>
              </w:rPr>
              <w:t>Гривенского сельского поселения Калининского района</w:t>
            </w:r>
          </w:p>
        </w:tc>
      </w:tr>
      <w:tr w:rsidR="00C11144" w:rsidRPr="00FC4E30" w:rsidTr="00CC23AA">
        <w:trPr>
          <w:gridAfter w:val="2"/>
          <w:wAfter w:w="15" w:type="dxa"/>
          <w:cantSplit/>
          <w:trHeight w:val="1288"/>
        </w:trPr>
        <w:tc>
          <w:tcPr>
            <w:tcW w:w="531" w:type="dxa"/>
            <w:vMerge/>
          </w:tcPr>
          <w:p w:rsidR="00C11144" w:rsidRPr="00FC4E30" w:rsidRDefault="00C11144" w:rsidP="00CC23AA">
            <w:pPr>
              <w:ind w:left="720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/>
          </w:tcPr>
          <w:p w:rsidR="00C11144" w:rsidRPr="00FC4E30" w:rsidRDefault="00C11144" w:rsidP="00CC23AA">
            <w:pPr>
              <w:ind w:left="720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vMerge/>
          </w:tcPr>
          <w:p w:rsidR="00C11144" w:rsidRPr="00FC4E30" w:rsidRDefault="00C11144" w:rsidP="00CC23AA">
            <w:pPr>
              <w:ind w:left="720"/>
              <w:rPr>
                <w:rFonts w:ascii="Times New Roman" w:hAnsi="Times New Roman" w:cs="Times New Roman"/>
              </w:rPr>
            </w:pPr>
          </w:p>
        </w:tc>
        <w:tc>
          <w:tcPr>
            <w:tcW w:w="363" w:type="dxa"/>
            <w:textDirection w:val="btLr"/>
          </w:tcPr>
          <w:p w:rsidR="00C11144" w:rsidRPr="00FC4E30" w:rsidRDefault="00C11144" w:rsidP="00CC23AA">
            <w:pPr>
              <w:ind w:left="113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код  по ОКЕИ</w:t>
            </w:r>
          </w:p>
        </w:tc>
        <w:tc>
          <w:tcPr>
            <w:tcW w:w="426" w:type="dxa"/>
            <w:textDirection w:val="btLr"/>
          </w:tcPr>
          <w:p w:rsidR="00C11144" w:rsidRPr="00FC4E30" w:rsidRDefault="00C11144" w:rsidP="00CC23AA">
            <w:pPr>
              <w:ind w:left="113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 xml:space="preserve"> наименование</w:t>
            </w:r>
          </w:p>
        </w:tc>
        <w:tc>
          <w:tcPr>
            <w:tcW w:w="1709" w:type="dxa"/>
          </w:tcPr>
          <w:p w:rsidR="00C11144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C4E30">
              <w:rPr>
                <w:rFonts w:ascii="Times New Roman" w:hAnsi="Times New Roman" w:cs="Times New Roman"/>
              </w:rPr>
              <w:t>Характе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C4E30">
              <w:rPr>
                <w:rFonts w:ascii="Times New Roman" w:hAnsi="Times New Roman" w:cs="Times New Roman"/>
              </w:rPr>
              <w:t>ристика</w:t>
            </w:r>
            <w:proofErr w:type="spellEnd"/>
          </w:p>
        </w:tc>
        <w:tc>
          <w:tcPr>
            <w:tcW w:w="2268" w:type="dxa"/>
          </w:tcPr>
          <w:p w:rsidR="00C11144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Значение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характеристики</w:t>
            </w:r>
          </w:p>
        </w:tc>
        <w:tc>
          <w:tcPr>
            <w:tcW w:w="1417" w:type="dxa"/>
            <w:gridSpan w:val="3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277" w:type="dxa"/>
            <w:gridSpan w:val="3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значение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характеристики</w:t>
            </w:r>
          </w:p>
        </w:tc>
        <w:tc>
          <w:tcPr>
            <w:tcW w:w="2972" w:type="dxa"/>
            <w:gridSpan w:val="3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Обоснование отклонения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значения характеристики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от утвержденной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администрацией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муниципального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образования</w:t>
            </w:r>
          </w:p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Калининский район</w:t>
            </w:r>
          </w:p>
        </w:tc>
        <w:tc>
          <w:tcPr>
            <w:tcW w:w="1696" w:type="dxa"/>
            <w:gridSpan w:val="3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Функциональное назначение*</w:t>
            </w:r>
          </w:p>
        </w:tc>
      </w:tr>
      <w:tr w:rsidR="00C11144" w:rsidRPr="00FC4E30" w:rsidTr="00CC23AA">
        <w:trPr>
          <w:gridAfter w:val="2"/>
          <w:wAfter w:w="15" w:type="dxa"/>
        </w:trPr>
        <w:tc>
          <w:tcPr>
            <w:tcW w:w="531" w:type="dxa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6" w:type="dxa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3" w:type="dxa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9" w:type="dxa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gridSpan w:val="3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7" w:type="dxa"/>
            <w:gridSpan w:val="3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2" w:type="dxa"/>
            <w:gridSpan w:val="3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696" w:type="dxa"/>
            <w:gridSpan w:val="3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r w:rsidRPr="00FC4E30">
              <w:rPr>
                <w:rFonts w:ascii="Times New Roman" w:hAnsi="Times New Roman" w:cs="Times New Roman"/>
              </w:rPr>
              <w:t>11</w:t>
            </w:r>
          </w:p>
        </w:tc>
      </w:tr>
      <w:tr w:rsidR="00C11144" w:rsidRPr="00FC4E30" w:rsidTr="00CC23AA">
        <w:tc>
          <w:tcPr>
            <w:tcW w:w="15140" w:type="dxa"/>
            <w:gridSpan w:val="21"/>
            <w:vAlign w:val="center"/>
          </w:tcPr>
          <w:p w:rsidR="00C11144" w:rsidRPr="00FC4E30" w:rsidRDefault="00C11144" w:rsidP="00CC23AA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C4E30">
              <w:rPr>
                <w:rFonts w:ascii="Times New Roman" w:hAnsi="Times New Roman" w:cs="Times New Roman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r w:rsidRPr="00FC4E30">
              <w:rPr>
                <w:rFonts w:ascii="Times New Roman" w:hAnsi="Times New Roman" w:cs="Times New Roman"/>
                <w:lang/>
              </w:rPr>
              <w:t>приложением № 2</w:t>
            </w:r>
            <w:r w:rsidRPr="00FC4E30">
              <w:rPr>
                <w:rFonts w:ascii="Times New Roman" w:hAnsi="Times New Roman" w:cs="Times New Roman"/>
              </w:rPr>
              <w:t xml:space="preserve"> к Правилам определения требований к закупаемым муниципальными органами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FC4E3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отраслевыми (функциональными) органами </w:t>
            </w:r>
            <w:r w:rsidRPr="00AF648C">
              <w:rPr>
                <w:rFonts w:ascii="Times New Roman" w:hAnsi="Times New Roman" w:cs="Times New Roman"/>
              </w:rPr>
              <w:t xml:space="preserve">администрации </w:t>
            </w:r>
            <w:r>
              <w:rPr>
                <w:rFonts w:ascii="Times New Roman" w:hAnsi="Times New Roman" w:cs="Times New Roman"/>
              </w:rPr>
              <w:t xml:space="preserve">Гривенского сельского поселения </w:t>
            </w:r>
            <w:r w:rsidRPr="00AF648C">
              <w:rPr>
                <w:rFonts w:ascii="Times New Roman" w:hAnsi="Times New Roman" w:cs="Times New Roman"/>
              </w:rPr>
              <w:t xml:space="preserve"> Калининск</w:t>
            </w:r>
            <w:r>
              <w:rPr>
                <w:rFonts w:ascii="Times New Roman" w:hAnsi="Times New Roman" w:cs="Times New Roman"/>
              </w:rPr>
              <w:t>ого</w:t>
            </w:r>
            <w:r w:rsidRPr="00AF648C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а</w:t>
            </w:r>
            <w:r w:rsidRPr="00AF648C">
              <w:rPr>
                <w:rFonts w:ascii="Times New Roman" w:hAnsi="Times New Roman" w:cs="Times New Roman"/>
              </w:rPr>
              <w:t xml:space="preserve">, осуществляющие функции и полномочия главных распорядителей бюджетных средств бюджета </w:t>
            </w:r>
            <w:r>
              <w:rPr>
                <w:rFonts w:ascii="Times New Roman" w:hAnsi="Times New Roman" w:cs="Times New Roman"/>
              </w:rPr>
              <w:t xml:space="preserve">Гривенского сельского поселения </w:t>
            </w:r>
            <w:r w:rsidRPr="00AF648C">
              <w:rPr>
                <w:rFonts w:ascii="Times New Roman" w:hAnsi="Times New Roman" w:cs="Times New Roman"/>
              </w:rPr>
              <w:t xml:space="preserve"> Калининск</w:t>
            </w:r>
            <w:r>
              <w:rPr>
                <w:rFonts w:ascii="Times New Roman" w:hAnsi="Times New Roman" w:cs="Times New Roman"/>
              </w:rPr>
              <w:t>ого</w:t>
            </w:r>
            <w:r w:rsidRPr="00AF648C">
              <w:rPr>
                <w:rFonts w:ascii="Times New Roman" w:hAnsi="Times New Roman" w:cs="Times New Roman"/>
              </w:rPr>
              <w:t xml:space="preserve"> район</w:t>
            </w:r>
            <w:r>
              <w:rPr>
                <w:rFonts w:ascii="Times New Roman" w:hAnsi="Times New Roman" w:cs="Times New Roman"/>
              </w:rPr>
              <w:t>а</w:t>
            </w:r>
            <w:r w:rsidRPr="00AF648C">
              <w:rPr>
                <w:rFonts w:ascii="Times New Roman" w:hAnsi="Times New Roman" w:cs="Times New Roman"/>
              </w:rPr>
              <w:t>, и подведомственными им казенными учреждениями, бюджетными учреждениями отдельным видам товаров, работ, услуг (в</w:t>
            </w:r>
            <w:proofErr w:type="gramEnd"/>
            <w:r w:rsidRPr="00AF648C">
              <w:rPr>
                <w:rFonts w:ascii="Times New Roman" w:hAnsi="Times New Roman" w:cs="Times New Roman"/>
              </w:rPr>
              <w:t xml:space="preserve"> том числе предельных цен товаров, работ, услуг);</w:t>
            </w:r>
          </w:p>
        </w:tc>
      </w:tr>
      <w:tr w:rsidR="00C11144" w:rsidRPr="00FC4E30" w:rsidTr="00CC23AA">
        <w:trPr>
          <w:gridAfter w:val="1"/>
          <w:wAfter w:w="8" w:type="dxa"/>
        </w:trPr>
        <w:tc>
          <w:tcPr>
            <w:tcW w:w="531" w:type="dxa"/>
          </w:tcPr>
          <w:p w:rsidR="00C11144" w:rsidRPr="00634E07" w:rsidRDefault="00C11144" w:rsidP="00CC23AA">
            <w:pPr>
              <w:rPr>
                <w:rFonts w:ascii="Times New Roman" w:hAnsi="Times New Roman" w:cs="Times New Roman"/>
              </w:rPr>
            </w:pPr>
            <w:r w:rsidRPr="00634E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60" w:type="dxa"/>
          </w:tcPr>
          <w:p w:rsidR="00C11144" w:rsidRPr="00634E07" w:rsidRDefault="00C11144" w:rsidP="00CC23AA">
            <w:pPr>
              <w:rPr>
                <w:rFonts w:ascii="Times New Roman" w:hAnsi="Times New Roman" w:cs="Times New Roman"/>
              </w:rPr>
            </w:pPr>
            <w:r w:rsidRPr="00634E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6" w:type="dxa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3" w:type="dxa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9" w:type="dxa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21" w:type="dxa"/>
            <w:gridSpan w:val="2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16" w:type="dxa"/>
            <w:gridSpan w:val="3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40" w:type="dxa"/>
            <w:gridSpan w:val="3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2" w:type="dxa"/>
            <w:gridSpan w:val="3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88" w:type="dxa"/>
            <w:gridSpan w:val="3"/>
          </w:tcPr>
          <w:p w:rsidR="00C11144" w:rsidRPr="00FC4E30" w:rsidRDefault="00C11144" w:rsidP="00CC2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C11144" w:rsidRPr="00FC4E30" w:rsidTr="00CC23AA">
        <w:tc>
          <w:tcPr>
            <w:tcW w:w="531" w:type="dxa"/>
          </w:tcPr>
          <w:p w:rsidR="00C11144" w:rsidRPr="00634E07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A"/>
              </w:rPr>
            </w:pPr>
            <w:r w:rsidRPr="00634E07">
              <w:rPr>
                <w:rFonts w:ascii="Times New Roman" w:hAnsi="Times New Roman" w:cs="Times New Roman"/>
                <w:b w:val="0"/>
                <w:color w:val="00000A"/>
              </w:rPr>
              <w:t>1.</w:t>
            </w:r>
          </w:p>
        </w:tc>
        <w:tc>
          <w:tcPr>
            <w:tcW w:w="960" w:type="dxa"/>
          </w:tcPr>
          <w:p w:rsidR="00C11144" w:rsidRPr="00634E07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A"/>
              </w:rPr>
            </w:pPr>
          </w:p>
        </w:tc>
        <w:tc>
          <w:tcPr>
            <w:tcW w:w="1506" w:type="dxa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3" w:type="dxa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426" w:type="dxa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709" w:type="dxa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329" w:type="dxa"/>
            <w:gridSpan w:val="3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516" w:type="dxa"/>
            <w:gridSpan w:val="3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340" w:type="dxa"/>
            <w:gridSpan w:val="3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972" w:type="dxa"/>
            <w:gridSpan w:val="3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488" w:type="dxa"/>
            <w:gridSpan w:val="3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</w:tr>
      <w:tr w:rsidR="00C11144" w:rsidRPr="00FC4E30" w:rsidTr="00CC23AA">
        <w:tc>
          <w:tcPr>
            <w:tcW w:w="15140" w:type="dxa"/>
            <w:gridSpan w:val="21"/>
          </w:tcPr>
          <w:p w:rsidR="00C11144" w:rsidRPr="00634E07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0"/>
              </w:rPr>
            </w:pPr>
            <w:r w:rsidRPr="00634E07">
              <w:rPr>
                <w:rFonts w:ascii="Times New Roman" w:hAnsi="Times New Roman" w:cs="Times New Roman"/>
                <w:b w:val="0"/>
                <w:color w:val="000000"/>
              </w:rPr>
              <w:t>Дополнительный перечень отдельных видов товаров, работ, услуг, определенный муниципальным органом</w:t>
            </w:r>
          </w:p>
        </w:tc>
      </w:tr>
      <w:tr w:rsidR="00C11144" w:rsidRPr="00FC4E30" w:rsidTr="00CC23AA">
        <w:trPr>
          <w:gridAfter w:val="1"/>
          <w:wAfter w:w="6" w:type="dxa"/>
        </w:trPr>
        <w:tc>
          <w:tcPr>
            <w:tcW w:w="531" w:type="dxa"/>
          </w:tcPr>
          <w:p w:rsidR="00C11144" w:rsidRPr="00634E07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A"/>
              </w:rPr>
            </w:pPr>
            <w:r w:rsidRPr="00634E07">
              <w:rPr>
                <w:rFonts w:ascii="Times New Roman" w:hAnsi="Times New Roman" w:cs="Times New Roman"/>
                <w:b w:val="0"/>
                <w:color w:val="00000A"/>
              </w:rPr>
              <w:t>1.</w:t>
            </w:r>
          </w:p>
        </w:tc>
        <w:tc>
          <w:tcPr>
            <w:tcW w:w="960" w:type="dxa"/>
          </w:tcPr>
          <w:p w:rsidR="00C11144" w:rsidRPr="00634E07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A"/>
              </w:rPr>
            </w:pPr>
          </w:p>
        </w:tc>
        <w:tc>
          <w:tcPr>
            <w:tcW w:w="1506" w:type="dxa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363" w:type="dxa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426" w:type="dxa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709" w:type="dxa"/>
          </w:tcPr>
          <w:p w:rsidR="00C11144" w:rsidRPr="00634E07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A"/>
              </w:rPr>
            </w:pPr>
            <w:proofErr w:type="spellStart"/>
            <w:r w:rsidRPr="00634E07">
              <w:rPr>
                <w:rFonts w:ascii="Times New Roman" w:hAnsi="Times New Roman" w:cs="Times New Roman"/>
                <w:b w:val="0"/>
                <w:color w:val="00000A"/>
              </w:rPr>
              <w:t>х</w:t>
            </w:r>
            <w:proofErr w:type="spellEnd"/>
          </w:p>
        </w:tc>
        <w:tc>
          <w:tcPr>
            <w:tcW w:w="2329" w:type="dxa"/>
            <w:gridSpan w:val="3"/>
          </w:tcPr>
          <w:p w:rsidR="00C11144" w:rsidRPr="00634E07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color w:val="00000A"/>
              </w:rPr>
            </w:pPr>
            <w:proofErr w:type="spellStart"/>
            <w:r w:rsidRPr="00634E07">
              <w:rPr>
                <w:rFonts w:ascii="Times New Roman" w:hAnsi="Times New Roman" w:cs="Times New Roman"/>
                <w:b w:val="0"/>
                <w:color w:val="00000A"/>
              </w:rPr>
              <w:t>х</w:t>
            </w:r>
            <w:proofErr w:type="spellEnd"/>
          </w:p>
        </w:tc>
        <w:tc>
          <w:tcPr>
            <w:tcW w:w="1516" w:type="dxa"/>
            <w:gridSpan w:val="3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1340" w:type="dxa"/>
            <w:gridSpan w:val="3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</w:p>
        </w:tc>
        <w:tc>
          <w:tcPr>
            <w:tcW w:w="2972" w:type="dxa"/>
            <w:gridSpan w:val="3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  <w:proofErr w:type="spellStart"/>
            <w:r w:rsidRPr="00FC4E30">
              <w:rPr>
                <w:rFonts w:ascii="Times New Roman" w:hAnsi="Times New Roman" w:cs="Times New Roman"/>
                <w:color w:val="00000A"/>
              </w:rPr>
              <w:t>х</w:t>
            </w:r>
            <w:proofErr w:type="spellEnd"/>
          </w:p>
        </w:tc>
        <w:tc>
          <w:tcPr>
            <w:tcW w:w="1482" w:type="dxa"/>
            <w:gridSpan w:val="2"/>
          </w:tcPr>
          <w:p w:rsidR="00C11144" w:rsidRPr="00FC4E30" w:rsidRDefault="00C11144" w:rsidP="00CC23AA">
            <w:pPr>
              <w:pStyle w:val="1"/>
              <w:spacing w:before="0" w:after="0"/>
              <w:rPr>
                <w:rFonts w:ascii="Times New Roman" w:hAnsi="Times New Roman" w:cs="Times New Roman"/>
                <w:color w:val="00000A"/>
              </w:rPr>
            </w:pPr>
            <w:proofErr w:type="spellStart"/>
            <w:r w:rsidRPr="00FC4E30">
              <w:rPr>
                <w:rFonts w:ascii="Times New Roman" w:hAnsi="Times New Roman" w:cs="Times New Roman"/>
                <w:color w:val="00000A"/>
              </w:rPr>
              <w:t>х</w:t>
            </w:r>
            <w:proofErr w:type="spellEnd"/>
          </w:p>
        </w:tc>
      </w:tr>
    </w:tbl>
    <w:p w:rsidR="00C11144" w:rsidRDefault="00C11144" w:rsidP="00C11144">
      <w:pPr>
        <w:ind w:firstLine="698"/>
        <w:rPr>
          <w:rFonts w:ascii="Times New Roman" w:hAnsi="Times New Roman" w:cs="Times New Roman"/>
        </w:rPr>
      </w:pPr>
      <w:bookmarkStart w:id="3" w:name="sub_1111"/>
    </w:p>
    <w:p w:rsidR="00C11144" w:rsidRPr="00FC4E30" w:rsidRDefault="00C11144" w:rsidP="00C11144">
      <w:pPr>
        <w:ind w:firstLine="698"/>
        <w:rPr>
          <w:rFonts w:ascii="Times New Roman" w:hAnsi="Times New Roman" w:cs="Times New Roman"/>
        </w:rPr>
      </w:pPr>
      <w:r w:rsidRPr="00FC4E30">
        <w:rPr>
          <w:rFonts w:ascii="Times New Roman" w:hAnsi="Times New Roman" w:cs="Times New Roman"/>
        </w:rPr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C11144" w:rsidRPr="00FC4E30" w:rsidRDefault="00C11144" w:rsidP="00C11144">
      <w:pPr>
        <w:ind w:firstLine="698"/>
        <w:rPr>
          <w:rFonts w:ascii="Times New Roman" w:hAnsi="Times New Roman" w:cs="Times New Roman"/>
        </w:rPr>
      </w:pPr>
    </w:p>
    <w:bookmarkEnd w:id="1"/>
    <w:bookmarkEnd w:id="3"/>
    <w:p w:rsidR="00C11144" w:rsidRPr="00106F77" w:rsidRDefault="00C11144" w:rsidP="00C11144">
      <w:pPr>
        <w:ind w:left="6372" w:right="-1"/>
        <w:jc w:val="center"/>
        <w:rPr>
          <w:rFonts w:ascii="Times New Roman" w:hAnsi="Times New Roman" w:cs="Times New Roman"/>
        </w:rPr>
      </w:pPr>
      <w:r w:rsidRPr="00106F77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                                Приложение </w:t>
      </w:r>
    </w:p>
    <w:p w:rsidR="00C11144" w:rsidRPr="00106F77" w:rsidRDefault="00C11144" w:rsidP="00C11144">
      <w:pPr>
        <w:ind w:left="9214"/>
        <w:jc w:val="center"/>
        <w:rPr>
          <w:rFonts w:ascii="Times New Roman" w:hAnsi="Times New Roman" w:cs="Times New Roman"/>
        </w:rPr>
      </w:pPr>
      <w:r w:rsidRPr="00106F77">
        <w:rPr>
          <w:rFonts w:ascii="Times New Roman" w:hAnsi="Times New Roman" w:cs="Times New Roman"/>
        </w:rPr>
        <w:t xml:space="preserve">к </w:t>
      </w:r>
      <w:r w:rsidRPr="00106F77">
        <w:rPr>
          <w:rFonts w:ascii="Times New Roman" w:hAnsi="Times New Roman" w:cs="Times New Roman"/>
          <w:lang/>
        </w:rPr>
        <w:t>Правилам</w:t>
      </w:r>
      <w:r w:rsidRPr="00106F77">
        <w:rPr>
          <w:rFonts w:ascii="Times New Roman" w:hAnsi="Times New Roman" w:cs="Times New Roman"/>
        </w:rPr>
        <w:t xml:space="preserve"> определения требований</w:t>
      </w:r>
    </w:p>
    <w:p w:rsidR="00C11144" w:rsidRPr="00106F77" w:rsidRDefault="00C11144" w:rsidP="00C11144">
      <w:pPr>
        <w:tabs>
          <w:tab w:val="left" w:pos="4536"/>
        </w:tabs>
        <w:ind w:left="9214"/>
        <w:jc w:val="center"/>
        <w:rPr>
          <w:rFonts w:ascii="Times New Roman" w:hAnsi="Times New Roman" w:cs="Times New Roman"/>
        </w:rPr>
      </w:pPr>
      <w:r w:rsidRPr="00106F77">
        <w:rPr>
          <w:rFonts w:ascii="Times New Roman" w:hAnsi="Times New Roman" w:cs="Times New Roman"/>
        </w:rPr>
        <w:t>к закупаемым муниципальными</w:t>
      </w:r>
    </w:p>
    <w:p w:rsidR="00C11144" w:rsidRPr="00106F77" w:rsidRDefault="00C11144" w:rsidP="00C11144">
      <w:pPr>
        <w:tabs>
          <w:tab w:val="left" w:pos="4536"/>
        </w:tabs>
        <w:ind w:left="9214"/>
        <w:jc w:val="center"/>
      </w:pPr>
      <w:r w:rsidRPr="00106F77">
        <w:rPr>
          <w:rFonts w:ascii="Times New Roman" w:hAnsi="Times New Roman" w:cs="Times New Roman"/>
        </w:rPr>
        <w:t xml:space="preserve">органами администрации </w:t>
      </w:r>
      <w:r>
        <w:rPr>
          <w:rFonts w:ascii="Times New Roman" w:hAnsi="Times New Roman" w:cs="Times New Roman"/>
        </w:rPr>
        <w:t>Гривенского сельского поселения Калининского района</w:t>
      </w:r>
      <w:r w:rsidRPr="00106F77">
        <w:rPr>
          <w:rFonts w:ascii="Times New Roman" w:hAnsi="Times New Roman" w:cs="Times New Roman"/>
        </w:rPr>
        <w:t xml:space="preserve">, осуществляющие функции и полномочия главных распорядителей бюджетных средств бюджета </w:t>
      </w:r>
      <w:r>
        <w:rPr>
          <w:rFonts w:ascii="Times New Roman" w:hAnsi="Times New Roman" w:cs="Times New Roman"/>
        </w:rPr>
        <w:t>Гривенского сельского поселения Калининского района</w:t>
      </w:r>
      <w:r w:rsidRPr="00106F77">
        <w:rPr>
          <w:rFonts w:ascii="Times New Roman" w:hAnsi="Times New Roman" w:cs="Times New Roman"/>
        </w:rPr>
        <w:t>, и подведомственными им казенными учреждениями, бюджетными учреждениями отдельным видам товаров, работ, услуг (в том числе предельных цен товаров, работ, услуг)</w:t>
      </w:r>
    </w:p>
    <w:p w:rsidR="00C11144" w:rsidRPr="00106F77" w:rsidRDefault="00C11144" w:rsidP="00C11144">
      <w:pPr>
        <w:pStyle w:val="1"/>
        <w:spacing w:before="0" w:after="0"/>
        <w:ind w:left="9214"/>
      </w:pPr>
    </w:p>
    <w:p w:rsidR="00C11144" w:rsidRPr="00106F77" w:rsidRDefault="00C11144" w:rsidP="00C11144">
      <w:pPr>
        <w:pStyle w:val="1"/>
        <w:spacing w:before="0" w:after="0"/>
      </w:pPr>
    </w:p>
    <w:p w:rsidR="00C11144" w:rsidRPr="00106F77" w:rsidRDefault="00C11144" w:rsidP="00C11144">
      <w:pPr>
        <w:pStyle w:val="1"/>
        <w:spacing w:before="0" w:after="0"/>
      </w:pPr>
    </w:p>
    <w:p w:rsidR="00C11144" w:rsidRPr="00F31287" w:rsidRDefault="00C11144" w:rsidP="00C11144">
      <w:pPr>
        <w:pStyle w:val="1"/>
        <w:spacing w:before="0" w:after="0"/>
      </w:pPr>
      <w:r w:rsidRPr="00F31287">
        <w:rPr>
          <w:rFonts w:ascii="Times New Roman" w:hAnsi="Times New Roman" w:cs="Times New Roman"/>
        </w:rPr>
        <w:t>ОБЯЗАТЕЛЬНЫЙ ПЕРЕЧЕНЬ</w:t>
      </w:r>
      <w:r w:rsidRPr="00F31287">
        <w:rPr>
          <w:rFonts w:ascii="Times New Roman" w:hAnsi="Times New Roman" w:cs="Times New Roman"/>
        </w:rPr>
        <w:br/>
        <w:t>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p w:rsidR="00C11144" w:rsidRPr="00F31287" w:rsidRDefault="00C11144" w:rsidP="00C11144"/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7"/>
        <w:gridCol w:w="1117"/>
        <w:gridCol w:w="1861"/>
        <w:gridCol w:w="1456"/>
        <w:gridCol w:w="980"/>
        <w:gridCol w:w="980"/>
        <w:gridCol w:w="839"/>
        <w:gridCol w:w="1136"/>
        <w:gridCol w:w="851"/>
        <w:gridCol w:w="850"/>
        <w:gridCol w:w="851"/>
        <w:gridCol w:w="990"/>
        <w:gridCol w:w="1133"/>
        <w:gridCol w:w="1036"/>
        <w:gridCol w:w="808"/>
      </w:tblGrid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bookmarkStart w:id="4" w:name="sub_202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</w:t>
            </w:r>
            <w:proofErr w:type="spellEnd"/>
            <w:proofErr w:type="gram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/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</w:t>
            </w:r>
            <w:bookmarkEnd w:id="4"/>
            <w:proofErr w:type="spellEnd"/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Код в соответствии с Общероссийским классификатором продукции по видам экономической деятельности ОК 034-2014 (</w:t>
            </w:r>
            <w:hyperlink r:id="rId11" w:history="1">
              <w:r w:rsidRPr="00F31287">
                <w:rPr>
                  <w:rStyle w:val="affd"/>
                  <w:rFonts w:ascii="Times New Roman" w:eastAsiaTheme="majorEastAsia" w:hAnsi="Times New Roman"/>
                  <w:sz w:val="14"/>
                  <w:szCs w:val="14"/>
                </w:rPr>
                <w:t>КПЕС 2008</w:t>
              </w:r>
            </w:hyperlink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Наименование отдельных видов товаров, работ, услуг</w:t>
            </w:r>
          </w:p>
        </w:tc>
        <w:tc>
          <w:tcPr>
            <w:tcW w:w="119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Требования к качеству, потребительским свойствам и иным характеристикам (в том числе предельные цены)</w:t>
            </w: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наименование характеристики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единица измерения</w:t>
            </w:r>
          </w:p>
        </w:tc>
        <w:tc>
          <w:tcPr>
            <w:tcW w:w="84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значение характеристики</w:t>
            </w: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rPr>
          <w:trHeight w:val="528"/>
        </w:trPr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код по </w:t>
            </w:r>
            <w:hyperlink r:id="rId12" w:history="1">
              <w:r w:rsidRPr="00F31287">
                <w:rPr>
                  <w:rStyle w:val="affd"/>
                  <w:rFonts w:ascii="Times New Roman" w:eastAsiaTheme="majorEastAsia" w:hAnsi="Times New Roman"/>
                  <w:sz w:val="14"/>
                  <w:szCs w:val="14"/>
                </w:rPr>
                <w:t>ОКЕИ</w:t>
              </w:r>
            </w:hyperlink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</w:p>
        </w:tc>
        <w:tc>
          <w:tcPr>
            <w:tcW w:w="55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Муниципальные органы Калининского района</w:t>
            </w:r>
          </w:p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Гривенского сельского поселения Калининского района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подведомственные администрации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Гривенского сельского поселения Калининского района </w:t>
            </w: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 казенные учреждения, бюджетные учреждения администрации </w:t>
            </w: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rPr>
          <w:trHeight w:val="368"/>
        </w:trPr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Муниципальная  </w:t>
            </w:r>
          </w:p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должность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Должности муниципальной службы и должности,  не относящиеся к муниципальной службе</w:t>
            </w:r>
          </w:p>
        </w:tc>
        <w:tc>
          <w:tcPr>
            <w:tcW w:w="297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rPr>
          <w:trHeight w:val="1266"/>
        </w:trPr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руководитель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высшие должности муниципальной службы</w:t>
            </w:r>
          </w:p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 главные должности муниципальной службы</w:t>
            </w:r>
          </w:p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ведущие должности муниципальной службы</w:t>
            </w:r>
          </w:p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старшие должности муниципальной службы</w:t>
            </w:r>
          </w:p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младшие должности муниципальной службы и иные должности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руководитель казенного и бюджетного учреждения, унитарного предприятия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заместитель руководителя казенного и бюджетного учреждения, унитарного предприятия 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иные должности</w:t>
            </w: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rPr>
          <w:trHeight w:val="71"/>
        </w:trPr>
        <w:tc>
          <w:tcPr>
            <w:tcW w:w="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26.20.11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Пояснение по требуемой продукции: ноутбуки, планшетные компьютеры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размер и тип экрана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вес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тип процессора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частота процессора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размер оперативной памяти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объем накопителя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тип жесткого диска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оптический привод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наличие модулей 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Wi-Fi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Bluetooth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поддержки 3G, (UMTS)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тип видеоадаптера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время работы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операционная система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предустановленное программное обеспечение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26.20.15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ств дл</w:t>
            </w:r>
            <w:proofErr w:type="gram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я автоматической обработки данных: запоминающие устройства, устройства ввода, устройства вывода.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Пояснение по требуемой продукции: компьютеры персональные настольные, рабочие станции вывода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тип (моноблок/системный блок и монитор)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размер экрана/монитора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тип процессора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частота процессора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размер оперативной памяти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объем накопителя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тип жесткого диска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оптический привод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тип видеоадаптера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операционная система,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предустановленное программное обеспечение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26.20.16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Устройства ввода или вывода, содержащие или не содержащие в одном корпусе запоминающие устройства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Пояснение по требуемой продукции: принтеры, сканеры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метод печати (струйный/ лазерный - для принтера)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разрешение сканирования (для сканера)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цветность (цветной/черно-белый)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максимальный формат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скорость печати/сканирования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26.30.11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Аппаратура коммуникационная передающая с приемными устройствами.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Пояснение по требуемой продукции: телефоны мобильные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тип устройства (телефон/ смартфон)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поддерживаемые стандарты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операционная система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время работы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метод управления (сенсорный/ кнопочный)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количество SIM-карт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наличие модулей и интерфейсов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Wi-Fi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, 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Bluetooth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, USB, GPS)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(одну единицу трафика) в течение всего срока службы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предельная цена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383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руб.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15 тыс.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15 тыс.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5 тыс.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29.10.21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Средства транспортные с двигателем с искровым зажиганием, с рабочим объемом цилиндров не более 1500 см 3, новые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.с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предельная цена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383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руб.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1,5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1,5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1,0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29.10.22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Средства транспортные с двигателем с искровым зажиганием, с рабочим объемом цилиндров более 1500 см 3, новые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.с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предельная цена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383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руб.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не более 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,5</w:t>
            </w: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 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1,5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1,0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29.10.23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Средства транспортные с поршневым двигателем внутреннего сгорания с воспламенением от сжатия (дизелем или 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полудизелем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новые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.с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предельная цена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383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руб.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не более 1,5  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1,5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1,0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29.10.24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Средства автотранспортные для перевозки людей прочие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.с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предельная цена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383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руб.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1,5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1,5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1,5 </w:t>
            </w:r>
            <w:proofErr w:type="spellStart"/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млн</w:t>
            </w:r>
            <w:proofErr w:type="spellEnd"/>
            <w:proofErr w:type="gramEnd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29.10.30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Средства автотранспортные для перевозки 10 или более человек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.с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29.10.41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Средства автотранспортные грузовые с поршневым двигателем внутреннего сгорания с воспламенением от сжатия (дизелем или 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полудизелем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новые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.с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комплектация,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31.01.11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Мебель металлическая для офисов.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Пояснение по требуемой продукции: мебель для сидения, преимущественно с металлическим каркасом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материал (металл)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обивочные материалы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кожа натуральная; возможные значения: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искусственная кожа,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кожа натуральная; возможные значения: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искусственная кожа,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предельное значение - 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искусственная</w:t>
            </w:r>
            <w:proofErr w:type="gramEnd"/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кожа; возможные значения: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искусственная кожа;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возможные значения: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искусственная кожа; возможные значения: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кожа натуральная; возможные значения: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искусственная кожа,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31.01.12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Мебель деревянная для офисов.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Пояснение по требуемой продукции: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мебель для сидения, преимущественно с деревянным каркасом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материал (вид древесины)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массив древесины "ценных" пород (твердолиственных и тропических);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возможное значение - древесина хвойных и мягко-лиственных пород (береза, лиственница, сосна, ель)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массив древесины "ценных" пород (твердолиственных и тропических); возможное значение - древесина хвойных и мягко-лиственных пород: (береза, лиственница, сосна, ель)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возможное значение - древесина хвойных и 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мягколиственных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 пород (береза, лиственница, сосна, ель)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возможное значение - древесина хвойных и 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мягколиственных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 пород (береза, лиственница, сосна, ель)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возможное значение - древесина хвойных и 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мягколиственных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 xml:space="preserve"> пород (береза, лиственница, сосна, ель)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массив древесины "ценных" пород (твердолиственных и тропических);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возможное значение - древесина хвойных и мягко-лиственных пород (береза, лиственница, сосна, ель)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возможное значение - древесина хвойных и мягко-лиственных пород (береза, лиственница,</w:t>
            </w:r>
            <w:proofErr w:type="gramEnd"/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сосна, ель)</w:t>
            </w:r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обивочные материалы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искусственная кожа;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возможные значения: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искусственная кожа;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возможные значения: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кожа натуральная;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возможные значения:</w:t>
            </w:r>
          </w:p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искусственная кожа,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микрофибра</w:t>
            </w:r>
            <w:proofErr w:type="spellEnd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), ткань, нетканые материалы</w:t>
            </w:r>
            <w:proofErr w:type="gramEnd"/>
          </w:p>
        </w:tc>
      </w:tr>
      <w:tr w:rsidR="00C11144" w:rsidRPr="00F31287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49.32.11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Услуги такси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мощность двигателя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Start"/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.с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F31287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F31287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коробки передач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время предоставления автомобиля потребителю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49.32.12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Услуги по аренде легковых автомобилей с водителем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мощность двигателя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л</w:t>
            </w:r>
            <w:proofErr w:type="gramStart"/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.с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коробки передач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время предоставления автомобиля потребителю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77.11.10</w:t>
            </w:r>
          </w:p>
        </w:tc>
        <w:tc>
          <w:tcPr>
            <w:tcW w:w="1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 xml:space="preserve">Услуги по аренде и лизингу легковых автомобилей и легких (не более 3,5 т) автотранспортных средств без водителя. Пояснения по требуемой услуге: услуга по аренде и лизингу легковых автомобилей без водителя; </w:t>
            </w:r>
            <w:proofErr w:type="gramStart"/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услуга</w:t>
            </w:r>
            <w:proofErr w:type="gramEnd"/>
            <w:r w:rsidRPr="00862FD9">
              <w:rPr>
                <w:rFonts w:ascii="Times New Roman" w:hAnsi="Times New Roman" w:cs="Times New Roman"/>
                <w:sz w:val="14"/>
                <w:szCs w:val="14"/>
              </w:rPr>
              <w:t xml:space="preserve"> но аренде и лизингу легких (до 3,5 т) автотранспортных средств без водителя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мощность двигателя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251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л.с.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не более 200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коробки передач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 автомобиля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мощность двигателя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тип коробки передач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C11144" w:rsidRPr="00862FD9" w:rsidTr="00CC23AA">
        <w:tblPrEx>
          <w:tblCellMar>
            <w:top w:w="0" w:type="dxa"/>
            <w:bottom w:w="0" w:type="dxa"/>
          </w:tblCellMar>
        </w:tblPrEx>
        <w:tc>
          <w:tcPr>
            <w:tcW w:w="8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ffb"/>
              <w:rPr>
                <w:rFonts w:ascii="Times New Roman" w:hAnsi="Times New Roman" w:cs="Times New Roman"/>
                <w:sz w:val="14"/>
                <w:szCs w:val="14"/>
              </w:rPr>
            </w:pPr>
            <w:r w:rsidRPr="00862FD9">
              <w:rPr>
                <w:rFonts w:ascii="Times New Roman" w:hAnsi="Times New Roman" w:cs="Times New Roman"/>
                <w:sz w:val="14"/>
                <w:szCs w:val="14"/>
              </w:rPr>
              <w:t>комплектация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44" w:rsidRPr="00862FD9" w:rsidRDefault="00C11144" w:rsidP="00CC23AA">
            <w:pPr>
              <w:pStyle w:val="ae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C11144" w:rsidRDefault="00C11144" w:rsidP="00C11144">
      <w:pPr>
        <w:jc w:val="right"/>
      </w:pPr>
      <w:r>
        <w:t>".</w:t>
      </w:r>
    </w:p>
    <w:p w:rsidR="00C11144" w:rsidRDefault="00C11144" w:rsidP="00C11144">
      <w:pPr>
        <w:rPr>
          <w:rFonts w:ascii="Times New Roman" w:hAnsi="Times New Roman" w:cs="Times New Roman"/>
        </w:rPr>
      </w:pPr>
    </w:p>
    <w:p w:rsidR="00C11144" w:rsidRDefault="00C11144" w:rsidP="00C11144">
      <w:pPr>
        <w:rPr>
          <w:rFonts w:ascii="Times New Roman" w:hAnsi="Times New Roman" w:cs="Times New Roman"/>
        </w:rPr>
      </w:pPr>
    </w:p>
    <w:p w:rsidR="00C11144" w:rsidRDefault="00C11144" w:rsidP="00C1114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финансового отдела администрации</w:t>
      </w:r>
    </w:p>
    <w:p w:rsidR="00C11144" w:rsidRDefault="00C11144" w:rsidP="00C1114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Гривенского сельского поселения</w:t>
      </w:r>
    </w:p>
    <w:p w:rsidR="00C11144" w:rsidRDefault="00C11144" w:rsidP="00C1114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Калининского района                                                                                                                                                                                                           Е.В. </w:t>
      </w:r>
      <w:proofErr w:type="spellStart"/>
      <w:r>
        <w:rPr>
          <w:rFonts w:ascii="Times New Roman" w:hAnsi="Times New Roman" w:cs="Times New Roman"/>
        </w:rPr>
        <w:t>Чурекова</w:t>
      </w:r>
      <w:proofErr w:type="spellEnd"/>
    </w:p>
    <w:p w:rsidR="00C11144" w:rsidRDefault="00C11144" w:rsidP="00C11144">
      <w:pPr>
        <w:spacing w:after="0"/>
        <w:rPr>
          <w:rFonts w:ascii="Times New Roman" w:hAnsi="Times New Roman" w:cs="Times New Roman"/>
        </w:rPr>
      </w:pPr>
    </w:p>
    <w:p w:rsidR="00C11144" w:rsidRPr="007C054E" w:rsidRDefault="00C11144" w:rsidP="00C11144">
      <w:pPr>
        <w:spacing w:after="0"/>
        <w:rPr>
          <w:rFonts w:ascii="Times New Roman" w:hAnsi="Times New Roman" w:cs="Times New Roman"/>
        </w:rPr>
      </w:pPr>
    </w:p>
    <w:p w:rsidR="00C11144" w:rsidRDefault="00C11144" w:rsidP="00C11144">
      <w:pPr>
        <w:spacing w:after="0"/>
      </w:pPr>
    </w:p>
    <w:p w:rsidR="00C11144" w:rsidRPr="00D52FB4" w:rsidRDefault="00C11144" w:rsidP="00BF3A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1144" w:rsidRPr="00D52FB4" w:rsidSect="00F370C6">
      <w:headerReference w:type="default" r:id="rId13"/>
      <w:pgSz w:w="16838" w:h="11906" w:orient="landscape"/>
      <w:pgMar w:top="568" w:right="1134" w:bottom="850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8AF" w:rsidRDefault="00CE08AF" w:rsidP="00FD224B">
      <w:pPr>
        <w:spacing w:after="0" w:line="240" w:lineRule="auto"/>
      </w:pPr>
      <w:r>
        <w:separator/>
      </w:r>
    </w:p>
  </w:endnote>
  <w:endnote w:type="continuationSeparator" w:id="0">
    <w:p w:rsidR="00CE08AF" w:rsidRDefault="00CE08AF" w:rsidP="00FD2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8AF" w:rsidRDefault="00CE08AF" w:rsidP="00FD224B">
      <w:pPr>
        <w:spacing w:after="0" w:line="240" w:lineRule="auto"/>
      </w:pPr>
      <w:r>
        <w:separator/>
      </w:r>
    </w:p>
  </w:footnote>
  <w:footnote w:type="continuationSeparator" w:id="0">
    <w:p w:rsidR="00CE08AF" w:rsidRDefault="00CE08AF" w:rsidP="00FD2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78625"/>
      <w:docPartObj>
        <w:docPartGallery w:val="Page Numbers (Top of Page)"/>
        <w:docPartUnique/>
      </w:docPartObj>
    </w:sdtPr>
    <w:sdtEndPr/>
    <w:sdtContent>
      <w:p w:rsidR="00BF0DDB" w:rsidRDefault="00CE08AF">
        <w:pPr>
          <w:pStyle w:val="ac"/>
          <w:jc w:val="center"/>
          <w:rPr>
            <w:rFonts w:hint="eastAsia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114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D029C" w:rsidRDefault="00CE08AF">
    <w:pPr>
      <w:pStyle w:val="ac"/>
      <w:rPr>
        <w:rFonts w:hint="eastAsia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E30" w:rsidRPr="00FC4E30" w:rsidRDefault="00CE08AF">
    <w:pPr>
      <w:pStyle w:val="ac"/>
      <w:jc w:val="right"/>
    </w:pPr>
    <w:r w:rsidRPr="00FC4E30">
      <w:fldChar w:fldCharType="begin"/>
    </w:r>
    <w:r w:rsidRPr="00FC4E30">
      <w:instrText xml:space="preserve"> PAGE   \* MERGEFORMAT </w:instrText>
    </w:r>
    <w:r w:rsidRPr="00FC4E30">
      <w:fldChar w:fldCharType="separate"/>
    </w:r>
    <w:r w:rsidR="00C11144">
      <w:rPr>
        <w:noProof/>
      </w:rPr>
      <w:t>15</w:t>
    </w:r>
    <w:r w:rsidRPr="00FC4E30">
      <w:fldChar w:fldCharType="end"/>
    </w:r>
  </w:p>
  <w:p w:rsidR="00FC4E30" w:rsidRDefault="00CE08AF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31C7D18"/>
    <w:multiLevelType w:val="hybridMultilevel"/>
    <w:tmpl w:val="7576C660"/>
    <w:lvl w:ilvl="0" w:tplc="D646C7AA">
      <w:start w:val="10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04DE65A7"/>
    <w:multiLevelType w:val="hybridMultilevel"/>
    <w:tmpl w:val="1E40E0FA"/>
    <w:lvl w:ilvl="0" w:tplc="0419000F">
      <w:start w:val="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4C3F9E"/>
    <w:multiLevelType w:val="hybridMultilevel"/>
    <w:tmpl w:val="5484AC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B52F34"/>
    <w:multiLevelType w:val="hybridMultilevel"/>
    <w:tmpl w:val="153E2B8C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D40156E"/>
    <w:multiLevelType w:val="hybridMultilevel"/>
    <w:tmpl w:val="276EF624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24A569A"/>
    <w:multiLevelType w:val="hybridMultilevel"/>
    <w:tmpl w:val="11265B7A"/>
    <w:lvl w:ilvl="0" w:tplc="0419000F">
      <w:start w:val="1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6A85B06"/>
    <w:multiLevelType w:val="hybridMultilevel"/>
    <w:tmpl w:val="504273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9FB5576"/>
    <w:multiLevelType w:val="hybridMultilevel"/>
    <w:tmpl w:val="26F60188"/>
    <w:lvl w:ilvl="0" w:tplc="7B40BD3A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1D0E5175"/>
    <w:multiLevelType w:val="hybridMultilevel"/>
    <w:tmpl w:val="293065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388382A"/>
    <w:multiLevelType w:val="multilevel"/>
    <w:tmpl w:val="CB7A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41D03AE"/>
    <w:multiLevelType w:val="hybridMultilevel"/>
    <w:tmpl w:val="657CD7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AC4441A"/>
    <w:multiLevelType w:val="hybridMultilevel"/>
    <w:tmpl w:val="96B2BF24"/>
    <w:lvl w:ilvl="0" w:tplc="0419000F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>
    <w:nsid w:val="433B6F71"/>
    <w:multiLevelType w:val="hybridMultilevel"/>
    <w:tmpl w:val="5D38A374"/>
    <w:lvl w:ilvl="0" w:tplc="0419000F">
      <w:start w:val="1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4413801"/>
    <w:multiLevelType w:val="hybridMultilevel"/>
    <w:tmpl w:val="5BC60D96"/>
    <w:lvl w:ilvl="0" w:tplc="CCE63DA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9231719"/>
    <w:multiLevelType w:val="multilevel"/>
    <w:tmpl w:val="B4FE1BCA"/>
    <w:lvl w:ilvl="0">
      <w:start w:val="6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6">
    <w:nsid w:val="4965665F"/>
    <w:multiLevelType w:val="hybridMultilevel"/>
    <w:tmpl w:val="5D5E78D2"/>
    <w:lvl w:ilvl="0" w:tplc="99C6ECE2">
      <w:start w:val="1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4DEC2CCF"/>
    <w:multiLevelType w:val="multilevel"/>
    <w:tmpl w:val="B0DEAED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8">
    <w:nsid w:val="536938F6"/>
    <w:multiLevelType w:val="hybridMultilevel"/>
    <w:tmpl w:val="D8F27148"/>
    <w:lvl w:ilvl="0" w:tplc="763A08A4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5E7A4ADA"/>
    <w:multiLevelType w:val="multilevel"/>
    <w:tmpl w:val="B9E0535E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0">
    <w:nsid w:val="5FCD0CA9"/>
    <w:multiLevelType w:val="hybridMultilevel"/>
    <w:tmpl w:val="AA3AFC72"/>
    <w:lvl w:ilvl="0" w:tplc="6ADAC3E4">
      <w:start w:val="83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1">
    <w:nsid w:val="672E1C9F"/>
    <w:multiLevelType w:val="hybridMultilevel"/>
    <w:tmpl w:val="9D5C75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75974C1"/>
    <w:multiLevelType w:val="hybridMultilevel"/>
    <w:tmpl w:val="2C8E8DAC"/>
    <w:lvl w:ilvl="0" w:tplc="13064FB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76773EC"/>
    <w:multiLevelType w:val="multilevel"/>
    <w:tmpl w:val="657CD7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90635B5"/>
    <w:multiLevelType w:val="hybridMultilevel"/>
    <w:tmpl w:val="6138FE92"/>
    <w:lvl w:ilvl="0" w:tplc="0419000F">
      <w:start w:val="1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5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7BE966B8"/>
    <w:multiLevelType w:val="hybridMultilevel"/>
    <w:tmpl w:val="F4A04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DA046CC"/>
    <w:multiLevelType w:val="multilevel"/>
    <w:tmpl w:val="9FE0C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F843716"/>
    <w:multiLevelType w:val="multilevel"/>
    <w:tmpl w:val="6CCEB90A"/>
    <w:lvl w:ilvl="0">
      <w:start w:val="1"/>
      <w:numFmt w:val="decimal"/>
      <w:lvlText w:val="%1."/>
      <w:legacy w:legacy="1" w:legacySpace="0" w:legacyIndent="298"/>
      <w:lvlJc w:val="left"/>
      <w:rPr>
        <w:rFonts w:ascii="Times New Roman" w:eastAsia="Times New Roman" w:hAnsi="Times New Roman" w:cs="Times New Roman"/>
      </w:rPr>
    </w:lvl>
    <w:lvl w:ilvl="1">
      <w:start w:val="5"/>
      <w:numFmt w:val="decimal"/>
      <w:isLgl/>
      <w:lvlText w:val="%1.%2."/>
      <w:lvlJc w:val="left"/>
      <w:pPr>
        <w:ind w:left="2366" w:hanging="151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366" w:hanging="151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66" w:hanging="151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6" w:hanging="151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6" w:hanging="151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num w:numId="1">
    <w:abstractNumId w:val="0"/>
  </w:num>
  <w:num w:numId="2">
    <w:abstractNumId w:val="22"/>
  </w:num>
  <w:num w:numId="3">
    <w:abstractNumId w:val="21"/>
  </w:num>
  <w:num w:numId="4">
    <w:abstractNumId w:val="18"/>
  </w:num>
  <w:num w:numId="5">
    <w:abstractNumId w:val="10"/>
  </w:num>
  <w:num w:numId="6">
    <w:abstractNumId w:val="27"/>
  </w:num>
  <w:num w:numId="7">
    <w:abstractNumId w:val="27"/>
    <w:lvlOverride w:ilvl="0">
      <w:startOverride w:val="1"/>
    </w:lvlOverride>
  </w:num>
  <w:num w:numId="8">
    <w:abstractNumId w:val="20"/>
  </w:num>
  <w:num w:numId="9">
    <w:abstractNumId w:val="8"/>
  </w:num>
  <w:num w:numId="10">
    <w:abstractNumId w:val="14"/>
  </w:num>
  <w:num w:numId="11">
    <w:abstractNumId w:val="17"/>
  </w:num>
  <w:num w:numId="12">
    <w:abstractNumId w:val="19"/>
  </w:num>
  <w:num w:numId="13">
    <w:abstractNumId w:val="15"/>
  </w:num>
  <w:num w:numId="14">
    <w:abstractNumId w:val="3"/>
  </w:num>
  <w:num w:numId="15">
    <w:abstractNumId w:val="2"/>
  </w:num>
  <w:num w:numId="16">
    <w:abstractNumId w:val="26"/>
  </w:num>
  <w:num w:numId="17">
    <w:abstractNumId w:val="25"/>
  </w:num>
  <w:num w:numId="18">
    <w:abstractNumId w:val="9"/>
  </w:num>
  <w:num w:numId="19">
    <w:abstractNumId w:val="12"/>
  </w:num>
  <w:num w:numId="20">
    <w:abstractNumId w:val="7"/>
  </w:num>
  <w:num w:numId="21">
    <w:abstractNumId w:val="11"/>
  </w:num>
  <w:num w:numId="22">
    <w:abstractNumId w:val="23"/>
  </w:num>
  <w:num w:numId="23">
    <w:abstractNumId w:val="24"/>
  </w:num>
  <w:num w:numId="24">
    <w:abstractNumId w:val="4"/>
  </w:num>
  <w:num w:numId="25">
    <w:abstractNumId w:val="6"/>
  </w:num>
  <w:num w:numId="26">
    <w:abstractNumId w:val="5"/>
  </w:num>
  <w:num w:numId="27">
    <w:abstractNumId w:val="13"/>
  </w:num>
  <w:num w:numId="28">
    <w:abstractNumId w:val="16"/>
  </w:num>
  <w:num w:numId="2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defaultTabStop w:val="708"/>
  <w:doNotHyphenateCaps/>
  <w:drawingGridHorizontalSpacing w:val="110"/>
  <w:drawingGridVerticalSpacing w:val="0"/>
  <w:displayHorizontalDrawingGridEvery w:val="0"/>
  <w:displayVerticalDrawingGridEvery w:val="0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A151A"/>
    <w:rsid w:val="0000691A"/>
    <w:rsid w:val="0001424F"/>
    <w:rsid w:val="00046DFD"/>
    <w:rsid w:val="00062136"/>
    <w:rsid w:val="000625B9"/>
    <w:rsid w:val="000651A9"/>
    <w:rsid w:val="000A482E"/>
    <w:rsid w:val="000B0060"/>
    <w:rsid w:val="000D5164"/>
    <w:rsid w:val="000F0037"/>
    <w:rsid w:val="000F3749"/>
    <w:rsid w:val="000F60FB"/>
    <w:rsid w:val="00105348"/>
    <w:rsid w:val="00105CBF"/>
    <w:rsid w:val="00124791"/>
    <w:rsid w:val="00143E3D"/>
    <w:rsid w:val="001475DB"/>
    <w:rsid w:val="0017658A"/>
    <w:rsid w:val="00181B47"/>
    <w:rsid w:val="001826E5"/>
    <w:rsid w:val="00192610"/>
    <w:rsid w:val="001B124B"/>
    <w:rsid w:val="001C131A"/>
    <w:rsid w:val="001D2E32"/>
    <w:rsid w:val="001E06B8"/>
    <w:rsid w:val="001F1D8C"/>
    <w:rsid w:val="002132F8"/>
    <w:rsid w:val="00216DEF"/>
    <w:rsid w:val="00223F77"/>
    <w:rsid w:val="00224A3E"/>
    <w:rsid w:val="0024026B"/>
    <w:rsid w:val="00244912"/>
    <w:rsid w:val="00252CD7"/>
    <w:rsid w:val="002745AE"/>
    <w:rsid w:val="002766F7"/>
    <w:rsid w:val="00294CF4"/>
    <w:rsid w:val="0029607C"/>
    <w:rsid w:val="002B42DE"/>
    <w:rsid w:val="002C1BCA"/>
    <w:rsid w:val="002C4FF0"/>
    <w:rsid w:val="002C6C80"/>
    <w:rsid w:val="002D0C3C"/>
    <w:rsid w:val="00303799"/>
    <w:rsid w:val="00307007"/>
    <w:rsid w:val="0031550C"/>
    <w:rsid w:val="003232C1"/>
    <w:rsid w:val="0032401C"/>
    <w:rsid w:val="00334619"/>
    <w:rsid w:val="00340B09"/>
    <w:rsid w:val="003436EB"/>
    <w:rsid w:val="003565CB"/>
    <w:rsid w:val="00363B12"/>
    <w:rsid w:val="0037422B"/>
    <w:rsid w:val="003B5D03"/>
    <w:rsid w:val="003D6E5A"/>
    <w:rsid w:val="003E01A7"/>
    <w:rsid w:val="003E2A54"/>
    <w:rsid w:val="00401C4F"/>
    <w:rsid w:val="00416E9E"/>
    <w:rsid w:val="00422B6A"/>
    <w:rsid w:val="004234FA"/>
    <w:rsid w:val="00456AD5"/>
    <w:rsid w:val="00461108"/>
    <w:rsid w:val="0046285B"/>
    <w:rsid w:val="00473569"/>
    <w:rsid w:val="00492F51"/>
    <w:rsid w:val="004D5F3D"/>
    <w:rsid w:val="004F3609"/>
    <w:rsid w:val="005026AB"/>
    <w:rsid w:val="00503E64"/>
    <w:rsid w:val="0054110F"/>
    <w:rsid w:val="0055288B"/>
    <w:rsid w:val="00556B04"/>
    <w:rsid w:val="00557412"/>
    <w:rsid w:val="005A3B86"/>
    <w:rsid w:val="005C72C9"/>
    <w:rsid w:val="00616D85"/>
    <w:rsid w:val="0064687A"/>
    <w:rsid w:val="00652F1D"/>
    <w:rsid w:val="00677593"/>
    <w:rsid w:val="006819CF"/>
    <w:rsid w:val="00691B6B"/>
    <w:rsid w:val="006B09A9"/>
    <w:rsid w:val="006B3E13"/>
    <w:rsid w:val="006B481A"/>
    <w:rsid w:val="006C053F"/>
    <w:rsid w:val="006C2462"/>
    <w:rsid w:val="006D62EE"/>
    <w:rsid w:val="006E3CAC"/>
    <w:rsid w:val="006E4111"/>
    <w:rsid w:val="0070064A"/>
    <w:rsid w:val="00710B4A"/>
    <w:rsid w:val="00713AFD"/>
    <w:rsid w:val="00714C65"/>
    <w:rsid w:val="00725B26"/>
    <w:rsid w:val="00725D7F"/>
    <w:rsid w:val="00727EF8"/>
    <w:rsid w:val="0075389F"/>
    <w:rsid w:val="007545CF"/>
    <w:rsid w:val="00757653"/>
    <w:rsid w:val="007639AA"/>
    <w:rsid w:val="007A0E89"/>
    <w:rsid w:val="007A2F72"/>
    <w:rsid w:val="007B3F02"/>
    <w:rsid w:val="007C28EC"/>
    <w:rsid w:val="007C3241"/>
    <w:rsid w:val="007C361E"/>
    <w:rsid w:val="007C7517"/>
    <w:rsid w:val="007C78FC"/>
    <w:rsid w:val="007E5AB1"/>
    <w:rsid w:val="008027D1"/>
    <w:rsid w:val="00813749"/>
    <w:rsid w:val="00835261"/>
    <w:rsid w:val="008358BD"/>
    <w:rsid w:val="00837195"/>
    <w:rsid w:val="00841D50"/>
    <w:rsid w:val="00847D20"/>
    <w:rsid w:val="008567BB"/>
    <w:rsid w:val="008837C6"/>
    <w:rsid w:val="008B1210"/>
    <w:rsid w:val="008C0507"/>
    <w:rsid w:val="008C163F"/>
    <w:rsid w:val="008D4DB6"/>
    <w:rsid w:val="008E46EC"/>
    <w:rsid w:val="008E4F0A"/>
    <w:rsid w:val="008F7CCB"/>
    <w:rsid w:val="00915175"/>
    <w:rsid w:val="00917358"/>
    <w:rsid w:val="00961E2E"/>
    <w:rsid w:val="009751F8"/>
    <w:rsid w:val="00993D41"/>
    <w:rsid w:val="009A777B"/>
    <w:rsid w:val="009B4792"/>
    <w:rsid w:val="009B55AC"/>
    <w:rsid w:val="009C2C34"/>
    <w:rsid w:val="009C4A57"/>
    <w:rsid w:val="009C6020"/>
    <w:rsid w:val="009D55B9"/>
    <w:rsid w:val="009D61BA"/>
    <w:rsid w:val="00A07824"/>
    <w:rsid w:val="00A13EEE"/>
    <w:rsid w:val="00A339C6"/>
    <w:rsid w:val="00A35087"/>
    <w:rsid w:val="00A3652E"/>
    <w:rsid w:val="00A61CF6"/>
    <w:rsid w:val="00A66B1D"/>
    <w:rsid w:val="00A73272"/>
    <w:rsid w:val="00A76529"/>
    <w:rsid w:val="00A77683"/>
    <w:rsid w:val="00A90D90"/>
    <w:rsid w:val="00B01C04"/>
    <w:rsid w:val="00B15540"/>
    <w:rsid w:val="00B26ECC"/>
    <w:rsid w:val="00B320EC"/>
    <w:rsid w:val="00B35BB4"/>
    <w:rsid w:val="00B417FC"/>
    <w:rsid w:val="00B677D3"/>
    <w:rsid w:val="00B679FF"/>
    <w:rsid w:val="00B67C4A"/>
    <w:rsid w:val="00B80CC1"/>
    <w:rsid w:val="00BB0E41"/>
    <w:rsid w:val="00BB32C4"/>
    <w:rsid w:val="00BC77D6"/>
    <w:rsid w:val="00BD5983"/>
    <w:rsid w:val="00BE178A"/>
    <w:rsid w:val="00BF3AF2"/>
    <w:rsid w:val="00C03F08"/>
    <w:rsid w:val="00C075EB"/>
    <w:rsid w:val="00C11144"/>
    <w:rsid w:val="00C16419"/>
    <w:rsid w:val="00C26A45"/>
    <w:rsid w:val="00C27527"/>
    <w:rsid w:val="00C33D41"/>
    <w:rsid w:val="00C5254F"/>
    <w:rsid w:val="00C73F4E"/>
    <w:rsid w:val="00C90F2C"/>
    <w:rsid w:val="00CA157F"/>
    <w:rsid w:val="00CA49C3"/>
    <w:rsid w:val="00CC3B28"/>
    <w:rsid w:val="00CC47AD"/>
    <w:rsid w:val="00CE08AF"/>
    <w:rsid w:val="00CF383C"/>
    <w:rsid w:val="00CF4932"/>
    <w:rsid w:val="00CF5E67"/>
    <w:rsid w:val="00D24222"/>
    <w:rsid w:val="00D353A4"/>
    <w:rsid w:val="00D501C5"/>
    <w:rsid w:val="00D5283D"/>
    <w:rsid w:val="00D52FB4"/>
    <w:rsid w:val="00D61048"/>
    <w:rsid w:val="00D8383C"/>
    <w:rsid w:val="00D9327B"/>
    <w:rsid w:val="00D97243"/>
    <w:rsid w:val="00D97D5C"/>
    <w:rsid w:val="00DA151A"/>
    <w:rsid w:val="00DB1D0D"/>
    <w:rsid w:val="00DB350C"/>
    <w:rsid w:val="00DB44A6"/>
    <w:rsid w:val="00DC3E92"/>
    <w:rsid w:val="00DC78AD"/>
    <w:rsid w:val="00DD4C58"/>
    <w:rsid w:val="00DE1377"/>
    <w:rsid w:val="00DE5B97"/>
    <w:rsid w:val="00E00589"/>
    <w:rsid w:val="00E255AF"/>
    <w:rsid w:val="00E30373"/>
    <w:rsid w:val="00E5041E"/>
    <w:rsid w:val="00E52B1E"/>
    <w:rsid w:val="00E65B15"/>
    <w:rsid w:val="00E91552"/>
    <w:rsid w:val="00E92926"/>
    <w:rsid w:val="00E9754D"/>
    <w:rsid w:val="00EA253F"/>
    <w:rsid w:val="00EB1917"/>
    <w:rsid w:val="00EB74F7"/>
    <w:rsid w:val="00EE1370"/>
    <w:rsid w:val="00EE7552"/>
    <w:rsid w:val="00EF185B"/>
    <w:rsid w:val="00F16BA3"/>
    <w:rsid w:val="00F21BDF"/>
    <w:rsid w:val="00F23DC0"/>
    <w:rsid w:val="00F37F6F"/>
    <w:rsid w:val="00F5340E"/>
    <w:rsid w:val="00F537D1"/>
    <w:rsid w:val="00FA115F"/>
    <w:rsid w:val="00FB2F5D"/>
    <w:rsid w:val="00FC375C"/>
    <w:rsid w:val="00FD1066"/>
    <w:rsid w:val="00FD224B"/>
    <w:rsid w:val="00FE554F"/>
    <w:rsid w:val="00FF7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89F"/>
    <w:pPr>
      <w:suppressAutoHyphens/>
      <w:spacing w:after="200" w:line="276" w:lineRule="auto"/>
    </w:pPr>
    <w:rPr>
      <w:rFonts w:ascii="Calibri" w:hAnsi="Calibri" w:cs="Calibri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A3652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066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75389F"/>
    <w:pPr>
      <w:keepNext/>
      <w:tabs>
        <w:tab w:val="num" w:pos="0"/>
      </w:tabs>
      <w:spacing w:after="0" w:line="240" w:lineRule="auto"/>
      <w:ind w:left="720" w:right="-1050" w:hanging="720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0691A"/>
    <w:pPr>
      <w:keepNext/>
      <w:suppressAutoHyphens w:val="0"/>
      <w:spacing w:before="240" w:after="60" w:line="240" w:lineRule="auto"/>
      <w:outlineLvl w:val="3"/>
    </w:pPr>
    <w:rPr>
      <w:rFonts w:asciiTheme="minorHAnsi" w:eastAsiaTheme="minorEastAsia" w:hAnsiTheme="minorHAnsi" w:cs="Times New Roman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4"/>
    </w:pPr>
    <w:rPr>
      <w:rFonts w:asciiTheme="minorHAnsi" w:eastAsiaTheme="minorEastAsia" w:hAnsiTheme="minorHAnsi" w:cs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5"/>
    </w:pPr>
    <w:rPr>
      <w:rFonts w:asciiTheme="minorHAnsi" w:eastAsiaTheme="minorEastAsia" w:hAnsiTheme="minorHAnsi" w:cs="Times New Roman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6"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7"/>
    </w:pPr>
    <w:rPr>
      <w:rFonts w:asciiTheme="minorHAnsi" w:eastAsiaTheme="minorEastAsia" w:hAnsiTheme="minorHAnsi" w:cs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91A"/>
    <w:pPr>
      <w:suppressAutoHyphens w:val="0"/>
      <w:spacing w:before="240" w:after="60" w:line="240" w:lineRule="auto"/>
      <w:outlineLvl w:val="8"/>
    </w:pPr>
    <w:rPr>
      <w:rFonts w:asciiTheme="majorHAnsi" w:eastAsiaTheme="majorEastAsia" w:hAnsiTheme="majorHAns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5389F"/>
    <w:rPr>
      <w:rFonts w:asciiTheme="majorHAnsi" w:eastAsiaTheme="majorEastAsia" w:hAnsiTheme="majorHAnsi" w:cs="Times New Roman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FD1066"/>
    <w:rPr>
      <w:rFonts w:asciiTheme="majorHAnsi" w:eastAsiaTheme="majorEastAsia" w:hAnsiTheme="majorHAnsi" w:cs="Times New Roman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"/>
    <w:locked/>
    <w:rsid w:val="0075389F"/>
    <w:rPr>
      <w:rFonts w:ascii="Calibri" w:hAnsi="Calibri" w:cs="Calibri"/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locked/>
    <w:rsid w:val="0000691A"/>
    <w:rPr>
      <w:rFonts w:asciiTheme="minorHAnsi" w:eastAsiaTheme="minorEastAsia" w:hAnsiTheme="minorHAns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00691A"/>
    <w:rPr>
      <w:rFonts w:asciiTheme="minorHAnsi" w:eastAsiaTheme="minorEastAsia" w:hAnsiTheme="minorHAns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00691A"/>
    <w:rPr>
      <w:rFonts w:asciiTheme="minorHAnsi" w:eastAsiaTheme="minorEastAsia" w:hAnsiTheme="minorHAnsi" w:cs="Times New Roman"/>
      <w:b/>
      <w:bCs/>
      <w:lang w:eastAsia="en-US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00691A"/>
    <w:rPr>
      <w:rFonts w:asciiTheme="minorHAnsi" w:eastAsiaTheme="minorEastAsia" w:hAnsiTheme="minorHAnsi" w:cs="Times New Roman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00691A"/>
    <w:rPr>
      <w:rFonts w:asciiTheme="minorHAnsi" w:eastAsiaTheme="minorEastAsia" w:hAnsiTheme="minorHAnsi" w:cs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00691A"/>
    <w:rPr>
      <w:rFonts w:asciiTheme="majorHAnsi" w:eastAsiaTheme="majorEastAsia" w:hAnsiTheme="majorHAnsi" w:cs="Times New Roman"/>
      <w:lang w:eastAsia="en-US"/>
    </w:rPr>
  </w:style>
  <w:style w:type="character" w:customStyle="1" w:styleId="WW8Num1z0">
    <w:name w:val="WW8Num1z0"/>
    <w:uiPriority w:val="99"/>
    <w:rsid w:val="0075389F"/>
  </w:style>
  <w:style w:type="character" w:customStyle="1" w:styleId="WW8Num1z1">
    <w:name w:val="WW8Num1z1"/>
    <w:uiPriority w:val="99"/>
    <w:rsid w:val="0075389F"/>
  </w:style>
  <w:style w:type="character" w:customStyle="1" w:styleId="WW8Num1z2">
    <w:name w:val="WW8Num1z2"/>
    <w:uiPriority w:val="99"/>
    <w:rsid w:val="0075389F"/>
  </w:style>
  <w:style w:type="character" w:customStyle="1" w:styleId="WW8Num1z3">
    <w:name w:val="WW8Num1z3"/>
    <w:uiPriority w:val="99"/>
    <w:rsid w:val="0075389F"/>
  </w:style>
  <w:style w:type="character" w:customStyle="1" w:styleId="WW8Num1z4">
    <w:name w:val="WW8Num1z4"/>
    <w:uiPriority w:val="99"/>
    <w:rsid w:val="0075389F"/>
  </w:style>
  <w:style w:type="character" w:customStyle="1" w:styleId="WW8Num1z5">
    <w:name w:val="WW8Num1z5"/>
    <w:uiPriority w:val="99"/>
    <w:rsid w:val="0075389F"/>
  </w:style>
  <w:style w:type="character" w:customStyle="1" w:styleId="WW8Num1z6">
    <w:name w:val="WW8Num1z6"/>
    <w:uiPriority w:val="99"/>
    <w:rsid w:val="0075389F"/>
  </w:style>
  <w:style w:type="character" w:customStyle="1" w:styleId="WW8Num1z7">
    <w:name w:val="WW8Num1z7"/>
    <w:uiPriority w:val="99"/>
    <w:rsid w:val="0075389F"/>
  </w:style>
  <w:style w:type="character" w:customStyle="1" w:styleId="WW8Num1z8">
    <w:name w:val="WW8Num1z8"/>
    <w:uiPriority w:val="99"/>
    <w:rsid w:val="0075389F"/>
  </w:style>
  <w:style w:type="character" w:customStyle="1" w:styleId="WW8Num2z0">
    <w:name w:val="WW8Num2z0"/>
    <w:uiPriority w:val="99"/>
    <w:rsid w:val="0075389F"/>
  </w:style>
  <w:style w:type="character" w:customStyle="1" w:styleId="WW8Num2z1">
    <w:name w:val="WW8Num2z1"/>
    <w:uiPriority w:val="99"/>
    <w:rsid w:val="0075389F"/>
  </w:style>
  <w:style w:type="character" w:customStyle="1" w:styleId="WW8Num2z2">
    <w:name w:val="WW8Num2z2"/>
    <w:uiPriority w:val="99"/>
    <w:rsid w:val="0075389F"/>
  </w:style>
  <w:style w:type="character" w:customStyle="1" w:styleId="WW8Num2z3">
    <w:name w:val="WW8Num2z3"/>
    <w:uiPriority w:val="99"/>
    <w:rsid w:val="0075389F"/>
  </w:style>
  <w:style w:type="character" w:customStyle="1" w:styleId="WW8Num2z4">
    <w:name w:val="WW8Num2z4"/>
    <w:uiPriority w:val="99"/>
    <w:rsid w:val="0075389F"/>
  </w:style>
  <w:style w:type="character" w:customStyle="1" w:styleId="WW8Num2z5">
    <w:name w:val="WW8Num2z5"/>
    <w:uiPriority w:val="99"/>
    <w:rsid w:val="0075389F"/>
  </w:style>
  <w:style w:type="character" w:customStyle="1" w:styleId="WW8Num2z6">
    <w:name w:val="WW8Num2z6"/>
    <w:uiPriority w:val="99"/>
    <w:rsid w:val="0075389F"/>
  </w:style>
  <w:style w:type="character" w:customStyle="1" w:styleId="WW8Num2z7">
    <w:name w:val="WW8Num2z7"/>
    <w:uiPriority w:val="99"/>
    <w:rsid w:val="0075389F"/>
  </w:style>
  <w:style w:type="character" w:customStyle="1" w:styleId="WW8Num2z8">
    <w:name w:val="WW8Num2z8"/>
    <w:uiPriority w:val="99"/>
    <w:rsid w:val="0075389F"/>
  </w:style>
  <w:style w:type="character" w:customStyle="1" w:styleId="11">
    <w:name w:val="Основной шрифт абзаца1"/>
    <w:uiPriority w:val="99"/>
    <w:rsid w:val="0075389F"/>
  </w:style>
  <w:style w:type="character" w:customStyle="1" w:styleId="a3">
    <w:name w:val="Знак Знак"/>
    <w:basedOn w:val="11"/>
    <w:uiPriority w:val="99"/>
    <w:rsid w:val="0075389F"/>
    <w:rPr>
      <w:rFonts w:eastAsia="Times New Roman" w:cs="Times New Roman"/>
      <w:sz w:val="24"/>
      <w:szCs w:val="24"/>
      <w:lang w:val="ru-RU" w:eastAsia="ar-SA" w:bidi="ar-SA"/>
    </w:rPr>
  </w:style>
  <w:style w:type="character" w:customStyle="1" w:styleId="a4">
    <w:name w:val="Символ нумерации"/>
    <w:uiPriority w:val="99"/>
    <w:rsid w:val="0075389F"/>
  </w:style>
  <w:style w:type="paragraph" w:styleId="a5">
    <w:name w:val="Title"/>
    <w:basedOn w:val="a"/>
    <w:next w:val="a6"/>
    <w:link w:val="a7"/>
    <w:uiPriority w:val="10"/>
    <w:qFormat/>
    <w:rsid w:val="0075389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link w:val="a8"/>
    <w:uiPriority w:val="99"/>
    <w:rsid w:val="0075389F"/>
    <w:pPr>
      <w:spacing w:after="120"/>
    </w:pPr>
  </w:style>
  <w:style w:type="paragraph" w:styleId="a9">
    <w:name w:val="List"/>
    <w:basedOn w:val="a6"/>
    <w:uiPriority w:val="99"/>
    <w:rsid w:val="0075389F"/>
  </w:style>
  <w:style w:type="character" w:customStyle="1" w:styleId="a7">
    <w:name w:val="Название Знак"/>
    <w:basedOn w:val="a0"/>
    <w:link w:val="a5"/>
    <w:uiPriority w:val="10"/>
    <w:locked/>
    <w:rsid w:val="0075389F"/>
    <w:rPr>
      <w:rFonts w:asciiTheme="majorHAnsi" w:eastAsiaTheme="majorEastAsia" w:hAnsiTheme="majorHAnsi" w:cs="Times New Roman"/>
      <w:b/>
      <w:bCs/>
      <w:kern w:val="28"/>
      <w:sz w:val="32"/>
      <w:szCs w:val="32"/>
      <w:lang w:eastAsia="ar-SA" w:bidi="ar-SA"/>
    </w:rPr>
  </w:style>
  <w:style w:type="character" w:customStyle="1" w:styleId="a8">
    <w:name w:val="Основной текст Знак"/>
    <w:basedOn w:val="a0"/>
    <w:link w:val="a6"/>
    <w:uiPriority w:val="99"/>
    <w:locked/>
    <w:rsid w:val="0075389F"/>
    <w:rPr>
      <w:rFonts w:ascii="Calibri" w:hAnsi="Calibri" w:cs="Calibri"/>
      <w:lang w:eastAsia="ar-SA" w:bidi="ar-SA"/>
    </w:rPr>
  </w:style>
  <w:style w:type="paragraph" w:customStyle="1" w:styleId="12">
    <w:name w:val="Название1"/>
    <w:basedOn w:val="a"/>
    <w:uiPriority w:val="99"/>
    <w:rsid w:val="0075389F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75389F"/>
    <w:pPr>
      <w:suppressLineNumbers/>
    </w:pPr>
  </w:style>
  <w:style w:type="paragraph" w:customStyle="1" w:styleId="aa">
    <w:name w:val="Содержимое таблицы"/>
    <w:basedOn w:val="a"/>
    <w:uiPriority w:val="99"/>
    <w:rsid w:val="0075389F"/>
    <w:pPr>
      <w:suppressLineNumbers/>
    </w:pPr>
  </w:style>
  <w:style w:type="paragraph" w:customStyle="1" w:styleId="ab">
    <w:name w:val="Заголовок таблицы"/>
    <w:basedOn w:val="aa"/>
    <w:uiPriority w:val="99"/>
    <w:rsid w:val="0075389F"/>
    <w:pPr>
      <w:jc w:val="center"/>
    </w:pPr>
    <w:rPr>
      <w:b/>
      <w:bCs/>
    </w:rPr>
  </w:style>
  <w:style w:type="paragraph" w:customStyle="1" w:styleId="ConsPlusTitle">
    <w:name w:val="ConsPlusTitle"/>
    <w:uiPriority w:val="99"/>
    <w:rsid w:val="0075389F"/>
    <w:pPr>
      <w:widowControl w:val="0"/>
      <w:suppressAutoHyphens/>
      <w:autoSpaceDE w:val="0"/>
      <w:spacing w:after="0" w:line="240" w:lineRule="auto"/>
    </w:pPr>
    <w:rPr>
      <w:rFonts w:ascii="Arial" w:hAnsi="Arial" w:cs="Arial"/>
      <w:b/>
      <w:bCs/>
      <w:kern w:val="1"/>
      <w:sz w:val="16"/>
      <w:szCs w:val="16"/>
      <w:lang w:eastAsia="hi-IN" w:bidi="hi-IN"/>
    </w:rPr>
  </w:style>
  <w:style w:type="paragraph" w:styleId="ac">
    <w:name w:val="header"/>
    <w:basedOn w:val="a"/>
    <w:link w:val="ad"/>
    <w:uiPriority w:val="99"/>
    <w:rsid w:val="00FD1066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="Times New Roman" w:hAnsi="Times New Roman" w:cs="Times New Roman"/>
      <w:sz w:val="28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locked/>
    <w:rsid w:val="00FD1066"/>
    <w:rPr>
      <w:rFonts w:cs="Times New Roman"/>
      <w:sz w:val="24"/>
      <w:szCs w:val="24"/>
    </w:rPr>
  </w:style>
  <w:style w:type="paragraph" w:customStyle="1" w:styleId="ae">
    <w:name w:val="Нормальный (таблица)"/>
    <w:basedOn w:val="a"/>
    <w:next w:val="a"/>
    <w:rsid w:val="00A07824"/>
    <w:pPr>
      <w:widowControl w:val="0"/>
      <w:suppressAutoHyphens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  <w:lang w:eastAsia="ru-RU"/>
    </w:rPr>
  </w:style>
  <w:style w:type="paragraph" w:styleId="af">
    <w:name w:val="No Spacing"/>
    <w:uiPriority w:val="1"/>
    <w:qFormat/>
    <w:rsid w:val="009B4792"/>
    <w:pPr>
      <w:spacing w:after="0" w:line="240" w:lineRule="auto"/>
    </w:pPr>
    <w:rPr>
      <w:rFonts w:asciiTheme="minorHAnsi" w:hAnsiTheme="minorHAnsi"/>
      <w:lang w:eastAsia="en-US"/>
    </w:rPr>
  </w:style>
  <w:style w:type="paragraph" w:styleId="af0">
    <w:name w:val="Balloon Text"/>
    <w:basedOn w:val="a"/>
    <w:link w:val="af1"/>
    <w:uiPriority w:val="99"/>
    <w:unhideWhenUsed/>
    <w:rsid w:val="0000691A"/>
    <w:pPr>
      <w:suppressAutoHyphens w:val="0"/>
      <w:spacing w:after="0" w:line="240" w:lineRule="auto"/>
    </w:pPr>
    <w:rPr>
      <w:rFonts w:ascii="Tahoma" w:eastAsiaTheme="minorEastAsia" w:hAnsi="Tahoma" w:cs="Tahoma"/>
      <w:sz w:val="16"/>
      <w:szCs w:val="16"/>
      <w:lang w:eastAsia="en-US"/>
    </w:rPr>
  </w:style>
  <w:style w:type="character" w:customStyle="1" w:styleId="af1">
    <w:name w:val="Текст выноски Знак"/>
    <w:basedOn w:val="a0"/>
    <w:link w:val="af0"/>
    <w:uiPriority w:val="99"/>
    <w:locked/>
    <w:rsid w:val="0000691A"/>
    <w:rPr>
      <w:rFonts w:ascii="Tahoma" w:eastAsiaTheme="minorEastAsia" w:hAnsi="Tahoma" w:cs="Tahoma"/>
      <w:sz w:val="16"/>
      <w:szCs w:val="16"/>
      <w:lang w:eastAsia="en-US"/>
    </w:rPr>
  </w:style>
  <w:style w:type="paragraph" w:styleId="af2">
    <w:name w:val="Normal (Web)"/>
    <w:basedOn w:val="a"/>
    <w:uiPriority w:val="99"/>
    <w:unhideWhenUsed/>
    <w:rsid w:val="0000691A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00691A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00691A"/>
    <w:rPr>
      <w:rFonts w:cs="Times New Roman"/>
    </w:rPr>
  </w:style>
  <w:style w:type="paragraph" w:customStyle="1" w:styleId="ConsPlusNormal">
    <w:name w:val="ConsPlusNormal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0069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paragraph" w:styleId="af4">
    <w:name w:val="footer"/>
    <w:basedOn w:val="a"/>
    <w:link w:val="af5"/>
    <w:uiPriority w:val="99"/>
    <w:unhideWhenUsed/>
    <w:rsid w:val="0000691A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character" w:customStyle="1" w:styleId="af5">
    <w:name w:val="Нижний колонтитул Знак"/>
    <w:basedOn w:val="a0"/>
    <w:link w:val="af4"/>
    <w:uiPriority w:val="99"/>
    <w:locked/>
    <w:rsid w:val="0000691A"/>
    <w:rPr>
      <w:rFonts w:asciiTheme="minorHAnsi" w:eastAsiaTheme="minorEastAsia" w:hAnsiTheme="minorHAnsi" w:cs="Times New Roman"/>
      <w:sz w:val="24"/>
      <w:szCs w:val="24"/>
      <w:lang w:eastAsia="en-US"/>
    </w:rPr>
  </w:style>
  <w:style w:type="table" w:styleId="af6">
    <w:name w:val="Table Grid"/>
    <w:basedOn w:val="a1"/>
    <w:uiPriority w:val="59"/>
    <w:rsid w:val="0000691A"/>
    <w:pPr>
      <w:spacing w:after="0" w:line="240" w:lineRule="auto"/>
    </w:pPr>
    <w:rPr>
      <w:rFonts w:asciiTheme="minorHAnsi" w:eastAsiaTheme="minorEastAsia" w:hAnsi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basedOn w:val="a"/>
    <w:uiPriority w:val="34"/>
    <w:qFormat/>
    <w:rsid w:val="0000691A"/>
    <w:pPr>
      <w:suppressAutoHyphens w:val="0"/>
      <w:spacing w:after="0" w:line="240" w:lineRule="auto"/>
      <w:ind w:left="720"/>
      <w:contextualSpacing/>
    </w:pPr>
    <w:rPr>
      <w:rFonts w:asciiTheme="minorHAnsi" w:eastAsiaTheme="minorEastAsia" w:hAnsiTheme="minorHAnsi" w:cs="Times New Roman"/>
      <w:sz w:val="24"/>
      <w:szCs w:val="24"/>
      <w:lang w:eastAsia="en-US"/>
    </w:rPr>
  </w:style>
  <w:style w:type="paragraph" w:styleId="af8">
    <w:name w:val="Subtitle"/>
    <w:basedOn w:val="a"/>
    <w:next w:val="a"/>
    <w:link w:val="af9"/>
    <w:uiPriority w:val="11"/>
    <w:qFormat/>
    <w:rsid w:val="0000691A"/>
    <w:pPr>
      <w:suppressAutoHyphens w:val="0"/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eastAsia="en-US"/>
    </w:rPr>
  </w:style>
  <w:style w:type="character" w:customStyle="1" w:styleId="af9">
    <w:name w:val="Подзаголовок Знак"/>
    <w:basedOn w:val="a0"/>
    <w:link w:val="af8"/>
    <w:uiPriority w:val="11"/>
    <w:locked/>
    <w:rsid w:val="0000691A"/>
    <w:rPr>
      <w:rFonts w:asciiTheme="majorHAnsi" w:eastAsiaTheme="majorEastAsia" w:hAnsiTheme="majorHAnsi" w:cs="Times New Roman"/>
      <w:sz w:val="24"/>
      <w:szCs w:val="24"/>
      <w:lang w:eastAsia="en-US"/>
    </w:rPr>
  </w:style>
  <w:style w:type="character" w:styleId="afa">
    <w:name w:val="Emphasis"/>
    <w:basedOn w:val="a0"/>
    <w:uiPriority w:val="20"/>
    <w:qFormat/>
    <w:rsid w:val="0000691A"/>
    <w:rPr>
      <w:rFonts w:asciiTheme="minorHAnsi" w:hAnsiTheme="minorHAnsi" w:cs="Times New Roman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00691A"/>
    <w:pPr>
      <w:suppressAutoHyphens w:val="0"/>
      <w:spacing w:after="0" w:line="240" w:lineRule="auto"/>
    </w:pPr>
    <w:rPr>
      <w:rFonts w:asciiTheme="minorHAnsi" w:eastAsiaTheme="minorEastAsia" w:hAnsiTheme="minorHAnsi" w:cs="Times New Roman"/>
      <w:i/>
      <w:sz w:val="24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locked/>
    <w:rsid w:val="0000691A"/>
    <w:rPr>
      <w:rFonts w:asciiTheme="minorHAnsi" w:eastAsiaTheme="minorEastAsia" w:hAnsiTheme="minorHAnsi" w:cs="Times New Roman"/>
      <w:i/>
      <w:sz w:val="24"/>
      <w:szCs w:val="24"/>
      <w:lang w:eastAsia="en-US"/>
    </w:rPr>
  </w:style>
  <w:style w:type="paragraph" w:styleId="afb">
    <w:name w:val="Intense Quote"/>
    <w:basedOn w:val="a"/>
    <w:next w:val="a"/>
    <w:link w:val="afc"/>
    <w:uiPriority w:val="30"/>
    <w:qFormat/>
    <w:rsid w:val="0000691A"/>
    <w:pPr>
      <w:suppressAutoHyphens w:val="0"/>
      <w:spacing w:after="0" w:line="240" w:lineRule="auto"/>
      <w:ind w:left="720" w:right="720"/>
    </w:pPr>
    <w:rPr>
      <w:rFonts w:asciiTheme="minorHAnsi" w:eastAsiaTheme="minorEastAsia" w:hAnsiTheme="minorHAnsi" w:cs="Times New Roman"/>
      <w:b/>
      <w:i/>
      <w:sz w:val="24"/>
      <w:lang w:eastAsia="en-US"/>
    </w:rPr>
  </w:style>
  <w:style w:type="character" w:customStyle="1" w:styleId="afc">
    <w:name w:val="Выделенная цитата Знак"/>
    <w:basedOn w:val="a0"/>
    <w:link w:val="afb"/>
    <w:uiPriority w:val="30"/>
    <w:locked/>
    <w:rsid w:val="0000691A"/>
    <w:rPr>
      <w:rFonts w:asciiTheme="minorHAnsi" w:eastAsiaTheme="minorEastAsia" w:hAnsiTheme="minorHAnsi" w:cs="Times New Roman"/>
      <w:b/>
      <w:i/>
      <w:sz w:val="24"/>
      <w:lang w:eastAsia="en-US"/>
    </w:rPr>
  </w:style>
  <w:style w:type="character" w:styleId="afd">
    <w:name w:val="Subtle Emphasis"/>
    <w:basedOn w:val="a0"/>
    <w:uiPriority w:val="19"/>
    <w:qFormat/>
    <w:rsid w:val="0000691A"/>
    <w:rPr>
      <w:rFonts w:cs="Times New Roman"/>
      <w:i/>
      <w:color w:val="5A5A5A" w:themeColor="text1" w:themeTint="A5"/>
    </w:rPr>
  </w:style>
  <w:style w:type="character" w:styleId="afe">
    <w:name w:val="Intense Emphasis"/>
    <w:basedOn w:val="a0"/>
    <w:uiPriority w:val="21"/>
    <w:qFormat/>
    <w:rsid w:val="0000691A"/>
    <w:rPr>
      <w:rFonts w:cs="Times New Roman"/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sid w:val="0000691A"/>
    <w:rPr>
      <w:rFonts w:cs="Times New Roman"/>
      <w:sz w:val="24"/>
      <w:szCs w:val="24"/>
      <w:u w:val="single"/>
    </w:rPr>
  </w:style>
  <w:style w:type="character" w:styleId="aff0">
    <w:name w:val="Intense Reference"/>
    <w:basedOn w:val="a0"/>
    <w:uiPriority w:val="32"/>
    <w:qFormat/>
    <w:rsid w:val="0000691A"/>
    <w:rPr>
      <w:rFonts w:cs="Times New Roman"/>
      <w:b/>
      <w:sz w:val="24"/>
      <w:u w:val="single"/>
    </w:rPr>
  </w:style>
  <w:style w:type="character" w:styleId="aff1">
    <w:name w:val="Book Title"/>
    <w:basedOn w:val="a0"/>
    <w:uiPriority w:val="33"/>
    <w:qFormat/>
    <w:rsid w:val="0000691A"/>
    <w:rPr>
      <w:rFonts w:asciiTheme="majorHAnsi" w:eastAsiaTheme="majorEastAsia" w:hAnsiTheme="majorHAnsi" w:cs="Times New Roman"/>
      <w:b/>
      <w:i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rsid w:val="0000691A"/>
    <w:pPr>
      <w:suppressAutoHyphens w:val="0"/>
      <w:spacing w:line="240" w:lineRule="auto"/>
      <w:outlineLvl w:val="9"/>
    </w:pPr>
    <w:rPr>
      <w:rFonts w:asciiTheme="majorHAnsi" w:eastAsiaTheme="majorEastAsia" w:hAnsiTheme="majorHAnsi" w:cs="Times New Roman"/>
      <w:lang w:eastAsia="en-US"/>
    </w:rPr>
  </w:style>
  <w:style w:type="paragraph" w:styleId="aff3">
    <w:name w:val="footnote text"/>
    <w:basedOn w:val="a"/>
    <w:link w:val="aff4"/>
    <w:uiPriority w:val="99"/>
    <w:unhideWhenUsed/>
    <w:rsid w:val="0000691A"/>
    <w:pPr>
      <w:suppressAutoHyphens w:val="0"/>
      <w:spacing w:after="0" w:line="240" w:lineRule="auto"/>
    </w:pPr>
    <w:rPr>
      <w:rFonts w:asciiTheme="minorHAnsi" w:hAnsiTheme="minorHAnsi" w:cs="Times New Roman"/>
      <w:sz w:val="20"/>
      <w:szCs w:val="20"/>
      <w:lang w:eastAsia="en-US"/>
    </w:rPr>
  </w:style>
  <w:style w:type="character" w:customStyle="1" w:styleId="aff4">
    <w:name w:val="Текст сноски Знак"/>
    <w:basedOn w:val="a0"/>
    <w:link w:val="aff3"/>
    <w:uiPriority w:val="99"/>
    <w:locked/>
    <w:rsid w:val="0000691A"/>
    <w:rPr>
      <w:rFonts w:asciiTheme="minorHAnsi" w:hAnsiTheme="minorHAnsi" w:cs="Times New Roman"/>
      <w:sz w:val="20"/>
      <w:szCs w:val="20"/>
      <w:lang w:eastAsia="en-US"/>
    </w:rPr>
  </w:style>
  <w:style w:type="character" w:styleId="aff5">
    <w:name w:val="footnote reference"/>
    <w:basedOn w:val="a0"/>
    <w:uiPriority w:val="99"/>
    <w:rsid w:val="0000691A"/>
    <w:rPr>
      <w:rFonts w:cs="Times New Roman"/>
      <w:vertAlign w:val="superscript"/>
    </w:rPr>
  </w:style>
  <w:style w:type="table" w:customStyle="1" w:styleId="14">
    <w:name w:val="Сетка таблицы1"/>
    <w:next w:val="af6"/>
    <w:uiPriority w:val="59"/>
    <w:rsid w:val="0000691A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40" w:type="dxa"/>
        <w:left w:w="40" w:type="dxa"/>
        <w:bottom w:w="40" w:type="dxa"/>
        <w:right w:w="40" w:type="dxa"/>
      </w:tblCellMar>
    </w:tblPr>
  </w:style>
  <w:style w:type="character" w:styleId="aff6">
    <w:name w:val="Placeholder Text"/>
    <w:basedOn w:val="a0"/>
    <w:uiPriority w:val="99"/>
    <w:semiHidden/>
    <w:rsid w:val="0000691A"/>
    <w:rPr>
      <w:rFonts w:cs="Times New Roman"/>
      <w:color w:val="808080"/>
    </w:rPr>
  </w:style>
  <w:style w:type="paragraph" w:styleId="aff7">
    <w:name w:val="caption"/>
    <w:basedOn w:val="a"/>
    <w:next w:val="a"/>
    <w:uiPriority w:val="35"/>
    <w:unhideWhenUsed/>
    <w:qFormat/>
    <w:rsid w:val="0000691A"/>
    <w:pPr>
      <w:suppressAutoHyphens w:val="0"/>
      <w:spacing w:line="240" w:lineRule="auto"/>
    </w:pPr>
    <w:rPr>
      <w:rFonts w:ascii="Times New Roman" w:hAnsi="Times New Roman" w:cs="Times New Roman"/>
      <w:b/>
      <w:bCs/>
      <w:color w:val="5B9BD5" w:themeColor="accent1"/>
      <w:sz w:val="18"/>
      <w:szCs w:val="18"/>
      <w:lang w:eastAsia="ru-RU"/>
    </w:rPr>
  </w:style>
  <w:style w:type="character" w:styleId="aff8">
    <w:name w:val="Hyperlink"/>
    <w:basedOn w:val="a0"/>
    <w:uiPriority w:val="99"/>
    <w:unhideWhenUsed/>
    <w:rsid w:val="0000691A"/>
    <w:rPr>
      <w:rFonts w:cs="Times New Roman"/>
      <w:color w:val="1982D1"/>
      <w:u w:val="none"/>
      <w:effect w:val="none"/>
    </w:rPr>
  </w:style>
  <w:style w:type="character" w:styleId="aff9">
    <w:name w:val="line number"/>
    <w:basedOn w:val="a0"/>
    <w:uiPriority w:val="99"/>
    <w:unhideWhenUsed/>
    <w:rsid w:val="0000691A"/>
    <w:rPr>
      <w:rFonts w:cs="Times New Roman"/>
    </w:rPr>
  </w:style>
  <w:style w:type="paragraph" w:customStyle="1" w:styleId="affa">
    <w:name w:val="Внимание: недобросовестность!"/>
    <w:basedOn w:val="a"/>
    <w:next w:val="a"/>
    <w:uiPriority w:val="99"/>
    <w:rsid w:val="0000691A"/>
    <w:pPr>
      <w:suppressAutoHyphens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Theme="minorEastAsia" w:hAnsi="Arial" w:cs="Arial"/>
      <w:sz w:val="24"/>
      <w:szCs w:val="24"/>
      <w:shd w:val="clear" w:color="auto" w:fill="F5F3DA"/>
      <w:lang w:eastAsia="en-US"/>
    </w:rPr>
  </w:style>
  <w:style w:type="paragraph" w:customStyle="1" w:styleId="affb">
    <w:name w:val="Прижатый влево"/>
    <w:basedOn w:val="a"/>
    <w:next w:val="a"/>
    <w:uiPriority w:val="99"/>
    <w:rsid w:val="0000691A"/>
    <w:pPr>
      <w:suppressAutoHyphens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en-US"/>
    </w:rPr>
  </w:style>
  <w:style w:type="character" w:customStyle="1" w:styleId="affc">
    <w:name w:val="Цветовое выделение"/>
    <w:rsid w:val="0000691A"/>
    <w:rPr>
      <w:b/>
      <w:color w:val="000080"/>
      <w:sz w:val="20"/>
    </w:rPr>
  </w:style>
  <w:style w:type="character" w:customStyle="1" w:styleId="spellchecker-word-highlight">
    <w:name w:val="spellchecker-word-highlight"/>
    <w:basedOn w:val="a0"/>
    <w:rsid w:val="0000691A"/>
    <w:rPr>
      <w:rFonts w:cs="Times New Roman"/>
    </w:rPr>
  </w:style>
  <w:style w:type="character" w:customStyle="1" w:styleId="affd">
    <w:name w:val="Гипертекстовая ссылка"/>
    <w:uiPriority w:val="99"/>
    <w:rsid w:val="003232C1"/>
    <w:rPr>
      <w:b w:val="0"/>
      <w:bCs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8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79222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550730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/redirect/70353464/19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6B9C7-7468-4110-AF19-974CC69A3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15</Pages>
  <Words>3871</Words>
  <Characters>22070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Kraftway</Company>
  <LinksUpToDate>false</LinksUpToDate>
  <CharactersWithSpaces>25890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User</dc:creator>
  <cp:lastModifiedBy>User</cp:lastModifiedBy>
  <cp:revision>42</cp:revision>
  <cp:lastPrinted>2021-03-01T07:45:00Z</cp:lastPrinted>
  <dcterms:created xsi:type="dcterms:W3CDTF">2016-09-29T08:06:00Z</dcterms:created>
  <dcterms:modified xsi:type="dcterms:W3CDTF">2023-11-14T13:07:00Z</dcterms:modified>
</cp:coreProperties>
</file>