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4"/>
      </w:tblGrid>
      <w:tr w:rsidR="00673817" w:rsidRPr="00673817" w:rsidTr="00673817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</w:tcPr>
          <w:p w:rsidR="00673817" w:rsidRPr="00673817" w:rsidRDefault="00673817" w:rsidP="00673817">
            <w:pPr>
              <w:keepNext/>
              <w:tabs>
                <w:tab w:val="num" w:pos="0"/>
              </w:tabs>
              <w:suppressAutoHyphens w:val="0"/>
              <w:outlineLvl w:val="2"/>
              <w:rPr>
                <w:b/>
                <w:bCs/>
                <w:sz w:val="27"/>
                <w:szCs w:val="27"/>
                <w:lang w:eastAsia="ru-RU"/>
              </w:rPr>
            </w:pPr>
          </w:p>
          <w:p w:rsidR="00673817" w:rsidRPr="00673817" w:rsidRDefault="00673817" w:rsidP="00673817">
            <w:pPr>
              <w:suppressAutoHyphens w:val="0"/>
              <w:autoSpaceDN w:val="0"/>
              <w:jc w:val="center"/>
              <w:rPr>
                <w:szCs w:val="28"/>
                <w:highlight w:val="red"/>
                <w:lang w:eastAsia="ru-RU"/>
              </w:rPr>
            </w:pPr>
            <w:r w:rsidRPr="00673817">
              <w:rPr>
                <w:noProof/>
                <w:sz w:val="40"/>
                <w:szCs w:val="40"/>
                <w:lang w:eastAsia="ru-RU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hyperlink r:id="rId6" w:history="1">
              <w:r w:rsidRPr="00673817">
                <w:rPr>
                  <w:noProof/>
                  <w:color w:val="0000FF"/>
                  <w:sz w:val="40"/>
                  <w:szCs w:val="40"/>
                  <w:u w:val="single"/>
                  <w:lang w:val="en-US" w:eastAsia="ru-RU"/>
                </w:rPr>
                <w:t>adm</w:t>
              </w:r>
              <w:r w:rsidRPr="00673817">
                <w:rPr>
                  <w:noProof/>
                  <w:color w:val="0000FF"/>
                  <w:sz w:val="40"/>
                  <w:szCs w:val="40"/>
                  <w:u w:val="single"/>
                  <w:lang w:eastAsia="ru-RU"/>
                </w:rPr>
                <w:t>_</w:t>
              </w:r>
              <w:r w:rsidRPr="00673817">
                <w:rPr>
                  <w:noProof/>
                  <w:color w:val="0000FF"/>
                  <w:sz w:val="40"/>
                  <w:szCs w:val="40"/>
                  <w:u w:val="single"/>
                  <w:lang w:val="en-US" w:eastAsia="ru-RU"/>
                </w:rPr>
                <w:t>griv</w:t>
              </w:r>
              <w:r w:rsidRPr="00673817">
                <w:rPr>
                  <w:noProof/>
                  <w:color w:val="0000FF"/>
                  <w:sz w:val="40"/>
                  <w:szCs w:val="40"/>
                  <w:u w:val="single"/>
                  <w:lang w:eastAsia="ru-RU"/>
                </w:rPr>
                <w:t>_2006@</w:t>
              </w:r>
              <w:r w:rsidRPr="00673817">
                <w:rPr>
                  <w:noProof/>
                  <w:color w:val="0000FF"/>
                  <w:sz w:val="40"/>
                  <w:szCs w:val="40"/>
                  <w:u w:val="single"/>
                  <w:lang w:val="en-US" w:eastAsia="ru-RU"/>
                </w:rPr>
                <w:t>mail</w:t>
              </w:r>
              <w:r w:rsidRPr="00673817">
                <w:rPr>
                  <w:noProof/>
                  <w:color w:val="0000FF"/>
                  <w:sz w:val="40"/>
                  <w:szCs w:val="40"/>
                  <w:u w:val="single"/>
                  <w:lang w:eastAsia="ru-RU"/>
                </w:rPr>
                <w:t>.</w:t>
              </w:r>
              <w:r w:rsidRPr="00673817">
                <w:rPr>
                  <w:noProof/>
                  <w:color w:val="0000FF"/>
                  <w:sz w:val="40"/>
                  <w:szCs w:val="40"/>
                  <w:u w:val="single"/>
                  <w:lang w:val="en-US" w:eastAsia="ru-RU"/>
                </w:rPr>
                <w:t>ru</w:t>
              </w:r>
            </w:hyperlink>
          </w:p>
          <w:p w:rsidR="00673817" w:rsidRPr="00673817" w:rsidRDefault="00673817" w:rsidP="00673817">
            <w:pPr>
              <w:keepNext/>
              <w:tabs>
                <w:tab w:val="num" w:pos="0"/>
              </w:tabs>
              <w:suppressAutoHyphens w:val="0"/>
              <w:ind w:hanging="16"/>
              <w:jc w:val="center"/>
              <w:outlineLvl w:val="2"/>
              <w:rPr>
                <w:b/>
                <w:bCs/>
                <w:sz w:val="27"/>
                <w:szCs w:val="27"/>
                <w:lang w:eastAsia="ru-RU"/>
              </w:rPr>
            </w:pPr>
          </w:p>
          <w:p w:rsidR="00673817" w:rsidRPr="00673817" w:rsidRDefault="00673817" w:rsidP="00673817">
            <w:pPr>
              <w:keepNext/>
              <w:tabs>
                <w:tab w:val="num" w:pos="0"/>
              </w:tabs>
              <w:suppressAutoHyphens w:val="0"/>
              <w:ind w:hanging="16"/>
              <w:jc w:val="center"/>
              <w:outlineLvl w:val="2"/>
              <w:rPr>
                <w:b/>
                <w:bCs/>
                <w:sz w:val="27"/>
                <w:szCs w:val="27"/>
                <w:lang w:eastAsia="ru-RU"/>
              </w:rPr>
            </w:pPr>
            <w:r w:rsidRPr="00673817">
              <w:rPr>
                <w:b/>
                <w:bCs/>
                <w:sz w:val="27"/>
                <w:szCs w:val="27"/>
                <w:lang w:eastAsia="ru-RU"/>
              </w:rPr>
              <w:t>АДМИНИСТРАЦИЯ ГРИВЕНСКОГО СЕЛЬСКОГО ПОСЕЛЕНИЯ КАЛИНИНСКОГО РАЙОНА</w:t>
            </w:r>
          </w:p>
        </w:tc>
      </w:tr>
      <w:tr w:rsidR="00673817" w:rsidRPr="00673817" w:rsidTr="00673817">
        <w:tc>
          <w:tcPr>
            <w:tcW w:w="99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73817" w:rsidRPr="00673817" w:rsidRDefault="00673817" w:rsidP="00673817">
            <w:pPr>
              <w:suppressAutoHyphens w:val="0"/>
              <w:jc w:val="center"/>
              <w:rPr>
                <w:b/>
                <w:bCs/>
                <w:color w:val="00B0F0"/>
                <w:szCs w:val="28"/>
                <w:lang w:eastAsia="en-US"/>
              </w:rPr>
            </w:pPr>
            <w:r w:rsidRPr="00673817">
              <w:rPr>
                <w:b/>
                <w:bCs/>
                <w:color w:val="00B0F0"/>
                <w:szCs w:val="28"/>
                <w:lang w:eastAsia="en-US"/>
              </w:rPr>
              <w:t>ПРОЕКТ</w:t>
            </w:r>
          </w:p>
        </w:tc>
      </w:tr>
    </w:tbl>
    <w:p w:rsidR="00D04846" w:rsidRPr="00B75631" w:rsidRDefault="00D04846" w:rsidP="00D04846">
      <w:pPr>
        <w:jc w:val="center"/>
        <w:rPr>
          <w:szCs w:val="28"/>
        </w:rPr>
      </w:pPr>
    </w:p>
    <w:p w:rsidR="00F86457" w:rsidRDefault="00F86457" w:rsidP="00F86457">
      <w:pPr>
        <w:pStyle w:val="3"/>
        <w:rPr>
          <w:szCs w:val="27"/>
        </w:rPr>
      </w:pPr>
      <w:r>
        <w:rPr>
          <w:szCs w:val="27"/>
        </w:rPr>
        <w:t xml:space="preserve">СОВЕТ </w:t>
      </w:r>
      <w:proofErr w:type="gramStart"/>
      <w:r w:rsidR="00A90009">
        <w:rPr>
          <w:szCs w:val="27"/>
        </w:rPr>
        <w:t xml:space="preserve">ГРИВЕНСКОГО </w:t>
      </w:r>
      <w:r>
        <w:rPr>
          <w:szCs w:val="27"/>
        </w:rPr>
        <w:t xml:space="preserve"> СЕЛЬСКОГО</w:t>
      </w:r>
      <w:proofErr w:type="gramEnd"/>
      <w:r>
        <w:rPr>
          <w:szCs w:val="27"/>
        </w:rPr>
        <w:t xml:space="preserve"> ПОСЕЛЕНИЯ</w:t>
      </w:r>
      <w:r>
        <w:rPr>
          <w:szCs w:val="27"/>
        </w:rPr>
        <w:br/>
        <w:t>КАЛИНИНСКОГО РАЙОНА</w:t>
      </w:r>
    </w:p>
    <w:p w:rsidR="00F86457" w:rsidRDefault="00F86457" w:rsidP="00F86457"/>
    <w:p w:rsidR="00F86457" w:rsidRDefault="00F86457" w:rsidP="00F86457">
      <w:pPr>
        <w:pStyle w:val="a4"/>
        <w:ind w:firstLine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</w:t>
      </w:r>
    </w:p>
    <w:p w:rsidR="00F86457" w:rsidRPr="00C40701" w:rsidRDefault="00F86457" w:rsidP="00F86457">
      <w:pPr>
        <w:pStyle w:val="a4"/>
        <w:ind w:firstLine="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0"/>
        <w:gridCol w:w="1992"/>
        <w:gridCol w:w="3857"/>
        <w:gridCol w:w="560"/>
        <w:gridCol w:w="1850"/>
      </w:tblGrid>
      <w:tr w:rsidR="00F86457" w:rsidTr="00F86457"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6457" w:rsidRDefault="00F86457">
            <w:pPr>
              <w:pStyle w:val="a4"/>
              <w:spacing w:line="276" w:lineRule="auto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от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6457" w:rsidRDefault="00F86457" w:rsidP="00B048C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</w:tcPr>
          <w:p w:rsidR="00F86457" w:rsidRDefault="00F86457">
            <w:pPr>
              <w:pStyle w:val="a4"/>
              <w:spacing w:line="276" w:lineRule="auto"/>
              <w:ind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6457" w:rsidRDefault="00F86457">
            <w:pPr>
              <w:pStyle w:val="a4"/>
              <w:spacing w:line="276" w:lineRule="auto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6457" w:rsidRPr="00FE3966" w:rsidRDefault="00F86457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:rsidR="00E470A5" w:rsidRPr="00673817" w:rsidRDefault="00A90009" w:rsidP="00673817">
      <w:pPr>
        <w:pStyle w:val="a4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станица Гривенская</w:t>
      </w:r>
    </w:p>
    <w:p w:rsidR="0022080D" w:rsidRDefault="0022080D"/>
    <w:p w:rsidR="00C759CC" w:rsidRDefault="0000199D" w:rsidP="00C759CC">
      <w:pPr>
        <w:jc w:val="center"/>
        <w:rPr>
          <w:b/>
          <w:szCs w:val="28"/>
        </w:rPr>
      </w:pPr>
      <w:r>
        <w:rPr>
          <w:b/>
          <w:szCs w:val="28"/>
        </w:rPr>
        <w:t>Об утверждении положения о порядке участия</w:t>
      </w:r>
      <w:r w:rsidR="00835045">
        <w:rPr>
          <w:b/>
          <w:szCs w:val="28"/>
        </w:rPr>
        <w:t xml:space="preserve"> </w:t>
      </w:r>
      <w:r w:rsidR="00A90009">
        <w:rPr>
          <w:b/>
          <w:szCs w:val="28"/>
        </w:rPr>
        <w:t xml:space="preserve">  </w:t>
      </w:r>
      <w:r w:rsidR="00835045">
        <w:rPr>
          <w:b/>
          <w:szCs w:val="28"/>
        </w:rPr>
        <w:t xml:space="preserve"> </w:t>
      </w:r>
      <w:proofErr w:type="gramStart"/>
      <w:r w:rsidR="00A90009">
        <w:rPr>
          <w:b/>
          <w:szCs w:val="28"/>
        </w:rPr>
        <w:t xml:space="preserve">Гривенского </w:t>
      </w:r>
      <w:r w:rsidR="00835045">
        <w:rPr>
          <w:b/>
          <w:szCs w:val="28"/>
        </w:rPr>
        <w:t xml:space="preserve"> сельского</w:t>
      </w:r>
      <w:proofErr w:type="gramEnd"/>
      <w:r w:rsidR="00835045">
        <w:rPr>
          <w:b/>
          <w:szCs w:val="28"/>
        </w:rPr>
        <w:t xml:space="preserve"> поселения Калининского района в межмуниципальном сотрудничестве</w:t>
      </w:r>
    </w:p>
    <w:p w:rsidR="00C759CC" w:rsidRDefault="00C759CC" w:rsidP="00673817">
      <w:pPr>
        <w:rPr>
          <w:szCs w:val="28"/>
        </w:rPr>
      </w:pPr>
    </w:p>
    <w:p w:rsidR="0000199D" w:rsidRPr="00A51509" w:rsidRDefault="0000199D" w:rsidP="0000199D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A51509">
        <w:rPr>
          <w:color w:val="000000" w:themeColor="text1"/>
          <w:sz w:val="28"/>
          <w:szCs w:val="28"/>
        </w:rPr>
        <w:t xml:space="preserve">В соответствии с пунктом 4 статьи 8 Федерального закона от 06.10.2003 № 131-ФЗ «Об общих принципах организации местного самоуправления в Российской Федерации» и Уставом </w:t>
      </w:r>
      <w:proofErr w:type="gramStart"/>
      <w:r w:rsidR="00A90009">
        <w:rPr>
          <w:color w:val="000000" w:themeColor="text1"/>
          <w:sz w:val="28"/>
          <w:szCs w:val="28"/>
        </w:rPr>
        <w:t xml:space="preserve">Гривенского </w:t>
      </w:r>
      <w:r w:rsidR="00835045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835045">
        <w:rPr>
          <w:color w:val="000000" w:themeColor="text1"/>
          <w:sz w:val="28"/>
          <w:szCs w:val="28"/>
        </w:rPr>
        <w:t xml:space="preserve"> поселения Калининского района</w:t>
      </w:r>
      <w:r w:rsidRPr="00A51509">
        <w:rPr>
          <w:color w:val="000000" w:themeColor="text1"/>
          <w:sz w:val="28"/>
          <w:szCs w:val="28"/>
        </w:rPr>
        <w:t xml:space="preserve">, </w:t>
      </w:r>
      <w:r w:rsidR="00835045" w:rsidRPr="00835045">
        <w:rPr>
          <w:sz w:val="28"/>
          <w:szCs w:val="28"/>
        </w:rPr>
        <w:t xml:space="preserve">Совет </w:t>
      </w:r>
      <w:r w:rsidR="00A90009">
        <w:rPr>
          <w:sz w:val="28"/>
          <w:szCs w:val="28"/>
        </w:rPr>
        <w:t xml:space="preserve">Гривенского </w:t>
      </w:r>
      <w:r w:rsidR="00835045" w:rsidRPr="00835045">
        <w:rPr>
          <w:sz w:val="28"/>
          <w:szCs w:val="28"/>
        </w:rPr>
        <w:t xml:space="preserve"> сельского поселения  Калининского района р е ш и л:</w:t>
      </w:r>
      <w:r w:rsidRPr="00A51509">
        <w:rPr>
          <w:color w:val="000000" w:themeColor="text1"/>
          <w:sz w:val="28"/>
          <w:szCs w:val="28"/>
        </w:rPr>
        <w:t xml:space="preserve"> </w:t>
      </w:r>
    </w:p>
    <w:p w:rsidR="0000199D" w:rsidRPr="00A51509" w:rsidRDefault="0000199D" w:rsidP="0000199D">
      <w:pPr>
        <w:shd w:val="clear" w:color="auto" w:fill="FFFFFF"/>
        <w:ind w:firstLine="709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1. Утвердить Положение «О порядке участия </w:t>
      </w:r>
      <w:r w:rsidR="00BD0A85">
        <w:rPr>
          <w:color w:val="000000" w:themeColor="text1"/>
          <w:szCs w:val="28"/>
          <w:lang w:eastAsia="ru-RU"/>
        </w:rPr>
        <w:t xml:space="preserve"> </w:t>
      </w:r>
      <w:r w:rsidRPr="00A51509">
        <w:rPr>
          <w:color w:val="000000" w:themeColor="text1"/>
          <w:szCs w:val="28"/>
          <w:lang w:eastAsia="ru-RU"/>
        </w:rPr>
        <w:t xml:space="preserve"> </w:t>
      </w:r>
      <w:proofErr w:type="gramStart"/>
      <w:r w:rsidR="00A90009">
        <w:rPr>
          <w:color w:val="000000" w:themeColor="text1"/>
          <w:szCs w:val="28"/>
        </w:rPr>
        <w:t xml:space="preserve">Гривенского </w:t>
      </w:r>
      <w:r w:rsidR="00835045">
        <w:rPr>
          <w:color w:val="000000" w:themeColor="text1"/>
          <w:szCs w:val="28"/>
        </w:rPr>
        <w:t xml:space="preserve"> сельского</w:t>
      </w:r>
      <w:proofErr w:type="gramEnd"/>
      <w:r w:rsidR="00835045">
        <w:rPr>
          <w:color w:val="000000" w:themeColor="text1"/>
          <w:szCs w:val="28"/>
        </w:rPr>
        <w:t xml:space="preserve"> поселения Калининского района</w:t>
      </w:r>
      <w:r w:rsidR="00835045" w:rsidRPr="00A51509">
        <w:rPr>
          <w:color w:val="000000" w:themeColor="text1"/>
          <w:szCs w:val="28"/>
          <w:lang w:eastAsia="ru-RU"/>
        </w:rPr>
        <w:t xml:space="preserve"> </w:t>
      </w:r>
      <w:r w:rsidRPr="00A51509">
        <w:rPr>
          <w:color w:val="000000" w:themeColor="text1"/>
          <w:szCs w:val="28"/>
          <w:lang w:eastAsia="ru-RU"/>
        </w:rPr>
        <w:t>в межмуниципальном сотрудничестве» согласно приложению к настоящему решению.</w:t>
      </w:r>
    </w:p>
    <w:p w:rsidR="00835045" w:rsidRDefault="00A90009" w:rsidP="0000199D">
      <w:pPr>
        <w:shd w:val="clear" w:color="auto" w:fill="FFFFFF"/>
        <w:ind w:firstLine="709"/>
        <w:jc w:val="both"/>
        <w:rPr>
          <w:color w:val="006621"/>
          <w:szCs w:val="28"/>
          <w:shd w:val="clear" w:color="auto" w:fill="FFFFFF"/>
        </w:rPr>
      </w:pPr>
      <w:r>
        <w:rPr>
          <w:color w:val="000000" w:themeColor="text1"/>
          <w:szCs w:val="28"/>
          <w:lang w:eastAsia="ru-RU"/>
        </w:rPr>
        <w:t>2. Обнародоват</w:t>
      </w:r>
      <w:r w:rsidR="0000199D" w:rsidRPr="00A51509">
        <w:rPr>
          <w:color w:val="000000" w:themeColor="text1"/>
          <w:szCs w:val="28"/>
          <w:lang w:eastAsia="ru-RU"/>
        </w:rPr>
        <w:t xml:space="preserve">ь настоящее решение </w:t>
      </w:r>
      <w:r w:rsidR="00835045">
        <w:rPr>
          <w:color w:val="000000" w:themeColor="text1"/>
          <w:szCs w:val="28"/>
          <w:lang w:eastAsia="ru-RU"/>
        </w:rPr>
        <w:t>«</w:t>
      </w:r>
      <w:r w:rsidR="00835045" w:rsidRPr="00835045">
        <w:rPr>
          <w:szCs w:val="28"/>
        </w:rPr>
        <w:t xml:space="preserve">Об утверждении положения о порядке участия </w:t>
      </w:r>
      <w:r w:rsidR="00BD0A85">
        <w:rPr>
          <w:szCs w:val="28"/>
        </w:rPr>
        <w:t xml:space="preserve"> </w:t>
      </w:r>
      <w:r w:rsidR="00835045" w:rsidRPr="00835045">
        <w:rPr>
          <w:szCs w:val="28"/>
        </w:rPr>
        <w:t xml:space="preserve"> </w:t>
      </w:r>
      <w:proofErr w:type="gramStart"/>
      <w:r>
        <w:rPr>
          <w:szCs w:val="28"/>
        </w:rPr>
        <w:t xml:space="preserve">Гривенского </w:t>
      </w:r>
      <w:r w:rsidR="00835045" w:rsidRPr="00835045">
        <w:rPr>
          <w:szCs w:val="28"/>
        </w:rPr>
        <w:t xml:space="preserve"> сельского</w:t>
      </w:r>
      <w:proofErr w:type="gramEnd"/>
      <w:r w:rsidR="00835045" w:rsidRPr="00835045">
        <w:rPr>
          <w:szCs w:val="28"/>
        </w:rPr>
        <w:t xml:space="preserve"> поселения Калининского района в межмуниципальном сотрудничестве</w:t>
      </w:r>
      <w:r w:rsidR="00835045">
        <w:rPr>
          <w:szCs w:val="28"/>
        </w:rPr>
        <w:t>»</w:t>
      </w:r>
      <w:r w:rsidR="0000199D" w:rsidRPr="00A51509">
        <w:rPr>
          <w:color w:val="000000" w:themeColor="text1"/>
          <w:szCs w:val="28"/>
          <w:lang w:eastAsia="ru-RU"/>
        </w:rPr>
        <w:t xml:space="preserve"> на официальном сайте </w:t>
      </w:r>
      <w:r w:rsidR="00BD0A85">
        <w:rPr>
          <w:color w:val="000000" w:themeColor="text1"/>
          <w:szCs w:val="28"/>
          <w:lang w:eastAsia="ru-RU"/>
        </w:rPr>
        <w:t xml:space="preserve">в сети интернет </w:t>
      </w:r>
      <w:hyperlink r:id="rId7" w:history="1">
        <w:r w:rsidR="00721167" w:rsidRPr="008E5C9E">
          <w:rPr>
            <w:rStyle w:val="af3"/>
            <w:szCs w:val="28"/>
            <w:shd w:val="clear" w:color="auto" w:fill="FFFFFF"/>
          </w:rPr>
          <w:t>www</w:t>
        </w:r>
      </w:hyperlink>
      <w:r>
        <w:rPr>
          <w:rStyle w:val="af3"/>
          <w:szCs w:val="28"/>
          <w:shd w:val="clear" w:color="auto" w:fill="FFFFFF"/>
        </w:rPr>
        <w:t>.</w:t>
      </w:r>
      <w:r>
        <w:rPr>
          <w:rStyle w:val="af3"/>
          <w:szCs w:val="28"/>
          <w:shd w:val="clear" w:color="auto" w:fill="FFFFFF"/>
          <w:lang w:val="en-US"/>
        </w:rPr>
        <w:t>grivenskoesp</w:t>
      </w:r>
      <w:r w:rsidRPr="00A90009">
        <w:rPr>
          <w:rStyle w:val="af3"/>
          <w:szCs w:val="28"/>
          <w:shd w:val="clear" w:color="auto" w:fill="FFFFFF"/>
        </w:rPr>
        <w:t>.</w:t>
      </w:r>
      <w:r>
        <w:rPr>
          <w:rStyle w:val="af3"/>
          <w:szCs w:val="28"/>
          <w:shd w:val="clear" w:color="auto" w:fill="FFFFFF"/>
          <w:lang w:val="en-US"/>
        </w:rPr>
        <w:t>ru</w:t>
      </w:r>
      <w:r w:rsidRPr="00A90009">
        <w:rPr>
          <w:rStyle w:val="af3"/>
          <w:szCs w:val="28"/>
          <w:shd w:val="clear" w:color="auto" w:fill="FFFFFF"/>
        </w:rPr>
        <w:t>.</w:t>
      </w:r>
      <w:r>
        <w:rPr>
          <w:rStyle w:val="af3"/>
          <w:szCs w:val="28"/>
          <w:shd w:val="clear" w:color="auto" w:fill="FFFFFF"/>
        </w:rPr>
        <w:t xml:space="preserve"> </w:t>
      </w:r>
    </w:p>
    <w:p w:rsidR="00721167" w:rsidRDefault="00721167" w:rsidP="0000199D">
      <w:pPr>
        <w:shd w:val="clear" w:color="auto" w:fill="FFFFFF"/>
        <w:ind w:firstLine="709"/>
        <w:jc w:val="both"/>
        <w:rPr>
          <w:color w:val="000000" w:themeColor="text1"/>
          <w:szCs w:val="28"/>
          <w:lang w:eastAsia="ru-RU"/>
        </w:rPr>
      </w:pPr>
      <w:r>
        <w:rPr>
          <w:color w:val="000000" w:themeColor="text1"/>
          <w:szCs w:val="28"/>
        </w:rPr>
        <w:t>3</w:t>
      </w:r>
      <w:r w:rsidRPr="00A51509">
        <w:rPr>
          <w:color w:val="000000" w:themeColor="text1"/>
          <w:szCs w:val="28"/>
        </w:rPr>
        <w:t xml:space="preserve">. </w:t>
      </w:r>
      <w:r w:rsidRPr="00F619D0">
        <w:t>Контроль за выполнением настоящего решения возложить на постоянную комиссию по вопросам социально-правового и организационного обеспечения деятельности органов местного</w:t>
      </w:r>
      <w:r>
        <w:t xml:space="preserve"> самоуправления </w:t>
      </w:r>
      <w:proofErr w:type="gramStart"/>
      <w:r w:rsidR="00A90009">
        <w:t xml:space="preserve">Гривенского </w:t>
      </w:r>
      <w:r>
        <w:t xml:space="preserve"> сельского</w:t>
      </w:r>
      <w:proofErr w:type="gramEnd"/>
      <w:r>
        <w:t xml:space="preserve"> поселения Калининского района (Н.В. Одинцова).</w:t>
      </w:r>
    </w:p>
    <w:p w:rsidR="0000199D" w:rsidRPr="00A51509" w:rsidRDefault="00721167" w:rsidP="0000199D">
      <w:pPr>
        <w:shd w:val="clear" w:color="auto" w:fill="FFFFFF"/>
        <w:ind w:firstLine="709"/>
        <w:jc w:val="both"/>
        <w:rPr>
          <w:color w:val="000000" w:themeColor="text1"/>
          <w:szCs w:val="28"/>
          <w:lang w:eastAsia="ru-RU"/>
        </w:rPr>
      </w:pPr>
      <w:r>
        <w:rPr>
          <w:color w:val="000000" w:themeColor="text1"/>
          <w:szCs w:val="28"/>
          <w:lang w:eastAsia="ru-RU"/>
        </w:rPr>
        <w:t>4</w:t>
      </w:r>
      <w:r w:rsidR="0000199D" w:rsidRPr="00A51509">
        <w:rPr>
          <w:color w:val="000000" w:themeColor="text1"/>
          <w:szCs w:val="28"/>
          <w:lang w:eastAsia="ru-RU"/>
        </w:rPr>
        <w:t>. Настоящее решение вступает в силу со дня его о</w:t>
      </w:r>
      <w:r w:rsidR="009327BC">
        <w:rPr>
          <w:color w:val="000000" w:themeColor="text1"/>
          <w:szCs w:val="28"/>
          <w:lang w:eastAsia="ru-RU"/>
        </w:rPr>
        <w:t>бнародования</w:t>
      </w:r>
      <w:r w:rsidR="0000199D" w:rsidRPr="00A51509">
        <w:rPr>
          <w:color w:val="000000" w:themeColor="text1"/>
          <w:szCs w:val="28"/>
          <w:lang w:eastAsia="ru-RU"/>
        </w:rPr>
        <w:t>.</w:t>
      </w:r>
    </w:p>
    <w:p w:rsidR="00C40701" w:rsidRPr="00ED3BFC" w:rsidRDefault="00C40701" w:rsidP="00C40701">
      <w:pPr>
        <w:pStyle w:val="aa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FC2BBE" w:rsidRDefault="00C93F4A" w:rsidP="00ED3BFC">
      <w:pPr>
        <w:rPr>
          <w:szCs w:val="28"/>
        </w:rPr>
      </w:pPr>
      <w:r>
        <w:rPr>
          <w:szCs w:val="28"/>
        </w:rPr>
        <w:t>Г</w:t>
      </w:r>
      <w:r w:rsidR="00C40701">
        <w:rPr>
          <w:szCs w:val="28"/>
        </w:rPr>
        <w:t>лав</w:t>
      </w:r>
      <w:r>
        <w:rPr>
          <w:szCs w:val="28"/>
        </w:rPr>
        <w:t>а</w:t>
      </w:r>
      <w:r w:rsidR="00C40701">
        <w:rPr>
          <w:szCs w:val="28"/>
        </w:rPr>
        <w:t xml:space="preserve"> </w:t>
      </w:r>
      <w:r w:rsidR="00A90009">
        <w:rPr>
          <w:szCs w:val="28"/>
        </w:rPr>
        <w:t xml:space="preserve">Гривенского </w:t>
      </w:r>
    </w:p>
    <w:p w:rsidR="004E38FE" w:rsidRDefault="00C40701" w:rsidP="00673817">
      <w:r>
        <w:rPr>
          <w:szCs w:val="28"/>
        </w:rPr>
        <w:t>сельского поселения</w:t>
      </w:r>
      <w:r w:rsidR="00B8651E">
        <w:rPr>
          <w:szCs w:val="28"/>
        </w:rPr>
        <w:t xml:space="preserve"> </w:t>
      </w:r>
      <w:r>
        <w:rPr>
          <w:szCs w:val="28"/>
        </w:rPr>
        <w:t xml:space="preserve">Калининского района </w:t>
      </w:r>
      <w:r w:rsidR="00FC2BBE">
        <w:rPr>
          <w:szCs w:val="28"/>
        </w:rPr>
        <w:t xml:space="preserve"> </w:t>
      </w:r>
      <w:r>
        <w:rPr>
          <w:szCs w:val="28"/>
        </w:rPr>
        <w:t xml:space="preserve">     </w:t>
      </w:r>
      <w:r w:rsidR="00421F00">
        <w:rPr>
          <w:szCs w:val="28"/>
        </w:rPr>
        <w:t xml:space="preserve">                   </w:t>
      </w:r>
      <w:r w:rsidR="00C93F4A">
        <w:rPr>
          <w:szCs w:val="28"/>
        </w:rPr>
        <w:t xml:space="preserve">      </w:t>
      </w:r>
      <w:r>
        <w:rPr>
          <w:szCs w:val="28"/>
        </w:rPr>
        <w:t xml:space="preserve">   </w:t>
      </w:r>
      <w:proofErr w:type="spellStart"/>
      <w:r w:rsidR="00673817">
        <w:rPr>
          <w:szCs w:val="28"/>
        </w:rPr>
        <w:t>Л.Г.Фикс</w:t>
      </w:r>
      <w:bookmarkStart w:id="0" w:name="_GoBack"/>
      <w:bookmarkEnd w:id="0"/>
      <w:proofErr w:type="spellEnd"/>
    </w:p>
    <w:p w:rsidR="004E38FE" w:rsidRPr="00A51509" w:rsidRDefault="004E38FE" w:rsidP="004E38FE">
      <w:pPr>
        <w:shd w:val="clear" w:color="auto" w:fill="FFFFFF"/>
        <w:spacing w:line="345" w:lineRule="atLeast"/>
        <w:ind w:left="5812"/>
        <w:jc w:val="center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      </w:t>
      </w: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9761"/>
      </w:tblGrid>
      <w:tr w:rsidR="004E38FE" w:rsidRPr="00D93EAC" w:rsidTr="004E38FE">
        <w:trPr>
          <w:trHeight w:val="300"/>
        </w:trPr>
        <w:tc>
          <w:tcPr>
            <w:tcW w:w="9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8FE" w:rsidRDefault="004E38FE" w:rsidP="004E38F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           </w:t>
            </w:r>
            <w:r w:rsidR="00653DA3">
              <w:rPr>
                <w:color w:val="000000"/>
                <w:szCs w:val="28"/>
              </w:rPr>
              <w:t xml:space="preserve">                        </w:t>
            </w:r>
            <w:r w:rsidRPr="00D93EAC">
              <w:rPr>
                <w:color w:val="000000"/>
                <w:szCs w:val="28"/>
              </w:rPr>
              <w:t>П</w:t>
            </w:r>
            <w:r>
              <w:rPr>
                <w:color w:val="000000"/>
                <w:szCs w:val="28"/>
              </w:rPr>
              <w:t>РИЛОЖЕНИЕ</w:t>
            </w:r>
            <w:r w:rsidRPr="00D93EAC">
              <w:rPr>
                <w:color w:val="000000"/>
                <w:szCs w:val="28"/>
              </w:rPr>
              <w:t xml:space="preserve"> </w:t>
            </w:r>
          </w:p>
          <w:p w:rsidR="004E38FE" w:rsidRDefault="004E38FE" w:rsidP="004E38FE">
            <w:pPr>
              <w:jc w:val="center"/>
              <w:rPr>
                <w:color w:val="000000"/>
                <w:szCs w:val="28"/>
              </w:rPr>
            </w:pPr>
          </w:p>
          <w:p w:rsidR="00653DA3" w:rsidRPr="00D93EAC" w:rsidRDefault="00653DA3" w:rsidP="004E38F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                            УТВЕРЖДЕНО</w:t>
            </w:r>
          </w:p>
        </w:tc>
      </w:tr>
      <w:tr w:rsidR="004E38FE" w:rsidRPr="00D93EAC" w:rsidTr="004E38FE">
        <w:trPr>
          <w:trHeight w:val="300"/>
        </w:trPr>
        <w:tc>
          <w:tcPr>
            <w:tcW w:w="9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8FE" w:rsidRPr="00D93EAC" w:rsidRDefault="004E38FE" w:rsidP="00653DA3">
            <w:pPr>
              <w:tabs>
                <w:tab w:val="left" w:pos="5097"/>
              </w:tabs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                               </w:t>
            </w:r>
            <w:r w:rsidR="00653DA3">
              <w:rPr>
                <w:color w:val="000000"/>
                <w:szCs w:val="28"/>
              </w:rPr>
              <w:t xml:space="preserve">                      </w:t>
            </w:r>
            <w:r>
              <w:rPr>
                <w:color w:val="000000"/>
                <w:szCs w:val="28"/>
              </w:rPr>
              <w:t>решени</w:t>
            </w:r>
            <w:r w:rsidR="00653DA3">
              <w:rPr>
                <w:color w:val="000000"/>
                <w:szCs w:val="28"/>
              </w:rPr>
              <w:t>ем</w:t>
            </w:r>
            <w:r>
              <w:rPr>
                <w:color w:val="000000"/>
                <w:szCs w:val="28"/>
              </w:rPr>
              <w:t xml:space="preserve"> Совета </w:t>
            </w:r>
            <w:r w:rsidR="00A90009">
              <w:rPr>
                <w:color w:val="000000"/>
                <w:szCs w:val="28"/>
              </w:rPr>
              <w:t xml:space="preserve">Гривенского </w:t>
            </w:r>
          </w:p>
        </w:tc>
      </w:tr>
      <w:tr w:rsidR="004E38FE" w:rsidRPr="00D93EAC" w:rsidTr="004E38FE">
        <w:trPr>
          <w:trHeight w:val="300"/>
        </w:trPr>
        <w:tc>
          <w:tcPr>
            <w:tcW w:w="9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8FE" w:rsidRPr="00D93EAC" w:rsidRDefault="004E38FE" w:rsidP="004E38F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                           </w:t>
            </w:r>
            <w:r w:rsidR="00653DA3">
              <w:rPr>
                <w:color w:val="000000"/>
                <w:szCs w:val="28"/>
              </w:rPr>
              <w:t xml:space="preserve">         </w:t>
            </w:r>
            <w:r w:rsidRPr="00D93EAC">
              <w:rPr>
                <w:color w:val="000000"/>
                <w:szCs w:val="28"/>
              </w:rPr>
              <w:t>сельского поселения</w:t>
            </w:r>
          </w:p>
        </w:tc>
      </w:tr>
      <w:tr w:rsidR="004E38FE" w:rsidRPr="00D93EAC" w:rsidTr="004E38FE">
        <w:trPr>
          <w:trHeight w:val="300"/>
        </w:trPr>
        <w:tc>
          <w:tcPr>
            <w:tcW w:w="9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8FE" w:rsidRPr="00D93EAC" w:rsidRDefault="004E38FE" w:rsidP="004E38F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                              </w:t>
            </w:r>
            <w:r w:rsidR="00653DA3">
              <w:rPr>
                <w:color w:val="000000"/>
                <w:szCs w:val="28"/>
              </w:rPr>
              <w:t xml:space="preserve">        </w:t>
            </w:r>
            <w:r w:rsidRPr="00D93EAC">
              <w:rPr>
                <w:color w:val="000000"/>
                <w:szCs w:val="28"/>
              </w:rPr>
              <w:t>Калининского района</w:t>
            </w:r>
          </w:p>
        </w:tc>
      </w:tr>
      <w:tr w:rsidR="004E38FE" w:rsidRPr="00D93EAC" w:rsidTr="004E38FE">
        <w:trPr>
          <w:trHeight w:val="300"/>
        </w:trPr>
        <w:tc>
          <w:tcPr>
            <w:tcW w:w="9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8FE" w:rsidRPr="00D93EAC" w:rsidRDefault="00653DA3" w:rsidP="004E38F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</w:p>
        </w:tc>
      </w:tr>
      <w:tr w:rsidR="004E38FE" w:rsidRPr="00D93EAC" w:rsidTr="004E38FE">
        <w:trPr>
          <w:trHeight w:val="300"/>
        </w:trPr>
        <w:tc>
          <w:tcPr>
            <w:tcW w:w="9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8FE" w:rsidRPr="00D93EAC" w:rsidRDefault="004E38FE" w:rsidP="00653D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                               </w:t>
            </w:r>
            <w:r w:rsidR="00653DA3">
              <w:rPr>
                <w:color w:val="000000"/>
                <w:szCs w:val="28"/>
              </w:rPr>
              <w:t xml:space="preserve">                     </w:t>
            </w:r>
            <w:r>
              <w:rPr>
                <w:color w:val="000000"/>
                <w:szCs w:val="28"/>
              </w:rPr>
              <w:t>о</w:t>
            </w:r>
            <w:r w:rsidRPr="00D93EAC">
              <w:rPr>
                <w:color w:val="000000"/>
                <w:szCs w:val="28"/>
              </w:rPr>
              <w:t>т</w:t>
            </w:r>
            <w:r>
              <w:rPr>
                <w:color w:val="000000"/>
                <w:szCs w:val="28"/>
              </w:rPr>
              <w:t>____</w:t>
            </w:r>
            <w:r w:rsidRPr="00D93EAC">
              <w:rPr>
                <w:color w:val="000000"/>
                <w:szCs w:val="28"/>
              </w:rPr>
              <w:t>_</w:t>
            </w:r>
            <w:r>
              <w:rPr>
                <w:color w:val="000000"/>
                <w:szCs w:val="28"/>
              </w:rPr>
              <w:t>_</w:t>
            </w:r>
            <w:r w:rsidRPr="00D93EAC">
              <w:rPr>
                <w:color w:val="000000"/>
                <w:szCs w:val="28"/>
              </w:rPr>
              <w:t>____</w:t>
            </w:r>
            <w:r>
              <w:rPr>
                <w:color w:val="000000"/>
                <w:szCs w:val="28"/>
              </w:rPr>
              <w:t>____</w:t>
            </w:r>
            <w:r w:rsidR="00653DA3">
              <w:rPr>
                <w:color w:val="000000"/>
                <w:szCs w:val="28"/>
              </w:rPr>
              <w:t xml:space="preserve">    </w:t>
            </w:r>
            <w:r w:rsidRPr="00D93EAC">
              <w:rPr>
                <w:color w:val="000000"/>
                <w:szCs w:val="28"/>
              </w:rPr>
              <w:t>№_</w:t>
            </w:r>
            <w:r>
              <w:rPr>
                <w:color w:val="000000"/>
                <w:szCs w:val="28"/>
              </w:rPr>
              <w:t>____</w:t>
            </w:r>
            <w:r w:rsidRPr="00D93EAC">
              <w:rPr>
                <w:color w:val="000000"/>
                <w:szCs w:val="28"/>
              </w:rPr>
              <w:t>_</w:t>
            </w:r>
          </w:p>
        </w:tc>
      </w:tr>
    </w:tbl>
    <w:p w:rsidR="004E38FE" w:rsidRPr="00A51509" w:rsidRDefault="004E38FE" w:rsidP="004E38FE">
      <w:pPr>
        <w:shd w:val="clear" w:color="auto" w:fill="FFFFFF"/>
        <w:jc w:val="center"/>
        <w:outlineLvl w:val="3"/>
        <w:rPr>
          <w:b/>
          <w:bCs/>
          <w:caps/>
          <w:color w:val="000000" w:themeColor="text1"/>
          <w:szCs w:val="28"/>
          <w:lang w:eastAsia="ru-RU"/>
        </w:rPr>
      </w:pPr>
    </w:p>
    <w:p w:rsidR="004E38FE" w:rsidRPr="00A51509" w:rsidRDefault="004E38FE" w:rsidP="004E38FE">
      <w:pPr>
        <w:shd w:val="clear" w:color="auto" w:fill="FFFFFF"/>
        <w:jc w:val="center"/>
        <w:outlineLvl w:val="3"/>
        <w:rPr>
          <w:b/>
          <w:bCs/>
          <w:caps/>
          <w:color w:val="000000" w:themeColor="text1"/>
          <w:szCs w:val="28"/>
          <w:lang w:eastAsia="ru-RU"/>
        </w:rPr>
      </w:pPr>
      <w:r w:rsidRPr="00A51509">
        <w:rPr>
          <w:b/>
          <w:bCs/>
          <w:caps/>
          <w:color w:val="000000" w:themeColor="text1"/>
          <w:szCs w:val="28"/>
          <w:lang w:eastAsia="ru-RU"/>
        </w:rPr>
        <w:t xml:space="preserve">ПОЛОЖЕНИЕ О ПОРЯДКЕ </w:t>
      </w:r>
      <w:proofErr w:type="gramStart"/>
      <w:r w:rsidRPr="00A51509">
        <w:rPr>
          <w:b/>
          <w:bCs/>
          <w:caps/>
          <w:color w:val="000000" w:themeColor="text1"/>
          <w:szCs w:val="28"/>
          <w:lang w:eastAsia="ru-RU"/>
        </w:rPr>
        <w:t xml:space="preserve">УЧАСТИЯ </w:t>
      </w:r>
      <w:r w:rsidR="00653DA3">
        <w:rPr>
          <w:b/>
          <w:bCs/>
          <w:caps/>
          <w:color w:val="000000" w:themeColor="text1"/>
          <w:szCs w:val="28"/>
          <w:lang w:eastAsia="ru-RU"/>
        </w:rPr>
        <w:t xml:space="preserve"> </w:t>
      </w:r>
      <w:r w:rsidR="00A90009">
        <w:rPr>
          <w:b/>
          <w:bCs/>
          <w:caps/>
          <w:color w:val="000000" w:themeColor="text1"/>
          <w:szCs w:val="28"/>
          <w:lang w:eastAsia="ru-RU"/>
        </w:rPr>
        <w:t>ГРИВЕНСКОГО</w:t>
      </w:r>
      <w:proofErr w:type="gramEnd"/>
      <w:r w:rsidR="00A90009">
        <w:rPr>
          <w:b/>
          <w:bCs/>
          <w:caps/>
          <w:color w:val="000000" w:themeColor="text1"/>
          <w:szCs w:val="28"/>
          <w:lang w:eastAsia="ru-RU"/>
        </w:rPr>
        <w:t xml:space="preserve"> </w:t>
      </w:r>
      <w:r>
        <w:rPr>
          <w:b/>
          <w:bCs/>
          <w:caps/>
          <w:color w:val="000000" w:themeColor="text1"/>
          <w:szCs w:val="28"/>
          <w:lang w:eastAsia="ru-RU"/>
        </w:rPr>
        <w:t xml:space="preserve"> СЕЛЬСКОГО ПОСЕЛЕНИЯ КАЛИНИНСКОГО РАЙОНА</w:t>
      </w:r>
      <w:r w:rsidR="00653DA3">
        <w:rPr>
          <w:b/>
          <w:bCs/>
          <w:caps/>
          <w:color w:val="000000" w:themeColor="text1"/>
          <w:szCs w:val="28"/>
          <w:lang w:eastAsia="ru-RU"/>
        </w:rPr>
        <w:t xml:space="preserve"> </w:t>
      </w:r>
      <w:r w:rsidRPr="00A51509">
        <w:rPr>
          <w:b/>
          <w:bCs/>
          <w:caps/>
          <w:color w:val="000000" w:themeColor="text1"/>
          <w:szCs w:val="28"/>
          <w:lang w:eastAsia="ru-RU"/>
        </w:rPr>
        <w:t>В МЕЖМУНИЦИПАЛЬНОМ СОТРУДНИЧЕСТВЕ</w:t>
      </w:r>
    </w:p>
    <w:p w:rsidR="004E38FE" w:rsidRPr="00A51509" w:rsidRDefault="004E38FE" w:rsidP="004E38FE">
      <w:pPr>
        <w:shd w:val="clear" w:color="auto" w:fill="FFFFFF"/>
        <w:jc w:val="center"/>
        <w:outlineLvl w:val="3"/>
        <w:rPr>
          <w:b/>
          <w:bCs/>
          <w:caps/>
          <w:color w:val="000000" w:themeColor="text1"/>
          <w:szCs w:val="28"/>
          <w:lang w:eastAsia="ru-RU"/>
        </w:rPr>
      </w:pPr>
    </w:p>
    <w:p w:rsidR="004E38FE" w:rsidRPr="00A51509" w:rsidRDefault="004E38FE" w:rsidP="004E38FE">
      <w:pPr>
        <w:shd w:val="clear" w:color="auto" w:fill="FFFFFF"/>
        <w:jc w:val="center"/>
        <w:outlineLvl w:val="4"/>
        <w:rPr>
          <w:b/>
          <w:bCs/>
          <w:caps/>
          <w:color w:val="000000" w:themeColor="text1"/>
          <w:szCs w:val="28"/>
          <w:lang w:eastAsia="ru-RU"/>
        </w:rPr>
      </w:pPr>
      <w:r w:rsidRPr="00A51509">
        <w:rPr>
          <w:b/>
          <w:bCs/>
          <w:caps/>
          <w:color w:val="000000" w:themeColor="text1"/>
          <w:szCs w:val="28"/>
          <w:lang w:eastAsia="ru-RU"/>
        </w:rPr>
        <w:t xml:space="preserve">1. </w:t>
      </w:r>
      <w:r w:rsidR="00653DA3">
        <w:rPr>
          <w:b/>
          <w:bCs/>
          <w:caps/>
          <w:color w:val="000000" w:themeColor="text1"/>
          <w:szCs w:val="28"/>
          <w:lang w:eastAsia="ru-RU"/>
        </w:rPr>
        <w:t>Общее Положение</w:t>
      </w:r>
    </w:p>
    <w:p w:rsidR="004E38FE" w:rsidRPr="00A51509" w:rsidRDefault="004E38FE" w:rsidP="004E38FE">
      <w:pPr>
        <w:ind w:firstLine="851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1.1. Настоящее Положение определяет порядок участия </w:t>
      </w:r>
      <w:proofErr w:type="gramStart"/>
      <w:r w:rsidR="00A90009">
        <w:rPr>
          <w:szCs w:val="28"/>
        </w:rPr>
        <w:t xml:space="preserve">Гривенского </w:t>
      </w:r>
      <w:r w:rsidRPr="00835045">
        <w:rPr>
          <w:szCs w:val="28"/>
        </w:rPr>
        <w:t xml:space="preserve"> сельского</w:t>
      </w:r>
      <w:proofErr w:type="gramEnd"/>
      <w:r w:rsidRPr="00835045">
        <w:rPr>
          <w:szCs w:val="28"/>
        </w:rPr>
        <w:t xml:space="preserve"> поселения Калининского района </w:t>
      </w:r>
      <w:r w:rsidRPr="00A51509">
        <w:rPr>
          <w:color w:val="000000" w:themeColor="text1"/>
          <w:szCs w:val="28"/>
          <w:lang w:eastAsia="ru-RU"/>
        </w:rPr>
        <w:t xml:space="preserve">в межмуниципальном сотрудничестве в соответствии с Федеральным законом от 06.10.2003 № 131-ФЗ «Об общих принципах организации местного самоуправления в Российской Федерации», </w:t>
      </w:r>
      <w:hyperlink r:id="rId8" w:history="1">
        <w:r w:rsidRPr="00A51509">
          <w:rPr>
            <w:color w:val="000000" w:themeColor="text1"/>
            <w:szCs w:val="28"/>
            <w:lang w:eastAsia="ru-RU"/>
          </w:rPr>
          <w:t>Уставом</w:t>
        </w:r>
      </w:hyperlink>
      <w:r>
        <w:t xml:space="preserve"> </w:t>
      </w:r>
      <w:r w:rsidR="00A90009">
        <w:rPr>
          <w:szCs w:val="28"/>
        </w:rPr>
        <w:t xml:space="preserve">Гривенского </w:t>
      </w:r>
      <w:r w:rsidRPr="00835045">
        <w:rPr>
          <w:szCs w:val="28"/>
        </w:rPr>
        <w:t xml:space="preserve"> сельского поселения Калининского района</w:t>
      </w:r>
    </w:p>
    <w:p w:rsidR="004E38FE" w:rsidRPr="00A51509" w:rsidRDefault="004E38FE" w:rsidP="004E38FE">
      <w:pPr>
        <w:shd w:val="clear" w:color="auto" w:fill="FFFFFF"/>
        <w:spacing w:line="345" w:lineRule="atLeast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1.2. Под межмуниципальным сотрудничеством понимается организация взаимодействия, защиты общих интересов </w:t>
      </w:r>
      <w:proofErr w:type="gramStart"/>
      <w:r w:rsidR="00A90009">
        <w:rPr>
          <w:szCs w:val="28"/>
        </w:rPr>
        <w:t xml:space="preserve">Гривенского </w:t>
      </w:r>
      <w:r w:rsidRPr="00835045">
        <w:rPr>
          <w:szCs w:val="28"/>
        </w:rPr>
        <w:t xml:space="preserve"> сельского</w:t>
      </w:r>
      <w:proofErr w:type="gramEnd"/>
      <w:r w:rsidRPr="00835045">
        <w:rPr>
          <w:szCs w:val="28"/>
        </w:rPr>
        <w:t xml:space="preserve"> поселения Калининского района</w:t>
      </w:r>
      <w:r w:rsidRPr="00A51509">
        <w:rPr>
          <w:color w:val="000000" w:themeColor="text1"/>
          <w:szCs w:val="28"/>
          <w:lang w:eastAsia="ru-RU"/>
        </w:rPr>
        <w:t xml:space="preserve"> и иных муниципальных образований в решении вопросов местного значения, осуществляемых в соответствии с настоящим Положением.</w:t>
      </w:r>
    </w:p>
    <w:p w:rsidR="004E38FE" w:rsidRPr="00A51509" w:rsidRDefault="004E38FE" w:rsidP="004E38FE">
      <w:pPr>
        <w:shd w:val="clear" w:color="auto" w:fill="FFFFFF"/>
        <w:spacing w:line="345" w:lineRule="atLeast"/>
        <w:ind w:firstLine="567"/>
        <w:jc w:val="both"/>
        <w:rPr>
          <w:color w:val="000000" w:themeColor="text1"/>
          <w:szCs w:val="28"/>
          <w:lang w:eastAsia="ru-RU"/>
        </w:rPr>
      </w:pPr>
    </w:p>
    <w:p w:rsidR="004E38FE" w:rsidRPr="00A51509" w:rsidRDefault="004E38FE" w:rsidP="004E38FE">
      <w:pPr>
        <w:shd w:val="clear" w:color="auto" w:fill="FFFFFF"/>
        <w:ind w:firstLine="851"/>
        <w:jc w:val="both"/>
        <w:outlineLvl w:val="4"/>
        <w:rPr>
          <w:b/>
          <w:bCs/>
          <w:caps/>
          <w:color w:val="000000" w:themeColor="text1"/>
          <w:szCs w:val="28"/>
          <w:lang w:eastAsia="ru-RU"/>
        </w:rPr>
      </w:pPr>
      <w:r w:rsidRPr="00A51509">
        <w:rPr>
          <w:b/>
          <w:bCs/>
          <w:caps/>
          <w:color w:val="000000" w:themeColor="text1"/>
          <w:szCs w:val="28"/>
          <w:lang w:eastAsia="ru-RU"/>
        </w:rPr>
        <w:t>2. Цели и задачи межмуниципального сотрудничества</w:t>
      </w:r>
    </w:p>
    <w:p w:rsidR="004E38FE" w:rsidRPr="00A51509" w:rsidRDefault="004E38FE" w:rsidP="004E38FE">
      <w:pPr>
        <w:shd w:val="clear" w:color="auto" w:fill="FFFFFF"/>
        <w:spacing w:line="345" w:lineRule="atLeast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2.1. Межмуниципальное сотрудничество осуществляется в интересах населения </w:t>
      </w:r>
      <w:proofErr w:type="gramStart"/>
      <w:r w:rsidR="00A90009">
        <w:rPr>
          <w:szCs w:val="28"/>
        </w:rPr>
        <w:t xml:space="preserve">Гривенского </w:t>
      </w:r>
      <w:r w:rsidRPr="00835045">
        <w:rPr>
          <w:szCs w:val="28"/>
        </w:rPr>
        <w:t xml:space="preserve"> сельского</w:t>
      </w:r>
      <w:proofErr w:type="gramEnd"/>
      <w:r w:rsidRPr="00835045">
        <w:rPr>
          <w:szCs w:val="28"/>
        </w:rPr>
        <w:t xml:space="preserve"> поселения Калининского района</w:t>
      </w:r>
      <w:r w:rsidRPr="00A51509">
        <w:rPr>
          <w:color w:val="000000" w:themeColor="text1"/>
          <w:szCs w:val="28"/>
          <w:lang w:eastAsia="ru-RU"/>
        </w:rPr>
        <w:t xml:space="preserve"> в целях: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содействия развитию местного самоуправления;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выражения и защиты общих интересов муниципальных образований;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повышения эффективности решения вопросов местного значения;</w:t>
      </w:r>
    </w:p>
    <w:p w:rsidR="004E38FE" w:rsidRPr="00A51509" w:rsidRDefault="00653DA3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>
        <w:rPr>
          <w:color w:val="000000" w:themeColor="text1"/>
          <w:szCs w:val="28"/>
          <w:lang w:eastAsia="ru-RU"/>
        </w:rPr>
        <w:t>-</w:t>
      </w:r>
      <w:r w:rsidR="004E38FE" w:rsidRPr="00A51509">
        <w:rPr>
          <w:color w:val="000000" w:themeColor="text1"/>
          <w:szCs w:val="28"/>
          <w:lang w:eastAsia="ru-RU"/>
        </w:rPr>
        <w:t>организации взаимодействия органов местного самоуправления муниципальных образований по вопросам местного значения;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объединения финансовых средств, материальных и иных ресурсов муниципальных образований для совместного решения вопросов местного значения;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обмена опытом в области организации и осуществления местного самоуправления;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формирования условий стабильного развития экономики муниципальных образований в интересах повышения жизненного уровня и качества жизни населения;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в иных целях, не противоречащих действующему законодательству.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lastRenderedPageBreak/>
        <w:t>2.2. Для достижения целей в международном и межмуниципальном сотрудничестве определяются следующие задачи органов местного самоуправления городского округа: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выработка единых подходов в согласованных сферах деятельности по решению вопросов местного значения;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принятие решений по разработке и реализации совместных проектов и программ по решению вопросов местного значения;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содействие в разработке и внедрении прогрессивных технологий, оборудования и современных методов организации труда в системах жизнеобеспечения муниципальных образований;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содействие всестороннему развитию городской среды обитания, инфраструктуры социальной сферы, культуры, образования, спорта, возможностей досуга и отдыха;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обмен опытом в различных сферах деятельности городского округа;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иные задачи, не противоречащие действующему законодательству.</w:t>
      </w:r>
    </w:p>
    <w:p w:rsidR="004E38FE" w:rsidRPr="00A51509" w:rsidRDefault="004E38FE" w:rsidP="004E38FE">
      <w:pPr>
        <w:shd w:val="clear" w:color="auto" w:fill="FFFFFF"/>
        <w:spacing w:line="345" w:lineRule="atLeast"/>
        <w:ind w:firstLine="567"/>
        <w:jc w:val="both"/>
        <w:rPr>
          <w:color w:val="000000" w:themeColor="text1"/>
          <w:szCs w:val="28"/>
          <w:lang w:eastAsia="ru-RU"/>
        </w:rPr>
      </w:pPr>
    </w:p>
    <w:p w:rsidR="004E38FE" w:rsidRPr="00A51509" w:rsidRDefault="004E38FE" w:rsidP="004E38FE">
      <w:pPr>
        <w:shd w:val="clear" w:color="auto" w:fill="FFFFFF"/>
        <w:ind w:firstLine="567"/>
        <w:jc w:val="both"/>
        <w:outlineLvl w:val="4"/>
        <w:rPr>
          <w:b/>
          <w:bCs/>
          <w:caps/>
          <w:color w:val="000000" w:themeColor="text1"/>
          <w:szCs w:val="28"/>
          <w:lang w:eastAsia="ru-RU"/>
        </w:rPr>
      </w:pPr>
      <w:r w:rsidRPr="00A51509">
        <w:rPr>
          <w:b/>
          <w:bCs/>
          <w:caps/>
          <w:color w:val="000000" w:themeColor="text1"/>
          <w:szCs w:val="28"/>
          <w:lang w:eastAsia="ru-RU"/>
        </w:rPr>
        <w:t>3. Формы осуществления межмуниципального сотрудничества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3.1. В зависимости от целей и организационно-правового содержания межмуниципальное сотрудничество может осуществляться в трех основных формах: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образование советов и иных объединений муниципальных образований;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заключение договоров и соглашений о сотрудничестве, совместной деятельности;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создание хозяйственных и некоммерческих межмуниципальных организаций.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3.2. Межмуниципальные хозяйственные общества и некоммерческие организации осуществляют свою деятельность в соответствии с Гражданским кодексом Российской Федерации, Федеральным законом «О некоммерческих организациях», иными федеральными законами.</w:t>
      </w:r>
    </w:p>
    <w:p w:rsidR="004E38FE" w:rsidRPr="00A51509" w:rsidRDefault="004E38FE" w:rsidP="004E38FE">
      <w:pPr>
        <w:shd w:val="clear" w:color="auto" w:fill="FFFFFF"/>
        <w:spacing w:line="345" w:lineRule="atLeast"/>
        <w:ind w:firstLine="567"/>
        <w:jc w:val="both"/>
        <w:rPr>
          <w:color w:val="000000" w:themeColor="text1"/>
          <w:szCs w:val="28"/>
          <w:lang w:eastAsia="ru-RU"/>
        </w:rPr>
      </w:pPr>
    </w:p>
    <w:p w:rsidR="004E38FE" w:rsidRPr="00A51509" w:rsidRDefault="004E38FE" w:rsidP="004E38FE">
      <w:pPr>
        <w:shd w:val="clear" w:color="auto" w:fill="FFFFFF"/>
        <w:ind w:firstLine="567"/>
        <w:jc w:val="both"/>
        <w:outlineLvl w:val="4"/>
        <w:rPr>
          <w:b/>
          <w:bCs/>
          <w:caps/>
          <w:color w:val="000000" w:themeColor="text1"/>
          <w:szCs w:val="28"/>
          <w:lang w:eastAsia="ru-RU"/>
        </w:rPr>
      </w:pPr>
      <w:r w:rsidRPr="00A51509">
        <w:rPr>
          <w:b/>
          <w:bCs/>
          <w:caps/>
          <w:color w:val="000000" w:themeColor="text1"/>
          <w:szCs w:val="28"/>
          <w:lang w:eastAsia="ru-RU"/>
        </w:rPr>
        <w:t>4. Порядок участия в межмуниципальном сотрудничестве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4.1. Решение о создании межмуниципальной организации или участии </w:t>
      </w:r>
      <w:proofErr w:type="gramStart"/>
      <w:r w:rsidR="00A90009">
        <w:rPr>
          <w:color w:val="000000" w:themeColor="text1"/>
          <w:szCs w:val="28"/>
          <w:lang w:eastAsia="ru-RU"/>
        </w:rPr>
        <w:t xml:space="preserve">Гривенского </w:t>
      </w:r>
      <w:r w:rsidR="00721167">
        <w:rPr>
          <w:color w:val="000000" w:themeColor="text1"/>
          <w:szCs w:val="28"/>
          <w:lang w:eastAsia="ru-RU"/>
        </w:rPr>
        <w:t xml:space="preserve"> сельского</w:t>
      </w:r>
      <w:proofErr w:type="gramEnd"/>
      <w:r w:rsidR="00721167">
        <w:rPr>
          <w:color w:val="000000" w:themeColor="text1"/>
          <w:szCs w:val="28"/>
          <w:lang w:eastAsia="ru-RU"/>
        </w:rPr>
        <w:t xml:space="preserve"> поселения Калининского района </w:t>
      </w:r>
      <w:r w:rsidRPr="00A51509">
        <w:rPr>
          <w:color w:val="000000" w:themeColor="text1"/>
          <w:szCs w:val="28"/>
          <w:lang w:eastAsia="ru-RU"/>
        </w:rPr>
        <w:t>в организациях межмуниципального сотрудничества принимается</w:t>
      </w:r>
      <w:r w:rsidR="00721167">
        <w:rPr>
          <w:color w:val="000000" w:themeColor="text1"/>
          <w:szCs w:val="28"/>
          <w:lang w:eastAsia="ru-RU"/>
        </w:rPr>
        <w:t xml:space="preserve"> Советом </w:t>
      </w:r>
      <w:r w:rsidR="00A90009">
        <w:rPr>
          <w:color w:val="000000" w:themeColor="text1"/>
          <w:szCs w:val="28"/>
          <w:lang w:eastAsia="ru-RU"/>
        </w:rPr>
        <w:t xml:space="preserve">Гривенского </w:t>
      </w:r>
      <w:r w:rsidR="00721167">
        <w:rPr>
          <w:color w:val="000000" w:themeColor="text1"/>
          <w:szCs w:val="28"/>
          <w:lang w:eastAsia="ru-RU"/>
        </w:rPr>
        <w:t xml:space="preserve"> сельского поселения Калининского района.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4.2. При необходимости создания межмуниципальной организации или участия </w:t>
      </w:r>
      <w:proofErr w:type="gramStart"/>
      <w:r w:rsidR="00A90009">
        <w:rPr>
          <w:color w:val="000000" w:themeColor="text1"/>
          <w:szCs w:val="28"/>
          <w:lang w:eastAsia="ru-RU"/>
        </w:rPr>
        <w:t xml:space="preserve">Гривенского </w:t>
      </w:r>
      <w:r w:rsidR="00721167">
        <w:rPr>
          <w:color w:val="000000" w:themeColor="text1"/>
          <w:szCs w:val="28"/>
          <w:lang w:eastAsia="ru-RU"/>
        </w:rPr>
        <w:t xml:space="preserve"> сельского</w:t>
      </w:r>
      <w:proofErr w:type="gramEnd"/>
      <w:r w:rsidR="00721167">
        <w:rPr>
          <w:color w:val="000000" w:themeColor="text1"/>
          <w:szCs w:val="28"/>
          <w:lang w:eastAsia="ru-RU"/>
        </w:rPr>
        <w:t xml:space="preserve"> поселения Калининского района</w:t>
      </w:r>
      <w:r w:rsidRPr="00A51509">
        <w:rPr>
          <w:color w:val="000000" w:themeColor="text1"/>
          <w:szCs w:val="28"/>
          <w:lang w:eastAsia="ru-RU"/>
        </w:rPr>
        <w:t xml:space="preserve"> в организациях межмуниципального сотрудничества </w:t>
      </w:r>
      <w:r w:rsidR="00127233">
        <w:rPr>
          <w:color w:val="000000" w:themeColor="text1"/>
          <w:szCs w:val="28"/>
          <w:lang w:eastAsia="ru-RU"/>
        </w:rPr>
        <w:t>орган</w:t>
      </w:r>
      <w:r w:rsidRPr="00A51509">
        <w:rPr>
          <w:color w:val="000000" w:themeColor="text1"/>
          <w:szCs w:val="28"/>
          <w:lang w:eastAsia="ru-RU"/>
        </w:rPr>
        <w:t xml:space="preserve">, курирующий данное направление, проводит переговоры с должностными лицами других муниципальных образований либо представителями иных организаций, подготавливает все необходимые документы и представляет их на рассмотрение </w:t>
      </w:r>
      <w:r w:rsidR="00127233">
        <w:rPr>
          <w:color w:val="000000" w:themeColor="text1"/>
          <w:szCs w:val="28"/>
          <w:lang w:eastAsia="ru-RU"/>
        </w:rPr>
        <w:t>в орган</w:t>
      </w:r>
      <w:r w:rsidRPr="00A51509">
        <w:rPr>
          <w:color w:val="000000" w:themeColor="text1"/>
          <w:szCs w:val="28"/>
          <w:lang w:eastAsia="ru-RU"/>
        </w:rPr>
        <w:t xml:space="preserve"> для принятия решения о целесообразности участия в межмуниципальном сотрудничестве.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lastRenderedPageBreak/>
        <w:t xml:space="preserve">4.3. Для принятия решения об участии в межмуниципальном сотрудничестве </w:t>
      </w:r>
      <w:r w:rsidR="00127233">
        <w:rPr>
          <w:color w:val="000000" w:themeColor="text1"/>
          <w:szCs w:val="28"/>
          <w:lang w:eastAsia="ru-RU"/>
        </w:rPr>
        <w:t>а</w:t>
      </w:r>
      <w:r w:rsidRPr="00A51509">
        <w:rPr>
          <w:color w:val="000000" w:themeColor="text1"/>
          <w:szCs w:val="28"/>
          <w:lang w:eastAsia="ru-RU"/>
        </w:rPr>
        <w:t xml:space="preserve">дминистрация </w:t>
      </w:r>
      <w:proofErr w:type="gramStart"/>
      <w:r w:rsidR="00A90009">
        <w:rPr>
          <w:szCs w:val="28"/>
        </w:rPr>
        <w:t xml:space="preserve">Гривенского </w:t>
      </w:r>
      <w:r w:rsidRPr="00835045">
        <w:rPr>
          <w:szCs w:val="28"/>
        </w:rPr>
        <w:t xml:space="preserve"> сельского</w:t>
      </w:r>
      <w:proofErr w:type="gramEnd"/>
      <w:r w:rsidRPr="00835045">
        <w:rPr>
          <w:szCs w:val="28"/>
        </w:rPr>
        <w:t xml:space="preserve"> поселения Калининского района</w:t>
      </w:r>
      <w:r w:rsidRPr="00A51509">
        <w:rPr>
          <w:color w:val="000000" w:themeColor="text1"/>
          <w:szCs w:val="28"/>
          <w:lang w:eastAsia="ru-RU"/>
        </w:rPr>
        <w:t xml:space="preserve"> направляет в Совет </w:t>
      </w:r>
      <w:r w:rsidR="00A90009">
        <w:rPr>
          <w:szCs w:val="28"/>
        </w:rPr>
        <w:t xml:space="preserve">Гривенского </w:t>
      </w:r>
      <w:r w:rsidRPr="00835045">
        <w:rPr>
          <w:szCs w:val="28"/>
        </w:rPr>
        <w:t xml:space="preserve"> сельского поселения Калининского района</w:t>
      </w:r>
      <w:r w:rsidRPr="00A51509">
        <w:rPr>
          <w:color w:val="000000" w:themeColor="text1"/>
          <w:szCs w:val="28"/>
          <w:lang w:eastAsia="ru-RU"/>
        </w:rPr>
        <w:t>: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- проект решения о вхождении </w:t>
      </w:r>
      <w:proofErr w:type="gramStart"/>
      <w:r w:rsidR="00A90009">
        <w:rPr>
          <w:szCs w:val="28"/>
        </w:rPr>
        <w:t xml:space="preserve">Гривенского </w:t>
      </w:r>
      <w:r w:rsidR="003E4BB6" w:rsidRPr="00835045">
        <w:rPr>
          <w:szCs w:val="28"/>
        </w:rPr>
        <w:t xml:space="preserve"> сельского</w:t>
      </w:r>
      <w:proofErr w:type="gramEnd"/>
      <w:r w:rsidR="003E4BB6" w:rsidRPr="00835045">
        <w:rPr>
          <w:szCs w:val="28"/>
        </w:rPr>
        <w:t xml:space="preserve"> поселения Калининского района</w:t>
      </w:r>
      <w:r w:rsidRPr="00A51509">
        <w:rPr>
          <w:color w:val="000000" w:themeColor="text1"/>
          <w:szCs w:val="28"/>
          <w:lang w:eastAsia="ru-RU"/>
        </w:rPr>
        <w:t xml:space="preserve"> в межмуниципальное объединение либо участии в межмуниципальном сотрудничестве с другими муниципальными образованиями;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учредительные документы (проекты учредительных документов) организации межмуниципального сотрудничества либо проект договора или соглашения об установлении межмуниципальных связей и отношений;</w:t>
      </w:r>
    </w:p>
    <w:p w:rsidR="004E38FE" w:rsidRPr="00A51509" w:rsidRDefault="00510D72" w:rsidP="00510D72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>
        <w:rPr>
          <w:color w:val="000000" w:themeColor="text1"/>
          <w:szCs w:val="28"/>
          <w:lang w:eastAsia="ru-RU"/>
        </w:rPr>
        <w:t xml:space="preserve">- </w:t>
      </w:r>
      <w:r w:rsidR="004E38FE" w:rsidRPr="00A51509">
        <w:rPr>
          <w:color w:val="000000" w:themeColor="text1"/>
          <w:szCs w:val="28"/>
          <w:lang w:eastAsia="ru-RU"/>
        </w:rPr>
        <w:t>документы, характеризующие возможности организации межмуниципального сотрудничества;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- финансово-экономическое обоснование </w:t>
      </w:r>
      <w:proofErr w:type="gramStart"/>
      <w:r w:rsidRPr="00A51509">
        <w:rPr>
          <w:color w:val="000000" w:themeColor="text1"/>
          <w:szCs w:val="28"/>
          <w:lang w:eastAsia="ru-RU"/>
        </w:rPr>
        <w:t xml:space="preserve">участия </w:t>
      </w:r>
      <w:r w:rsidR="00653DA3">
        <w:rPr>
          <w:color w:val="000000" w:themeColor="text1"/>
          <w:szCs w:val="28"/>
          <w:lang w:eastAsia="ru-RU"/>
        </w:rPr>
        <w:t xml:space="preserve"> </w:t>
      </w:r>
      <w:r w:rsidR="00A90009">
        <w:rPr>
          <w:szCs w:val="28"/>
        </w:rPr>
        <w:t>Гривенского</w:t>
      </w:r>
      <w:proofErr w:type="gramEnd"/>
      <w:r w:rsidR="00A90009">
        <w:rPr>
          <w:szCs w:val="28"/>
        </w:rPr>
        <w:t xml:space="preserve"> </w:t>
      </w:r>
      <w:r w:rsidR="003E4BB6" w:rsidRPr="00835045">
        <w:rPr>
          <w:szCs w:val="28"/>
        </w:rPr>
        <w:t xml:space="preserve"> сельского поселения Калининского района</w:t>
      </w:r>
      <w:r w:rsidRPr="00A51509">
        <w:rPr>
          <w:color w:val="000000" w:themeColor="text1"/>
          <w:szCs w:val="28"/>
          <w:lang w:eastAsia="ru-RU"/>
        </w:rPr>
        <w:t xml:space="preserve"> в организации межмуниципального сотрудничества;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другие документы, предусмотренные действующим законодательством и муниципальными правовыми актами.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4.</w:t>
      </w:r>
      <w:r>
        <w:rPr>
          <w:color w:val="000000" w:themeColor="text1"/>
          <w:szCs w:val="28"/>
          <w:lang w:eastAsia="ru-RU"/>
        </w:rPr>
        <w:t>4</w:t>
      </w:r>
      <w:r w:rsidRPr="00A51509">
        <w:rPr>
          <w:color w:val="000000" w:themeColor="text1"/>
          <w:szCs w:val="28"/>
          <w:lang w:eastAsia="ru-RU"/>
        </w:rPr>
        <w:t xml:space="preserve">. В соответствии с принятым решением об участии </w:t>
      </w:r>
      <w:proofErr w:type="gramStart"/>
      <w:r w:rsidR="00A90009">
        <w:rPr>
          <w:szCs w:val="28"/>
        </w:rPr>
        <w:t xml:space="preserve">Гривенского </w:t>
      </w:r>
      <w:r w:rsidR="003E4BB6" w:rsidRPr="00835045">
        <w:rPr>
          <w:szCs w:val="28"/>
        </w:rPr>
        <w:t xml:space="preserve"> сельского</w:t>
      </w:r>
      <w:proofErr w:type="gramEnd"/>
      <w:r w:rsidR="003E4BB6" w:rsidRPr="00835045">
        <w:rPr>
          <w:szCs w:val="28"/>
        </w:rPr>
        <w:t xml:space="preserve"> поселения Калининского района</w:t>
      </w:r>
      <w:r w:rsidR="003E4BB6" w:rsidRPr="00A51509">
        <w:rPr>
          <w:color w:val="000000" w:themeColor="text1"/>
          <w:szCs w:val="28"/>
          <w:lang w:eastAsia="ru-RU"/>
        </w:rPr>
        <w:t xml:space="preserve"> </w:t>
      </w:r>
      <w:r w:rsidRPr="00A51509">
        <w:rPr>
          <w:color w:val="000000" w:themeColor="text1"/>
          <w:szCs w:val="28"/>
          <w:lang w:eastAsia="ru-RU"/>
        </w:rPr>
        <w:t xml:space="preserve">в межмуниципальном сотрудничестве </w:t>
      </w:r>
      <w:r w:rsidR="00127233">
        <w:rPr>
          <w:color w:val="000000" w:themeColor="text1"/>
          <w:szCs w:val="28"/>
          <w:lang w:eastAsia="ru-RU"/>
        </w:rPr>
        <w:t xml:space="preserve">глава </w:t>
      </w:r>
      <w:r w:rsidR="00A90009">
        <w:rPr>
          <w:color w:val="000000" w:themeColor="text1"/>
          <w:szCs w:val="28"/>
          <w:lang w:eastAsia="ru-RU"/>
        </w:rPr>
        <w:t xml:space="preserve">Гривенского </w:t>
      </w:r>
      <w:r w:rsidR="00127233">
        <w:rPr>
          <w:color w:val="000000" w:themeColor="text1"/>
          <w:szCs w:val="28"/>
          <w:lang w:eastAsia="ru-RU"/>
        </w:rPr>
        <w:t xml:space="preserve"> сельского поселения Калининского района</w:t>
      </w:r>
      <w:r w:rsidRPr="00A51509">
        <w:rPr>
          <w:color w:val="000000" w:themeColor="text1"/>
          <w:szCs w:val="28"/>
          <w:lang w:eastAsia="ru-RU"/>
        </w:rPr>
        <w:t>: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- представляет интересы </w:t>
      </w:r>
      <w:r w:rsidR="00127233">
        <w:rPr>
          <w:color w:val="000000" w:themeColor="text1"/>
          <w:szCs w:val="28"/>
          <w:lang w:eastAsia="ru-RU"/>
        </w:rPr>
        <w:t xml:space="preserve">администрации </w:t>
      </w:r>
      <w:proofErr w:type="gramStart"/>
      <w:r w:rsidR="00A90009">
        <w:rPr>
          <w:color w:val="000000" w:themeColor="text1"/>
          <w:szCs w:val="28"/>
          <w:lang w:eastAsia="ru-RU"/>
        </w:rPr>
        <w:t xml:space="preserve">Гривенского </w:t>
      </w:r>
      <w:r w:rsidR="00127233">
        <w:rPr>
          <w:color w:val="000000" w:themeColor="text1"/>
          <w:szCs w:val="28"/>
          <w:lang w:eastAsia="ru-RU"/>
        </w:rPr>
        <w:t xml:space="preserve"> сельского</w:t>
      </w:r>
      <w:proofErr w:type="gramEnd"/>
      <w:r w:rsidR="00127233">
        <w:rPr>
          <w:color w:val="000000" w:themeColor="text1"/>
          <w:szCs w:val="28"/>
          <w:lang w:eastAsia="ru-RU"/>
        </w:rPr>
        <w:t xml:space="preserve"> поселения Калининского района</w:t>
      </w:r>
      <w:r w:rsidRPr="00A51509">
        <w:rPr>
          <w:color w:val="000000" w:themeColor="text1"/>
          <w:szCs w:val="28"/>
          <w:lang w:eastAsia="ru-RU"/>
        </w:rPr>
        <w:t xml:space="preserve"> в межмуниципальных объединениях;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- от имени </w:t>
      </w:r>
      <w:r w:rsidR="00127233">
        <w:rPr>
          <w:color w:val="000000" w:themeColor="text1"/>
          <w:szCs w:val="28"/>
          <w:lang w:eastAsia="ru-RU"/>
        </w:rPr>
        <w:t xml:space="preserve">администрации </w:t>
      </w:r>
      <w:proofErr w:type="gramStart"/>
      <w:r w:rsidR="00A90009">
        <w:rPr>
          <w:color w:val="000000" w:themeColor="text1"/>
          <w:szCs w:val="28"/>
          <w:lang w:eastAsia="ru-RU"/>
        </w:rPr>
        <w:t xml:space="preserve">Гривенского </w:t>
      </w:r>
      <w:r w:rsidR="00127233">
        <w:rPr>
          <w:color w:val="000000" w:themeColor="text1"/>
          <w:szCs w:val="28"/>
          <w:lang w:eastAsia="ru-RU"/>
        </w:rPr>
        <w:t xml:space="preserve"> сельского</w:t>
      </w:r>
      <w:proofErr w:type="gramEnd"/>
      <w:r w:rsidR="00127233">
        <w:rPr>
          <w:color w:val="000000" w:themeColor="text1"/>
          <w:szCs w:val="28"/>
          <w:lang w:eastAsia="ru-RU"/>
        </w:rPr>
        <w:t xml:space="preserve"> поселения Калининского района</w:t>
      </w:r>
      <w:r w:rsidRPr="00A51509">
        <w:rPr>
          <w:color w:val="000000" w:themeColor="text1"/>
          <w:szCs w:val="28"/>
          <w:lang w:eastAsia="ru-RU"/>
        </w:rPr>
        <w:t xml:space="preserve"> подписывает учредительные документы организации межмуниципального сотрудничества, договоры и соглашения об установлении межмуниципальных связей и отношений;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осуществляет иные полномочия, установленные действующим законодательством и учредительными документами межмуниципальной организации.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4.</w:t>
      </w:r>
      <w:r>
        <w:rPr>
          <w:color w:val="000000" w:themeColor="text1"/>
          <w:szCs w:val="28"/>
          <w:lang w:eastAsia="ru-RU"/>
        </w:rPr>
        <w:t>5</w:t>
      </w:r>
      <w:r w:rsidRPr="00A51509">
        <w:rPr>
          <w:color w:val="000000" w:themeColor="text1"/>
          <w:szCs w:val="28"/>
          <w:lang w:eastAsia="ru-RU"/>
        </w:rPr>
        <w:t xml:space="preserve">. Администрация </w:t>
      </w:r>
      <w:proofErr w:type="gramStart"/>
      <w:r w:rsidR="00A90009">
        <w:rPr>
          <w:szCs w:val="28"/>
        </w:rPr>
        <w:t xml:space="preserve">Гривенского </w:t>
      </w:r>
      <w:r w:rsidR="003E4BB6" w:rsidRPr="00835045">
        <w:rPr>
          <w:szCs w:val="28"/>
        </w:rPr>
        <w:t xml:space="preserve"> сельского</w:t>
      </w:r>
      <w:proofErr w:type="gramEnd"/>
      <w:r w:rsidR="003E4BB6" w:rsidRPr="00835045">
        <w:rPr>
          <w:szCs w:val="28"/>
        </w:rPr>
        <w:t xml:space="preserve"> поселения Калининского района</w:t>
      </w:r>
      <w:r w:rsidRPr="00A51509">
        <w:rPr>
          <w:color w:val="000000" w:themeColor="text1"/>
          <w:szCs w:val="28"/>
          <w:lang w:eastAsia="ru-RU"/>
        </w:rPr>
        <w:t xml:space="preserve"> в пределах средств, предусматриваемых в местном бюджете на очередной финансовый год, осуществляет: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перечисление (оплату) членских взносов и иных платежей, установленных учредительными документами организации межмуниципального сотрудничества;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выполнение обязательств в соответствии с заключенными договорами и соглашениями об установлении межмуниципальных связей и отношений;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- передачу имущества, денежных средств создаваемой организации межмуниципального сотрудничества;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- участие в проведении мероприятий межмуниципальных объединений, членами которых является </w:t>
      </w:r>
      <w:r w:rsidR="00510D72">
        <w:rPr>
          <w:szCs w:val="28"/>
        </w:rPr>
        <w:t xml:space="preserve">Гривенское </w:t>
      </w:r>
      <w:r w:rsidR="003E4BB6" w:rsidRPr="00835045">
        <w:rPr>
          <w:szCs w:val="28"/>
        </w:rPr>
        <w:t>сельско</w:t>
      </w:r>
      <w:r w:rsidR="00127233">
        <w:rPr>
          <w:szCs w:val="28"/>
        </w:rPr>
        <w:t>е поселение</w:t>
      </w:r>
      <w:r w:rsidR="003E4BB6" w:rsidRPr="00835045">
        <w:rPr>
          <w:szCs w:val="28"/>
        </w:rPr>
        <w:t xml:space="preserve"> Калининского района</w:t>
      </w:r>
      <w:r w:rsidRPr="00A51509">
        <w:rPr>
          <w:color w:val="000000" w:themeColor="text1"/>
          <w:szCs w:val="28"/>
          <w:lang w:eastAsia="ru-RU"/>
        </w:rPr>
        <w:t>.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</w:p>
    <w:p w:rsidR="004E38FE" w:rsidRPr="00A51509" w:rsidRDefault="004E38FE" w:rsidP="004E38FE">
      <w:pPr>
        <w:shd w:val="clear" w:color="auto" w:fill="FFFFFF"/>
        <w:ind w:firstLine="567"/>
        <w:jc w:val="both"/>
        <w:outlineLvl w:val="4"/>
        <w:rPr>
          <w:b/>
          <w:bCs/>
          <w:caps/>
          <w:color w:val="000000" w:themeColor="text1"/>
          <w:szCs w:val="28"/>
          <w:lang w:eastAsia="ru-RU"/>
        </w:rPr>
      </w:pPr>
      <w:r w:rsidRPr="00A51509">
        <w:rPr>
          <w:b/>
          <w:bCs/>
          <w:caps/>
          <w:color w:val="000000" w:themeColor="text1"/>
          <w:szCs w:val="28"/>
          <w:lang w:eastAsia="ru-RU"/>
        </w:rPr>
        <w:lastRenderedPageBreak/>
        <w:t>5. Порядок прекращения межмуниципального сотрудничества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 xml:space="preserve">5.1. Решение о выходе из межмуниципального объединения принимается правовым актом </w:t>
      </w:r>
      <w:r w:rsidR="00127233">
        <w:rPr>
          <w:color w:val="000000" w:themeColor="text1"/>
          <w:szCs w:val="28"/>
          <w:lang w:eastAsia="ru-RU"/>
        </w:rPr>
        <w:t>а</w:t>
      </w:r>
      <w:r w:rsidRPr="00A51509">
        <w:rPr>
          <w:color w:val="000000" w:themeColor="text1"/>
          <w:szCs w:val="28"/>
          <w:lang w:eastAsia="ru-RU"/>
        </w:rPr>
        <w:t xml:space="preserve">дминистрации </w:t>
      </w:r>
      <w:proofErr w:type="gramStart"/>
      <w:r w:rsidR="00A90009">
        <w:rPr>
          <w:szCs w:val="28"/>
        </w:rPr>
        <w:t xml:space="preserve">Гривенского </w:t>
      </w:r>
      <w:r w:rsidR="003E4BB6" w:rsidRPr="00835045">
        <w:rPr>
          <w:szCs w:val="28"/>
        </w:rPr>
        <w:t xml:space="preserve"> сельского</w:t>
      </w:r>
      <w:proofErr w:type="gramEnd"/>
      <w:r w:rsidR="003E4BB6" w:rsidRPr="00835045">
        <w:rPr>
          <w:szCs w:val="28"/>
        </w:rPr>
        <w:t xml:space="preserve"> поселения Калининского района</w:t>
      </w:r>
      <w:r w:rsidR="003E4BB6" w:rsidRPr="00A51509">
        <w:rPr>
          <w:color w:val="000000" w:themeColor="text1"/>
          <w:szCs w:val="28"/>
          <w:lang w:eastAsia="ru-RU"/>
        </w:rPr>
        <w:t xml:space="preserve"> </w:t>
      </w:r>
      <w:r w:rsidRPr="00A51509">
        <w:rPr>
          <w:color w:val="000000" w:themeColor="text1"/>
          <w:szCs w:val="28"/>
          <w:lang w:eastAsia="ru-RU"/>
        </w:rPr>
        <w:t>в соответствии с действующим законодательством и учредительными документами межмуниципальной организации.</w:t>
      </w:r>
    </w:p>
    <w:p w:rsidR="004E38FE" w:rsidRPr="00A51509" w:rsidRDefault="004E38FE" w:rsidP="004E38FE">
      <w:pPr>
        <w:shd w:val="clear" w:color="auto" w:fill="FFFFFF"/>
        <w:ind w:firstLine="567"/>
        <w:jc w:val="both"/>
        <w:rPr>
          <w:color w:val="000000" w:themeColor="text1"/>
          <w:szCs w:val="28"/>
          <w:lang w:eastAsia="ru-RU"/>
        </w:rPr>
      </w:pPr>
      <w:r w:rsidRPr="00A51509">
        <w:rPr>
          <w:color w:val="000000" w:themeColor="text1"/>
          <w:szCs w:val="28"/>
          <w:lang w:eastAsia="ru-RU"/>
        </w:rPr>
        <w:t>5.2. Расторжение межмуниципального соглашения или договора производится в порядке, установленном действующим законодательством и соответствующим соглашением или договором.</w:t>
      </w:r>
    </w:p>
    <w:p w:rsidR="004E38FE" w:rsidRPr="004E38FE" w:rsidRDefault="004E38FE" w:rsidP="004E38FE">
      <w:pPr>
        <w:tabs>
          <w:tab w:val="left" w:pos="2910"/>
        </w:tabs>
      </w:pPr>
    </w:p>
    <w:sectPr w:rsidR="004E38FE" w:rsidRPr="004E38FE" w:rsidSect="00C4070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4108C"/>
    <w:multiLevelType w:val="multilevel"/>
    <w:tmpl w:val="19B6B9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9"/>
        <w:szCs w:val="2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6C247563"/>
    <w:multiLevelType w:val="hybridMultilevel"/>
    <w:tmpl w:val="6E900978"/>
    <w:lvl w:ilvl="0" w:tplc="AE1E5F02">
      <w:start w:val="19"/>
      <w:numFmt w:val="decimal"/>
      <w:lvlText w:val="%1."/>
      <w:lvlJc w:val="left"/>
      <w:pPr>
        <w:tabs>
          <w:tab w:val="num" w:pos="1110"/>
        </w:tabs>
        <w:ind w:left="111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646"/>
    <w:rsid w:val="0000199D"/>
    <w:rsid w:val="00012816"/>
    <w:rsid w:val="00027E22"/>
    <w:rsid w:val="0006751B"/>
    <w:rsid w:val="000A3CA9"/>
    <w:rsid w:val="000F44C4"/>
    <w:rsid w:val="001229B4"/>
    <w:rsid w:val="00127233"/>
    <w:rsid w:val="00164FB9"/>
    <w:rsid w:val="00165A2E"/>
    <w:rsid w:val="00180C3A"/>
    <w:rsid w:val="00192146"/>
    <w:rsid w:val="001A1BE7"/>
    <w:rsid w:val="001C76F4"/>
    <w:rsid w:val="0022080D"/>
    <w:rsid w:val="00261F04"/>
    <w:rsid w:val="00293F3C"/>
    <w:rsid w:val="002D7EB3"/>
    <w:rsid w:val="002E3DE3"/>
    <w:rsid w:val="002F3E04"/>
    <w:rsid w:val="00366BBD"/>
    <w:rsid w:val="003C1A47"/>
    <w:rsid w:val="003E4BB6"/>
    <w:rsid w:val="00421F00"/>
    <w:rsid w:val="00437774"/>
    <w:rsid w:val="00460015"/>
    <w:rsid w:val="004A694F"/>
    <w:rsid w:val="004B353E"/>
    <w:rsid w:val="004E38FE"/>
    <w:rsid w:val="004E4966"/>
    <w:rsid w:val="00510D72"/>
    <w:rsid w:val="00563EA3"/>
    <w:rsid w:val="005734ED"/>
    <w:rsid w:val="00584FC6"/>
    <w:rsid w:val="00593078"/>
    <w:rsid w:val="005B4B7B"/>
    <w:rsid w:val="005E239C"/>
    <w:rsid w:val="00653DA3"/>
    <w:rsid w:val="006670C6"/>
    <w:rsid w:val="00673817"/>
    <w:rsid w:val="006C0EDD"/>
    <w:rsid w:val="0070282D"/>
    <w:rsid w:val="00705646"/>
    <w:rsid w:val="00721167"/>
    <w:rsid w:val="00756457"/>
    <w:rsid w:val="007B51CD"/>
    <w:rsid w:val="00835045"/>
    <w:rsid w:val="00910802"/>
    <w:rsid w:val="009327BC"/>
    <w:rsid w:val="00944FC4"/>
    <w:rsid w:val="00963CC7"/>
    <w:rsid w:val="009765AB"/>
    <w:rsid w:val="009819ED"/>
    <w:rsid w:val="00A025D0"/>
    <w:rsid w:val="00A81656"/>
    <w:rsid w:val="00A87766"/>
    <w:rsid w:val="00A90009"/>
    <w:rsid w:val="00AE11BC"/>
    <w:rsid w:val="00AF0E2F"/>
    <w:rsid w:val="00B048C2"/>
    <w:rsid w:val="00B11A6E"/>
    <w:rsid w:val="00B34F66"/>
    <w:rsid w:val="00B77508"/>
    <w:rsid w:val="00B8651E"/>
    <w:rsid w:val="00B92813"/>
    <w:rsid w:val="00BB51CF"/>
    <w:rsid w:val="00BD0A85"/>
    <w:rsid w:val="00C12D2E"/>
    <w:rsid w:val="00C20491"/>
    <w:rsid w:val="00C40701"/>
    <w:rsid w:val="00C621FB"/>
    <w:rsid w:val="00C759CC"/>
    <w:rsid w:val="00C93F4A"/>
    <w:rsid w:val="00C96827"/>
    <w:rsid w:val="00CA4319"/>
    <w:rsid w:val="00CB10B1"/>
    <w:rsid w:val="00CB1B6F"/>
    <w:rsid w:val="00CC213D"/>
    <w:rsid w:val="00CD32C2"/>
    <w:rsid w:val="00D04846"/>
    <w:rsid w:val="00D36E38"/>
    <w:rsid w:val="00D6628B"/>
    <w:rsid w:val="00DD69F5"/>
    <w:rsid w:val="00DE7376"/>
    <w:rsid w:val="00E470A5"/>
    <w:rsid w:val="00ED3BFC"/>
    <w:rsid w:val="00ED5187"/>
    <w:rsid w:val="00EE6E4F"/>
    <w:rsid w:val="00EF28AF"/>
    <w:rsid w:val="00F32D62"/>
    <w:rsid w:val="00F367D1"/>
    <w:rsid w:val="00F619D0"/>
    <w:rsid w:val="00F86457"/>
    <w:rsid w:val="00FC2BBE"/>
    <w:rsid w:val="00FE3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806E69-3CC8-4983-9D6F-1AC9EC1E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45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86457"/>
    <w:pPr>
      <w:keepNext/>
      <w:tabs>
        <w:tab w:val="num" w:pos="0"/>
      </w:tabs>
      <w:jc w:val="center"/>
      <w:outlineLvl w:val="2"/>
    </w:pPr>
    <w:rPr>
      <w:b/>
      <w:bCs/>
      <w:caps/>
      <w:sz w:val="27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80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F86457"/>
    <w:rPr>
      <w:rFonts w:ascii="Times New Roman" w:eastAsia="Times New Roman" w:hAnsi="Times New Roman" w:cs="Times New Roman"/>
      <w:b/>
      <w:bCs/>
      <w:caps/>
      <w:sz w:val="27"/>
      <w:szCs w:val="24"/>
      <w:lang w:eastAsia="ar-SA"/>
    </w:rPr>
  </w:style>
  <w:style w:type="character" w:customStyle="1" w:styleId="a3">
    <w:name w:val="Без интервала Знак"/>
    <w:link w:val="a4"/>
    <w:uiPriority w:val="99"/>
    <w:locked/>
    <w:rsid w:val="00F86457"/>
    <w:rPr>
      <w:rFonts w:ascii="Calibri" w:hAnsi="Calibri" w:cs="Calibri"/>
    </w:rPr>
  </w:style>
  <w:style w:type="paragraph" w:styleId="a4">
    <w:name w:val="No Spacing"/>
    <w:link w:val="a3"/>
    <w:uiPriority w:val="99"/>
    <w:qFormat/>
    <w:rsid w:val="00F86457"/>
    <w:pPr>
      <w:spacing w:after="0" w:line="240" w:lineRule="auto"/>
      <w:ind w:firstLine="851"/>
      <w:jc w:val="center"/>
    </w:pPr>
    <w:rPr>
      <w:rFonts w:ascii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F864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645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22080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customStyle="1" w:styleId="a7">
    <w:name w:val="обычный_"/>
    <w:basedOn w:val="a"/>
    <w:autoRedefine/>
    <w:rsid w:val="00F619D0"/>
    <w:pPr>
      <w:widowControl w:val="0"/>
      <w:suppressAutoHyphens w:val="0"/>
      <w:ind w:firstLine="708"/>
      <w:jc w:val="both"/>
    </w:pPr>
    <w:rPr>
      <w:szCs w:val="28"/>
      <w:lang w:eastAsia="en-US"/>
    </w:rPr>
  </w:style>
  <w:style w:type="character" w:customStyle="1" w:styleId="31">
    <w:name w:val="Основной текст (3)_"/>
    <w:link w:val="32"/>
    <w:locked/>
    <w:rsid w:val="0022080D"/>
    <w:rPr>
      <w:b/>
      <w:bCs/>
      <w:spacing w:val="-20"/>
      <w:sz w:val="29"/>
      <w:szCs w:val="2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2080D"/>
    <w:pPr>
      <w:widowControl w:val="0"/>
      <w:shd w:val="clear" w:color="auto" w:fill="FFFFFF"/>
      <w:suppressAutoHyphens w:val="0"/>
      <w:spacing w:before="120" w:after="120" w:line="240" w:lineRule="atLeast"/>
      <w:jc w:val="center"/>
    </w:pPr>
    <w:rPr>
      <w:rFonts w:asciiTheme="minorHAnsi" w:eastAsiaTheme="minorHAnsi" w:hAnsiTheme="minorHAnsi" w:cstheme="minorBidi"/>
      <w:b/>
      <w:bCs/>
      <w:spacing w:val="-20"/>
      <w:sz w:val="29"/>
      <w:szCs w:val="29"/>
      <w:lang w:eastAsia="en-US"/>
    </w:rPr>
  </w:style>
  <w:style w:type="character" w:customStyle="1" w:styleId="a8">
    <w:name w:val="Основной текст_"/>
    <w:link w:val="2"/>
    <w:locked/>
    <w:rsid w:val="0022080D"/>
    <w:rPr>
      <w:spacing w:val="-10"/>
      <w:sz w:val="29"/>
      <w:szCs w:val="29"/>
      <w:shd w:val="clear" w:color="auto" w:fill="FFFFFF"/>
    </w:rPr>
  </w:style>
  <w:style w:type="paragraph" w:customStyle="1" w:styleId="2">
    <w:name w:val="Основной текст2"/>
    <w:basedOn w:val="a"/>
    <w:link w:val="a8"/>
    <w:rsid w:val="0022080D"/>
    <w:pPr>
      <w:widowControl w:val="0"/>
      <w:shd w:val="clear" w:color="auto" w:fill="FFFFFF"/>
      <w:suppressAutoHyphens w:val="0"/>
      <w:spacing w:after="420" w:line="317" w:lineRule="exact"/>
    </w:pPr>
    <w:rPr>
      <w:rFonts w:asciiTheme="minorHAnsi" w:eastAsiaTheme="minorHAnsi" w:hAnsiTheme="minorHAnsi" w:cstheme="minorBidi"/>
      <w:spacing w:val="-10"/>
      <w:sz w:val="29"/>
      <w:szCs w:val="29"/>
      <w:lang w:eastAsia="en-US"/>
    </w:rPr>
  </w:style>
  <w:style w:type="character" w:customStyle="1" w:styleId="a9">
    <w:name w:val="Гипертекстовая ссылка"/>
    <w:uiPriority w:val="99"/>
    <w:rsid w:val="0022080D"/>
    <w:rPr>
      <w:rFonts w:ascii="Times New Roman" w:hAnsi="Times New Roman" w:cs="Times New Roman" w:hint="default"/>
      <w:color w:val="106BBE"/>
    </w:rPr>
  </w:style>
  <w:style w:type="character" w:customStyle="1" w:styleId="13">
    <w:name w:val="Основной текст + 13"/>
    <w:aliases w:val="5 pt"/>
    <w:rsid w:val="0022080D"/>
    <w:rPr>
      <w:color w:val="000000"/>
      <w:spacing w:val="-10"/>
      <w:w w:val="100"/>
      <w:position w:val="0"/>
      <w:sz w:val="27"/>
      <w:szCs w:val="27"/>
      <w:lang w:val="ru-RU" w:bidi="ar-SA"/>
    </w:rPr>
  </w:style>
  <w:style w:type="character" w:customStyle="1" w:styleId="1">
    <w:name w:val="Основной текст1"/>
    <w:rsid w:val="0022080D"/>
    <w:rPr>
      <w:rFonts w:ascii="Times New Roman" w:hAnsi="Times New Roman" w:cs="Times New Roman" w:hint="default"/>
      <w:strike/>
      <w:color w:val="000000"/>
      <w:spacing w:val="-10"/>
      <w:w w:val="100"/>
      <w:position w:val="0"/>
      <w:sz w:val="29"/>
      <w:szCs w:val="29"/>
      <w:lang w:val="ru-RU" w:bidi="ar-SA"/>
    </w:rPr>
  </w:style>
  <w:style w:type="paragraph" w:styleId="aa">
    <w:name w:val="Normal (Web)"/>
    <w:basedOn w:val="a"/>
    <w:uiPriority w:val="99"/>
    <w:unhideWhenUsed/>
    <w:rsid w:val="00A81656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character" w:customStyle="1" w:styleId="CharStyle12">
    <w:name w:val="CharStyle12"/>
    <w:rsid w:val="00F619D0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 w:eastAsia="ru-RU" w:bidi="ru-RU"/>
    </w:rPr>
  </w:style>
  <w:style w:type="paragraph" w:styleId="ab">
    <w:name w:val="Body Text"/>
    <w:basedOn w:val="a"/>
    <w:link w:val="ac"/>
    <w:rsid w:val="00F619D0"/>
    <w:pPr>
      <w:spacing w:after="120"/>
    </w:pPr>
    <w:rPr>
      <w:sz w:val="24"/>
    </w:rPr>
  </w:style>
  <w:style w:type="character" w:customStyle="1" w:styleId="ac">
    <w:name w:val="Основной текст Знак"/>
    <w:basedOn w:val="a0"/>
    <w:link w:val="ab"/>
    <w:rsid w:val="00F619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rsid w:val="00F619D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619D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0">
    <w:name w:val="Основной текст с отступом 31"/>
    <w:basedOn w:val="a"/>
    <w:rsid w:val="00F619D0"/>
    <w:pPr>
      <w:spacing w:after="120"/>
      <w:ind w:left="283"/>
    </w:pPr>
    <w:rPr>
      <w:sz w:val="16"/>
      <w:szCs w:val="16"/>
    </w:rPr>
  </w:style>
  <w:style w:type="table" w:styleId="af">
    <w:name w:val="Table Grid"/>
    <w:basedOn w:val="a1"/>
    <w:uiPriority w:val="59"/>
    <w:rsid w:val="001A1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C75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1C76F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rsid w:val="001C76F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1">
    <w:name w:val="Прижатый влево"/>
    <w:basedOn w:val="a"/>
    <w:next w:val="a"/>
    <w:rsid w:val="001C76F4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2">
    <w:name w:val="Цветовое выделение"/>
    <w:rsid w:val="001C76F4"/>
    <w:rPr>
      <w:b/>
      <w:bCs/>
      <w:color w:val="26282F"/>
    </w:rPr>
  </w:style>
  <w:style w:type="paragraph" w:customStyle="1" w:styleId="Default">
    <w:name w:val="Default"/>
    <w:rsid w:val="000019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sid w:val="007211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2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tov7.com/rostow2/ustav.ht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&#1072;&#1076;&#1084;-&#1076;&#1078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_griv_2006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ED088-CEE6-43FD-9CAC-1A0A8CBA6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Гришковское</Company>
  <LinksUpToDate>false</LinksUpToDate>
  <CharactersWithSpaces>8958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User</cp:lastModifiedBy>
  <cp:revision>9</cp:revision>
  <cp:lastPrinted>2017-12-29T10:26:00Z</cp:lastPrinted>
  <dcterms:created xsi:type="dcterms:W3CDTF">2017-12-19T12:48:00Z</dcterms:created>
  <dcterms:modified xsi:type="dcterms:W3CDTF">2017-12-29T10:26:00Z</dcterms:modified>
</cp:coreProperties>
</file>