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2"/>
      </w:tblGrid>
      <w:tr w:rsidR="00585944" w:rsidRPr="00585944" w:rsidTr="00585944">
        <w:tc>
          <w:tcPr>
            <w:tcW w:w="9982" w:type="dxa"/>
            <w:tcBorders>
              <w:top w:val="nil"/>
              <w:left w:val="nil"/>
              <w:bottom w:val="nil"/>
              <w:right w:val="nil"/>
            </w:tcBorders>
          </w:tcPr>
          <w:p w:rsidR="00585944" w:rsidRPr="00585944" w:rsidRDefault="00585944" w:rsidP="00585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  <w:r w:rsidRPr="00585944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 xml:space="preserve">                                  </w:t>
            </w:r>
          </w:p>
          <w:p w:rsidR="00585944" w:rsidRPr="00585944" w:rsidRDefault="00585944" w:rsidP="00585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</w:pPr>
          </w:p>
          <w:p w:rsidR="00585944" w:rsidRPr="00585944" w:rsidRDefault="00585944" w:rsidP="00585944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eastAsia="ru-RU"/>
              </w:rPr>
            </w:pPr>
            <w:r w:rsidRPr="00585944">
              <w:rPr>
                <w:rFonts w:ascii="Times New Roman" w:eastAsia="Calibri" w:hAnsi="Times New Roman" w:cs="Times New Roman"/>
                <w:sz w:val="36"/>
                <w:szCs w:val="36"/>
                <w:lang w:eastAsia="ru-RU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hyperlink r:id="rId5" w:history="1">
              <w:r w:rsidRPr="00585944">
                <w:rPr>
                  <w:rFonts w:ascii="Times New Roman" w:eastAsia="Calibri" w:hAnsi="Times New Roman" w:cs="Times New Roman"/>
                  <w:color w:val="0000FF"/>
                  <w:sz w:val="36"/>
                  <w:szCs w:val="36"/>
                  <w:u w:val="single"/>
                  <w:lang w:val="en-US" w:eastAsia="ru-RU"/>
                </w:rPr>
                <w:t>adm</w:t>
              </w:r>
              <w:r w:rsidRPr="00585944">
                <w:rPr>
                  <w:rFonts w:ascii="Times New Roman" w:eastAsia="Calibri" w:hAnsi="Times New Roman" w:cs="Times New Roman"/>
                  <w:color w:val="0000FF"/>
                  <w:sz w:val="36"/>
                  <w:szCs w:val="36"/>
                  <w:u w:val="single"/>
                  <w:lang w:eastAsia="ru-RU"/>
                </w:rPr>
                <w:t>_</w:t>
              </w:r>
              <w:r w:rsidRPr="00585944">
                <w:rPr>
                  <w:rFonts w:ascii="Times New Roman" w:eastAsia="Calibri" w:hAnsi="Times New Roman" w:cs="Times New Roman"/>
                  <w:color w:val="0000FF"/>
                  <w:sz w:val="36"/>
                  <w:szCs w:val="36"/>
                  <w:u w:val="single"/>
                  <w:lang w:val="en-US" w:eastAsia="ru-RU"/>
                </w:rPr>
                <w:t>griv</w:t>
              </w:r>
              <w:r w:rsidRPr="00585944">
                <w:rPr>
                  <w:rFonts w:ascii="Times New Roman" w:eastAsia="Calibri" w:hAnsi="Times New Roman" w:cs="Times New Roman"/>
                  <w:color w:val="0000FF"/>
                  <w:sz w:val="36"/>
                  <w:szCs w:val="36"/>
                  <w:u w:val="single"/>
                  <w:lang w:eastAsia="ru-RU"/>
                </w:rPr>
                <w:t>_2006@</w:t>
              </w:r>
              <w:r w:rsidRPr="00585944">
                <w:rPr>
                  <w:rFonts w:ascii="Times New Roman" w:eastAsia="Calibri" w:hAnsi="Times New Roman" w:cs="Times New Roman"/>
                  <w:color w:val="0000FF"/>
                  <w:sz w:val="36"/>
                  <w:szCs w:val="36"/>
                  <w:u w:val="single"/>
                  <w:lang w:val="en-US" w:eastAsia="ru-RU"/>
                </w:rPr>
                <w:t>mail</w:t>
              </w:r>
              <w:r w:rsidRPr="00585944">
                <w:rPr>
                  <w:rFonts w:ascii="Times New Roman" w:eastAsia="Calibri" w:hAnsi="Times New Roman" w:cs="Times New Roman"/>
                  <w:color w:val="0000FF"/>
                  <w:sz w:val="36"/>
                  <w:szCs w:val="36"/>
                  <w:u w:val="single"/>
                  <w:lang w:eastAsia="ru-RU"/>
                </w:rPr>
                <w:t>.</w:t>
              </w:r>
              <w:r w:rsidRPr="00585944">
                <w:rPr>
                  <w:rFonts w:ascii="Times New Roman" w:eastAsia="Calibri" w:hAnsi="Times New Roman" w:cs="Times New Roman"/>
                  <w:color w:val="0000FF"/>
                  <w:sz w:val="36"/>
                  <w:szCs w:val="36"/>
                  <w:u w:val="single"/>
                  <w:lang w:val="en-US" w:eastAsia="ru-RU"/>
                </w:rPr>
                <w:t>ru</w:t>
              </w:r>
            </w:hyperlink>
          </w:p>
          <w:p w:rsidR="00585944" w:rsidRPr="00585944" w:rsidRDefault="00585944" w:rsidP="00585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8594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</w:t>
            </w:r>
          </w:p>
          <w:p w:rsidR="00585944" w:rsidRPr="00585944" w:rsidRDefault="00585944" w:rsidP="00585944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58594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АДМИНИСТРАЦИЯ ГРИВЕНСКОГО СЕЛЬСКОГО ПОСЕЛЕНИЯ КАЛИНИНСКОГО РАЙОНА</w:t>
            </w:r>
          </w:p>
        </w:tc>
      </w:tr>
      <w:tr w:rsidR="00585944" w:rsidRPr="00585944" w:rsidTr="00585944">
        <w:tc>
          <w:tcPr>
            <w:tcW w:w="9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5944" w:rsidRPr="00585944" w:rsidRDefault="00585944" w:rsidP="00585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585944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>ПРОЕКТ</w:t>
            </w:r>
          </w:p>
        </w:tc>
      </w:tr>
      <w:tr w:rsidR="00585944" w:rsidRPr="00585944" w:rsidTr="00585944">
        <w:tc>
          <w:tcPr>
            <w:tcW w:w="9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85944" w:rsidRPr="00585944" w:rsidRDefault="00585944" w:rsidP="00585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  <w:lang w:eastAsia="ru-RU"/>
              </w:rPr>
            </w:pPr>
            <w:r w:rsidRPr="00585944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ПОСТАНОВЛЕНИЕ</w:t>
            </w:r>
          </w:p>
        </w:tc>
      </w:tr>
    </w:tbl>
    <w:p w:rsidR="00503AFA" w:rsidRPr="00503AFA" w:rsidRDefault="00503AFA" w:rsidP="00503AFA">
      <w:pPr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03AFA">
        <w:rPr>
          <w:rFonts w:ascii="Times New Roman" w:eastAsia="Times New Roman" w:hAnsi="Times New Roman" w:cs="Arial"/>
          <w:sz w:val="24"/>
          <w:szCs w:val="24"/>
          <w:lang w:eastAsia="ar-SA"/>
        </w:rPr>
        <w:t> </w:t>
      </w:r>
    </w:p>
    <w:p w:rsidR="00503AFA" w:rsidRPr="007B7206" w:rsidRDefault="00503AFA" w:rsidP="00503A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О порядке сообщения лицами, замещающими муниципальные должности, муниципальными служащими администрации </w:t>
      </w:r>
      <w:r w:rsidR="005E561E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503AFA" w:rsidRPr="00503AFA" w:rsidRDefault="00503AFA" w:rsidP="00503A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AFA">
        <w:rPr>
          <w:rFonts w:ascii="Times New Roman" w:eastAsia="Times New Roman" w:hAnsi="Times New Roman" w:cs="Arial"/>
          <w:sz w:val="24"/>
          <w:szCs w:val="24"/>
          <w:lang w:eastAsia="ru-RU"/>
        </w:rPr>
        <w:t> </w:t>
      </w:r>
    </w:p>
    <w:p w:rsidR="00503AFA" w:rsidRPr="007B7206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AFA">
        <w:rPr>
          <w:rFonts w:ascii="Times New Roman" w:eastAsia="Times New Roman" w:hAnsi="Times New Roman" w:cs="Arial"/>
          <w:sz w:val="24"/>
          <w:szCs w:val="24"/>
          <w:lang w:eastAsia="ru-RU"/>
        </w:rPr>
        <w:t> 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Правительства Российской Федерации от 09 января 2014 года № 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 и оценки подарка, реализации (выкупа) и зачисления средств, вырученных от его реализации»</w:t>
      </w:r>
      <w:bookmarkStart w:id="1" w:name="sub_1"/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Уставом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</w:t>
      </w:r>
      <w:r w:rsidRPr="007B72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постановляю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 порядке сообщения лицами, замещающими муниципальные должности, муниципальными служащими администрации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 и оценки подарка, реализации (выкупа) и зачисления средств, вырученных от его реализации (прилагается).</w:t>
      </w:r>
      <w:bookmarkStart w:id="2" w:name="sub_4"/>
      <w:bookmarkEnd w:id="1"/>
    </w:p>
    <w:bookmarkEnd w:id="2"/>
    <w:p w:rsidR="00503AFA" w:rsidRPr="007B7206" w:rsidRDefault="00503AFA" w:rsidP="00F41BDE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ja-JP"/>
        </w:rPr>
        <w:t>2.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Общему отделу администрации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="006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(Юрьева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bookmarkStart w:id="3" w:name="sub_31"/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41BDE" w:rsidRDefault="00F41BDE" w:rsidP="00F41BDE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41BDE" w:rsidSect="00F41BDE">
          <w:pgSz w:w="11906" w:h="16838"/>
          <w:pgMar w:top="397" w:right="567" w:bottom="1134" w:left="1701" w:header="709" w:footer="709" w:gutter="0"/>
          <w:cols w:space="708"/>
          <w:docGrid w:linePitch="360"/>
        </w:sectPr>
      </w:pPr>
    </w:p>
    <w:p w:rsidR="00503AFA" w:rsidRPr="007B7206" w:rsidRDefault="00503AFA" w:rsidP="00F41BDE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2.1. </w:t>
      </w:r>
      <w:bookmarkStart w:id="4" w:name="sub_32"/>
      <w:bookmarkEnd w:id="3"/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настоящее постановление на официальном сайте</w:t>
      </w:r>
      <w:r w:rsidR="00F41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E14E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информационно-телекоммуникационной сети «Интернет</w:t>
      </w:r>
      <w:bookmarkEnd w:id="4"/>
      <w:r w:rsidR="00F41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D0175" w:rsidRPr="009D017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9D0175" w:rsidRPr="009D0175">
        <w:rPr>
          <w:rFonts w:ascii="Times New Roman" w:hAnsi="Times New Roman" w:cs="Times New Roman"/>
          <w:sz w:val="28"/>
          <w:szCs w:val="28"/>
        </w:rPr>
        <w:t>://</w:t>
      </w:r>
      <w:r w:rsidR="009D0175" w:rsidRPr="009D017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9D0175" w:rsidRPr="009D0175">
        <w:rPr>
          <w:rFonts w:ascii="Times New Roman" w:hAnsi="Times New Roman" w:cs="Times New Roman"/>
          <w:sz w:val="28"/>
          <w:szCs w:val="28"/>
        </w:rPr>
        <w:t>.</w:t>
      </w:r>
      <w:r w:rsidR="009D0175" w:rsidRPr="009D0175">
        <w:rPr>
          <w:rFonts w:ascii="Times New Roman" w:hAnsi="Times New Roman" w:cs="Times New Roman"/>
          <w:sz w:val="28"/>
          <w:szCs w:val="28"/>
          <w:lang w:val="en-US"/>
        </w:rPr>
        <w:t>grivenskoesp</w:t>
      </w:r>
      <w:r w:rsidR="009D0175" w:rsidRPr="009D0175">
        <w:rPr>
          <w:rFonts w:ascii="Times New Roman" w:hAnsi="Times New Roman" w:cs="Times New Roman"/>
          <w:sz w:val="28"/>
          <w:szCs w:val="28"/>
        </w:rPr>
        <w:t>.</w:t>
      </w:r>
      <w:r w:rsidR="009D0175" w:rsidRPr="009D0175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9D0175" w:rsidRPr="009D0175">
        <w:rPr>
          <w:rFonts w:ascii="Times New Roman" w:hAnsi="Times New Roman" w:cs="Times New Roman"/>
          <w:sz w:val="28"/>
          <w:szCs w:val="28"/>
        </w:rPr>
        <w:t>.</w:t>
      </w:r>
      <w:r w:rsidR="009D0175" w:rsidRPr="00E14E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03AFA" w:rsidRPr="00F41BDE" w:rsidRDefault="00503AFA" w:rsidP="00F41BDE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BDE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Обеспечить официальное обнародование данного постановления.</w:t>
      </w:r>
    </w:p>
    <w:p w:rsidR="00503AFA" w:rsidRPr="00F41BDE" w:rsidRDefault="00503AFA" w:rsidP="00F41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Считать утратившим силу </w:t>
      </w:r>
      <w:r w:rsidR="00F41BDE" w:rsidRPr="00F41B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F41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F41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="00E14E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04 марта 2016 года № 74</w:t>
      </w:r>
      <w:r w:rsidRPr="00F41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41BDE" w:rsidRPr="00F41BDE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сообщения лицами, замещающими муниципальные должности, и муниципальными служащими администрации </w:t>
      </w:r>
      <w:r w:rsidR="005E561E">
        <w:rPr>
          <w:rFonts w:ascii="Times New Roman" w:hAnsi="Times New Roman" w:cs="Times New Roman"/>
          <w:bCs/>
          <w:sz w:val="28"/>
          <w:szCs w:val="28"/>
        </w:rPr>
        <w:t>Гривенского</w:t>
      </w:r>
      <w:r w:rsidR="00F41BDE" w:rsidRPr="00F41BDE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Калининского района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(выкупе) и зачислении средств, вырученных от его реализации</w:t>
      </w:r>
      <w:r w:rsidRPr="00F41BDE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4.Контроль за выполнением настоящего постановления оставляю за собой.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со дня его обнародования.</w:t>
      </w:r>
    </w:p>
    <w:p w:rsidR="00503AFA" w:rsidRPr="007B7206" w:rsidRDefault="00503AFA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03AFA" w:rsidRPr="007B7206" w:rsidRDefault="00503AFA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03AFA" w:rsidRDefault="00F41BDE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F41BDE" w:rsidRPr="007B7206" w:rsidRDefault="00F41BDE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         </w:t>
      </w:r>
      <w:r w:rsidR="004C2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Л.Г. Фикс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</w:p>
    <w:p w:rsidR="00503AFA" w:rsidRDefault="00503AFA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297F43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F43" w:rsidRDefault="00297F43" w:rsidP="00297F43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297F43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3AFA" w:rsidRDefault="00503AFA" w:rsidP="00A17629">
      <w:pPr>
        <w:suppressAutoHyphens/>
        <w:snapToGrid w:val="0"/>
        <w:spacing w:after="0" w:line="240" w:lineRule="auto"/>
        <w:ind w:left="5103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</w:t>
      </w:r>
    </w:p>
    <w:p w:rsidR="00A17629" w:rsidRPr="007B7206" w:rsidRDefault="00A17629" w:rsidP="00A17629">
      <w:pPr>
        <w:suppressAutoHyphens/>
        <w:snapToGrid w:val="0"/>
        <w:spacing w:after="0" w:line="240" w:lineRule="auto"/>
        <w:ind w:left="5103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03AFA" w:rsidRPr="007B7206" w:rsidRDefault="00503AFA" w:rsidP="00A17629">
      <w:pPr>
        <w:suppressAutoHyphens/>
        <w:snapToGrid w:val="0"/>
        <w:spacing w:after="0" w:line="240" w:lineRule="auto"/>
        <w:ind w:left="5103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УТВЕРЖДЕНО</w:t>
      </w:r>
    </w:p>
    <w:p w:rsidR="00503AFA" w:rsidRPr="007B7206" w:rsidRDefault="00503AFA" w:rsidP="00A17629">
      <w:pPr>
        <w:suppressAutoHyphens/>
        <w:snapToGrid w:val="0"/>
        <w:spacing w:after="0" w:line="240" w:lineRule="auto"/>
        <w:ind w:left="5103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503AFA" w:rsidRPr="007B7206" w:rsidRDefault="005E561E" w:rsidP="00A17629">
      <w:pPr>
        <w:suppressAutoHyphens/>
        <w:snapToGrid w:val="0"/>
        <w:spacing w:after="0" w:line="240" w:lineRule="auto"/>
        <w:ind w:left="5103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Гривенского</w:t>
      </w:r>
      <w:r w:rsidR="00503AFA" w:rsidRPr="007B720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</w:t>
      </w:r>
    </w:p>
    <w:p w:rsidR="00503AFA" w:rsidRPr="007B7206" w:rsidRDefault="00A17629" w:rsidP="00A17629">
      <w:pPr>
        <w:suppressAutoHyphens/>
        <w:snapToGrid w:val="0"/>
        <w:spacing w:after="0" w:line="240" w:lineRule="auto"/>
        <w:ind w:left="5103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Калининского</w:t>
      </w:r>
      <w:r w:rsidR="00503AFA" w:rsidRPr="007B720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</w:t>
      </w:r>
    </w:p>
    <w:p w:rsidR="00503AFA" w:rsidRPr="007B7206" w:rsidRDefault="00A17629" w:rsidP="00A17629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____________№_______</w:t>
      </w:r>
    </w:p>
    <w:p w:rsidR="00503AFA" w:rsidRPr="007B7206" w:rsidRDefault="00503AFA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</w:p>
    <w:p w:rsidR="00503AFA" w:rsidRPr="007B7206" w:rsidRDefault="00503AFA" w:rsidP="00F41BDE">
      <w:pPr>
        <w:widowControl w:val="0"/>
        <w:tabs>
          <w:tab w:val="left" w:pos="47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03AFA" w:rsidRPr="00A17629" w:rsidRDefault="00503AFA" w:rsidP="00A176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76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503AFA" w:rsidRPr="00A17629" w:rsidRDefault="00503AFA" w:rsidP="00A176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7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порядке сообщения лицами, замещающими муниципальные должности, муниципальными служащими администрации </w:t>
      </w:r>
      <w:r w:rsidR="005E56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Гривенского</w:t>
      </w:r>
      <w:r w:rsidR="007B7206" w:rsidRPr="00A17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Калининского</w:t>
      </w:r>
      <w:r w:rsidRPr="00A176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Настоящее Положение определяет порядок сообщения лицами, замещающими муниципальные должности, муниципальными служащими, администрации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(далее – лица, замещающие муниципальные должности, муниципальные служащие),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 и оценки, реализации (выкупа) и зачисления средств, вырученных от его реализации.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2. Для целей настоящего Положения используемые понятия означают следующее:</w:t>
      </w:r>
    </w:p>
    <w:p w:rsidR="00503AFA" w:rsidRPr="007B7206" w:rsidRDefault="00503AFA" w:rsidP="00F41B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0021"/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7B72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«подарок, полученный в связи с протокольными мероприятиями, служебными командировками и другими официальными мероприятиями»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подарок, полученный лицом, замещающим муниципальную должность, служащим, работником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503AFA" w:rsidRPr="007B7206" w:rsidRDefault="00503AFA" w:rsidP="00F41B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0022"/>
      <w:bookmarkEnd w:id="5"/>
      <w:r w:rsidRPr="007B72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«получение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получение лицом, замещающим муниципальную должность, служащим, работником лично или через посредника от физических 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bookmarkEnd w:id="6"/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3. Лица, замещающие муниципальные должности, муниципальные служащие не вправе получать не предусмотренными законодательством Российской Федерации подарки от физических (юридических) лиц в связи с и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4. Лица, замещающие муниципальные должности, муниципальные служащие обязаны в порядке, предусмотренном настоящим Положением, уведомлять обо всех случаях получения подарков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администрацию</w:t>
      </w:r>
      <w:r w:rsidR="00955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Калининский 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 В администрации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полномочия по приему подарков, полученных лицами, замещающими муниципальные должности, муниципальными служащими в связи с протокольными мероприятиями, служебными командировками и другими официальными мероприятиями, их оценке для целей принятия к учету, возлагаются на общий отдел (далее – уполномоченное структурное подразделение).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6. Уведомление о получении подарка (далее – уведомление) согласно приложению № 1 к настоящему Положению представляется не позднее 3 рабочих дней после получения подарка и (или) завершения мероприятий, указанных в пункте 2 настоящего Положения (прибытия лиц, замещающих муниципальные должности, муниципальных служащих на место прохождения муниципальной службы), в уполномоченное структурное подразделение.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невозможности подачи уведомления в срок, указанном в настоящем пункте, по причине, не зависящей от лица, замещающего муниципальную должность, муниципального служащего, оно представляется не позднее следующего дня после ее устранения. 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стоимость подарка (кассовый чек, товарный чек, иной документ, подтверждающий в соответствии с законодательством Российской Федерации оплату (приобретение) подарка) (при их наличии), прилагаются к уведомлению.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подлежат регистрации в журнале регистрации уведомлений согласно приложению № 2 к настоящему Положению, который должен быть 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прошит и пронумерован, скреплен печатью администрации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составляется в 2 экземплярах, один из которых возвращается заявителю с отметкой о регистрации, другой экземпляр направляется в комиссию по поступлению и выбытию материальных ценностей администрации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(далее – комиссия). 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 Подарок, стоимость которого подтверждается прилагаемыми к нему документами и не превышает 3 тысячи рублей, полученный муниципальным служащим, не подлежит передаче им в уполномоченное структурное подразделение. 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Подарок, стоимость которого подтверждается прилагаемыми к нему документами и превышает 3 тысячи рублей либо стоимость которого одаряемому неизвестна, полученный муниципальным служащим, подлежит передаче им по акту приема-передачи согласно приложению № 3 к настоящему Положению не позднее 5 рабочих дней со дня регистрации уведомления ответственному лицу уполномоченного структурного подразделения, которое принимает его на хранение. 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Подарок, полученный лицом, замещающим муниципальную должность, независимо от его стоимости, подлежит передаче им в порядке, предусмотренном настоящим пунктом.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замещающее муниципальную должность, муниципальный служащий, получившие подарок.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 Акт приема-передачи составляется в 3 экземплярах, один из которых возвращается лицу, сдавшему подарок, другой экземпляр остается у ответственного лица уполномоченного структурного подразделения, третий экземпляр направляется в подразделение администрации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на которое возложены функции по ведению бухгалтерского учета.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 Принятый на хранение подарок должен иметь инвентаризационную карточку согласно приложению № 4 к настоящему Положению с указанием фамилии, инициалов и должности лица, сдавшего подарок, даты и номера акта приема-передачи и перечня, прилагаемых к ней документов. 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Хранение подарков осуществляется в условиях, соответствующих санитарно-эпидемиологическим правилам (нормативам) и обеспечивающих их сохранность, а также сохранение эксплуатационных характеристик. 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 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цены, аналогичной материальной ценности в сопоставимых условиях, в том числе с привлечением комиссии. Данные о действующей цене должны быть подтверждены документально, а при невозможности документального подтверждения – экспертным путем. В случае 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если стоимость подарка не превышает 3 тысячи рублей, он возвращается сдавшему его муниципальному служащему по акту приема-передачи, оформленному в соответствии с приложением № 3 к настоящему Положению. 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отказа от сданного подарка, стоимость которого была не известна, а по результатам оценки составила менее 3 тысяч рублей, данный подарок подлежит включению в Реестр муниципального имущества администрации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 Уполномоченное структурное подразделение обеспечивает включение в установленном порядке принятого к бухгалтерскому учету подарка, стоимость которого превышает 3 тысячи рублей, а также подарка, указанного в абзаце втором пункта 10 настоящего Положения, в Реестр муниципального имущества администрации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12. Лицо, замещающее муниципальную должность, муниципальный служащий, сдавшие подарок, могут его выкупить в случае, если не позднее двух месяцев со дня сдачи подарка направят соответствующее заявление на имя представителя нанимателя (работодателя).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Pr="007B72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структурное подразделение в течение 3 месяцев после поступления заявления, указанного в пункте 12 настоящего Положения, организует оценку рыночной стоимости подарка и уведомляет в письменной форме лицо, подавшее заявление (заявителя), о результатах оценки, после чего в течение месяца заявитель выкупает подарок по установленной в результате оценки стоимости, а в случае отказа от выкупа подарка – возмещает расходы муниципального органа на проведение оценки.</w:t>
      </w:r>
    </w:p>
    <w:p w:rsidR="007B7206" w:rsidRPr="007B7206" w:rsidRDefault="007B7206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122">
        <w:rPr>
          <w:rFonts w:ascii="Times New Roman" w:eastAsia="Times New Roman" w:hAnsi="Times New Roman" w:cs="Times New Roman"/>
          <w:sz w:val="28"/>
          <w:szCs w:val="28"/>
          <w:lang w:eastAsia="ru-RU"/>
        </w:rPr>
        <w:t>13.1. В случае если в отношении подарка, изготовленного из драгоценных металлов и (или) драгоценных камней, не поступило от лиц, замещающих муниципальные должности, муниципальных служащих заявление, указанное в пункте 12 настоящего Положения,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(уполномоченными органом или организацией) в 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х камней Российской Федерации.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 Подарок, в отношении которого не поступило заявление, указанное в пункте 12 настоящего Положения, может использоваться администрацией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с учетом заключения комиссии о степени полезности подарка для обеспечения деятельности администрации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 Главой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принимается решение о реализации подарка в случае нецелесообразности 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использования подарка администрацией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для обеспечения его деятельности.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 Оценка стоимости подарка для целей реализации (выкупа) осуществляется субъектами оценочной деятельности в соответствии с законодательством Российской Федерации об оценочной деятельности. 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17. Реализация подарка осуществляется уполномоченными органами посредством проведения торгов (в форме открытого конкурса или открытого аукциона) в порядке, предусмотренном законодательством Российской Федерации.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В случае если подарок не выкуплен или не реализован, главой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 Средства, вырученные от реализации (выкупа) подарка, зачисляются в доход бюджета </w:t>
      </w:r>
      <w:r w:rsidR="005E56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7B7206"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Калининского</w:t>
      </w: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порядке, установленном бюджетным законодательством Российской Федерации.</w:t>
      </w:r>
    </w:p>
    <w:p w:rsidR="00503AFA" w:rsidRPr="007B7206" w:rsidRDefault="00503AFA" w:rsidP="00F41B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03AFA" w:rsidRPr="007B7206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03AFA" w:rsidRDefault="00A17629" w:rsidP="00A17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общего отдела администрации</w:t>
      </w:r>
    </w:p>
    <w:p w:rsidR="00A17629" w:rsidRDefault="005E561E" w:rsidP="00A17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Гривенского</w:t>
      </w:r>
      <w:r w:rsidR="00A17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A17629" w:rsidRPr="007B7206" w:rsidRDefault="00A17629" w:rsidP="00A176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                                                         </w:t>
      </w:r>
      <w:r w:rsidR="00297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Т.Н. Юрьева</w:t>
      </w:r>
    </w:p>
    <w:p w:rsidR="00503AFA" w:rsidRPr="007B7206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03AFA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20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Default="00297F43" w:rsidP="00297F43">
      <w:pPr>
        <w:tabs>
          <w:tab w:val="left" w:pos="60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97F43" w:rsidRDefault="00297F43" w:rsidP="00297F43">
      <w:pPr>
        <w:tabs>
          <w:tab w:val="left" w:pos="60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629" w:rsidRPr="007B7206" w:rsidRDefault="00A17629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3AFA" w:rsidRPr="00A17629" w:rsidRDefault="00503AFA" w:rsidP="007B720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503AFA" w:rsidRPr="00A17629" w:rsidRDefault="00503AFA" w:rsidP="007B720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сообщения лицами, замещающими муниципальные должности, муниципальными служащими администрации </w:t>
      </w:r>
      <w:r w:rsidR="005E561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Гривенского</w:t>
      </w:r>
      <w:r w:rsidR="007B7206"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Калининского</w:t>
      </w: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503AFA" w:rsidRPr="00A17629" w:rsidRDefault="00503AFA" w:rsidP="007B720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получении подарка</w:t>
      </w:r>
    </w:p>
    <w:p w:rsid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position w:val="6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position w:val="6"/>
          <w:sz w:val="24"/>
          <w:szCs w:val="24"/>
          <w:lang w:eastAsia="ru-RU"/>
        </w:rPr>
        <w:t>_________________________________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уполномоченного структурного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position w:val="6"/>
          <w:sz w:val="24"/>
          <w:szCs w:val="24"/>
          <w:lang w:eastAsia="ru-RU"/>
        </w:rPr>
        <w:t>_______________________________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подразделения муниципального органа)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от_____________________________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(ф.и.о., занимаемая должность)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 от «___»_________ 20__г. 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с__________________________</w:t>
      </w:r>
      <w:r w:rsid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 </w:t>
      </w: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извещаю о получении _____________________</w:t>
      </w:r>
      <w:r w:rsid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получения)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подарка (ов) на ____________________________________________________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(наименование протокольного мероприятия, служебной командировки, другого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официального мероприятия, место и дата проведения, указание дарителя)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446"/>
        <w:gridCol w:w="2966"/>
        <w:gridCol w:w="1840"/>
        <w:gridCol w:w="2118"/>
      </w:tblGrid>
      <w:tr w:rsidR="00503AFA" w:rsidRPr="00A17629" w:rsidTr="00503AFA">
        <w:tc>
          <w:tcPr>
            <w:tcW w:w="2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в рублях</w:t>
            </w: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*</w:t>
            </w:r>
          </w:p>
        </w:tc>
      </w:tr>
      <w:tr w:rsidR="00503AFA" w:rsidRPr="00A17629" w:rsidTr="00503AFA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03AFA" w:rsidRPr="00A17629" w:rsidTr="00503AFA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03AFA" w:rsidRPr="00A17629" w:rsidTr="00503AFA">
        <w:tc>
          <w:tcPr>
            <w:tcW w:w="589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________________________________________ на _____ листах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документа)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лица, представившего уведомление 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 «__» __________ 20__ г.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лица, принявшего уведомление 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 «__» ____________ 20__ г.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в журнале ____________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«__» ___________________ 20__ г. Подпись ____________</w:t>
      </w:r>
    </w:p>
    <w:p w:rsidR="00503AFA" w:rsidRPr="00A17629" w:rsidRDefault="00503AFA" w:rsidP="007B7206">
      <w:pPr>
        <w:tabs>
          <w:tab w:val="left" w:pos="20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* Заполняется при наличии документов, подтверждающих стоимость подарка.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629" w:rsidRPr="00955E26" w:rsidRDefault="00A17629" w:rsidP="00A176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E2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общего отдела администрации</w:t>
      </w:r>
    </w:p>
    <w:p w:rsidR="00A17629" w:rsidRPr="00955E26" w:rsidRDefault="005E561E" w:rsidP="00A176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Гривенского</w:t>
      </w:r>
      <w:r w:rsidR="00A17629" w:rsidRPr="00955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A17629" w:rsidRPr="00955E26" w:rsidRDefault="00A17629" w:rsidP="00A176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Калининского района                                                          </w:t>
      </w:r>
      <w:r w:rsidR="00297F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Т.Н. Юрьева</w:t>
      </w:r>
    </w:p>
    <w:p w:rsidR="00503AFA" w:rsidRPr="00955E26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3AFA" w:rsidRPr="00A17629" w:rsidRDefault="00A17629" w:rsidP="00955E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="00503AFA"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503AFA" w:rsidRPr="00A17629" w:rsidRDefault="00503AFA" w:rsidP="00955E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сообщения лицами, замещающими муниципальные должности, муниципальными служащими администрации </w:t>
      </w:r>
      <w:r w:rsidR="005E561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Гривенского</w:t>
      </w:r>
      <w:r w:rsidR="007B7206"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Калининского</w:t>
      </w: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A17629" w:rsidRDefault="00503AFA" w:rsidP="00955E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</w:t>
      </w:r>
    </w:p>
    <w:p w:rsidR="00503AFA" w:rsidRPr="00A17629" w:rsidRDefault="00503AFA" w:rsidP="00955E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регистрации уведомлений о получении подарков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A17629" w:rsidRDefault="00503AFA" w:rsidP="007B7206">
      <w:pPr>
        <w:tabs>
          <w:tab w:val="right" w:pos="11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орган, учреждение _________________________________________</w:t>
      </w:r>
    </w:p>
    <w:p w:rsidR="00503AFA" w:rsidRPr="00A17629" w:rsidRDefault="00503AFA" w:rsidP="007B7206">
      <w:pPr>
        <w:tabs>
          <w:tab w:val="right" w:pos="11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Структурное подразделение _______________________________________________</w:t>
      </w:r>
    </w:p>
    <w:p w:rsidR="00503AFA" w:rsidRPr="00A17629" w:rsidRDefault="00503AFA" w:rsidP="007B7206">
      <w:pPr>
        <w:tabs>
          <w:tab w:val="right" w:pos="11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Единица измерения (рублей)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"/>
        <w:gridCol w:w="595"/>
        <w:gridCol w:w="1199"/>
        <w:gridCol w:w="1463"/>
        <w:gridCol w:w="1381"/>
        <w:gridCol w:w="981"/>
        <w:gridCol w:w="1143"/>
        <w:gridCol w:w="1156"/>
        <w:gridCol w:w="1169"/>
      </w:tblGrid>
      <w:tr w:rsidR="00503AFA" w:rsidRPr="00A17629" w:rsidTr="00503AFA">
        <w:trPr>
          <w:trHeight w:val="227"/>
        </w:trPr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замещаемая должность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обстоятельства дарения</w:t>
            </w:r>
          </w:p>
        </w:tc>
        <w:tc>
          <w:tcPr>
            <w:tcW w:w="4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подарка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хранения**</w:t>
            </w:r>
          </w:p>
        </w:tc>
      </w:tr>
      <w:tr w:rsidR="00503AFA" w:rsidRPr="00A17629" w:rsidTr="00503AFA">
        <w:trPr>
          <w:trHeight w:val="227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стоимость*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3AFA" w:rsidRPr="00A17629" w:rsidTr="00503AFA">
        <w:trPr>
          <w:trHeight w:val="227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03AFA" w:rsidRPr="00A17629" w:rsidTr="00503AFA">
        <w:trPr>
          <w:trHeight w:val="227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03AFA" w:rsidRPr="00A17629" w:rsidTr="00503AFA">
        <w:tc>
          <w:tcPr>
            <w:tcW w:w="9854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03AFA" w:rsidRPr="00A17629" w:rsidTr="00503AFA">
        <w:tc>
          <w:tcPr>
            <w:tcW w:w="9854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этом журнале пронумеровано и прошнуровано</w:t>
            </w:r>
          </w:p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(________) ____________________________ страниц.</w:t>
            </w:r>
          </w:p>
        </w:tc>
      </w:tr>
      <w:tr w:rsidR="00503AFA" w:rsidRPr="00A17629" w:rsidTr="00503AFA">
        <w:tc>
          <w:tcPr>
            <w:tcW w:w="9854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3AFA" w:rsidRPr="00A17629" w:rsidTr="00503AFA">
        <w:tc>
          <w:tcPr>
            <w:tcW w:w="9854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 ____________ ___________ _______________</w:t>
            </w:r>
          </w:p>
        </w:tc>
      </w:tr>
      <w:tr w:rsidR="00503AFA" w:rsidRPr="00A17629" w:rsidTr="00503AFA">
        <w:tc>
          <w:tcPr>
            <w:tcW w:w="9854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(должность) (подпись) (расшифровка подписи)</w:t>
            </w:r>
          </w:p>
        </w:tc>
      </w:tr>
      <w:tr w:rsidR="00503AFA" w:rsidRPr="00A17629" w:rsidTr="00503AFA">
        <w:tc>
          <w:tcPr>
            <w:tcW w:w="9854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03AFA" w:rsidRPr="00A17629" w:rsidTr="00503AFA">
        <w:tc>
          <w:tcPr>
            <w:tcW w:w="9854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</w:tr>
      <w:tr w:rsidR="00503AFA" w:rsidRPr="00A17629" w:rsidTr="00503AFA">
        <w:tc>
          <w:tcPr>
            <w:tcW w:w="9854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«____» ______________ 20__г.</w:t>
            </w:r>
          </w:p>
        </w:tc>
      </w:tr>
      <w:tr w:rsidR="00503AFA" w:rsidRPr="00A17629" w:rsidTr="00503AFA">
        <w:tc>
          <w:tcPr>
            <w:tcW w:w="9854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503AFA" w:rsidRPr="00A17629" w:rsidRDefault="00503AFA" w:rsidP="007B72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* Графа 8 заполняется при наличии документов, подтверждающих стоимость подарка.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** Графа 9 заполняется при принятии подарка на ответственное хранение.</w:t>
      </w:r>
    </w:p>
    <w:p w:rsidR="00503AFA" w:rsidRPr="00A17629" w:rsidRDefault="00503AFA" w:rsidP="007B7206">
      <w:pPr>
        <w:tabs>
          <w:tab w:val="left" w:pos="20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A17629" w:rsidRDefault="00503AFA" w:rsidP="007B7206">
      <w:pPr>
        <w:tabs>
          <w:tab w:val="left" w:pos="20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955E26" w:rsidRDefault="00503AFA" w:rsidP="007B7206">
      <w:pPr>
        <w:tabs>
          <w:tab w:val="left" w:pos="20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E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5E26" w:rsidRPr="00955E26" w:rsidRDefault="00955E26" w:rsidP="00955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E2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общего отдела администрации</w:t>
      </w:r>
    </w:p>
    <w:p w:rsidR="00955E26" w:rsidRPr="00955E26" w:rsidRDefault="005E561E" w:rsidP="00955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Гривенского</w:t>
      </w:r>
      <w:r w:rsidR="00955E26" w:rsidRPr="00955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955E26" w:rsidRPr="00955E26" w:rsidRDefault="00955E26" w:rsidP="00955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Калининского района                                                          </w:t>
      </w:r>
      <w:r w:rsidR="006A1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Т.Н. Юрьева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503AFA" w:rsidRPr="00A17629" w:rsidRDefault="00503AFA" w:rsidP="00955E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A17629" w:rsidRDefault="00503AFA" w:rsidP="00955E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</w:p>
    <w:p w:rsidR="00503AFA" w:rsidRPr="00A17629" w:rsidRDefault="00503AFA" w:rsidP="00955E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сообщения лицами, замещающими муниципальные должности, муниципальными служащими администрации </w:t>
      </w:r>
      <w:r w:rsidR="005E561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Гривенского</w:t>
      </w:r>
      <w:r w:rsidR="007B7206"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Калининского</w:t>
      </w: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A17629" w:rsidRDefault="00503AFA" w:rsidP="00955E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3AFA" w:rsidRPr="00A17629" w:rsidRDefault="00503AFA" w:rsidP="00955E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приема-передачи подарка № ________</w:t>
      </w:r>
    </w:p>
    <w:p w:rsidR="00503AFA" w:rsidRPr="00A17629" w:rsidRDefault="00503AFA" w:rsidP="00955E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3AFA" w:rsidRPr="00A17629" w:rsidRDefault="00503AFA" w:rsidP="00955E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 20 ___ г.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муниципального органа по ОКПО или учреждения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 ответственное лицо__________________________________________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Мы, нижеподписавшиеся, составили настоящий акт о том, что __________________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занимаемая должность)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сдал (принял) ________________________________________________________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ответственного лица, занимаемая должность)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 (передал) подарок: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0"/>
        <w:gridCol w:w="2791"/>
        <w:gridCol w:w="2078"/>
        <w:gridCol w:w="2071"/>
      </w:tblGrid>
      <w:tr w:rsidR="00503AFA" w:rsidRPr="00A17629" w:rsidTr="00503AFA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в рублях</w:t>
            </w: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*</w:t>
            </w:r>
          </w:p>
        </w:tc>
      </w:tr>
      <w:tr w:rsidR="00503AFA" w:rsidRPr="00A17629" w:rsidTr="00503AFA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AFA" w:rsidRPr="00A17629" w:rsidRDefault="00503AFA" w:rsidP="007B7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6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 (передал) _________ _____________________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 (расшифровка подписи)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Сдал (принял) _________ _____________________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 (расшифровка подписи)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к учету______________________________________________________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структурного подразделения муниципального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или учреждения)</w:t>
      </w:r>
    </w:p>
    <w:p w:rsidR="00503AFA" w:rsidRPr="00A17629" w:rsidRDefault="00503AFA" w:rsidP="007B72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________ ___________________ «__» ____________ 20__ г.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 (расшифровка подписи)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5E26" w:rsidRPr="00955E26" w:rsidRDefault="00955E26" w:rsidP="00955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E2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общего отдела администрации</w:t>
      </w:r>
    </w:p>
    <w:p w:rsidR="00955E26" w:rsidRPr="00955E26" w:rsidRDefault="005E561E" w:rsidP="00955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Гривенского</w:t>
      </w:r>
      <w:r w:rsidR="00955E26" w:rsidRPr="00955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506B79" w:rsidRPr="00955E26" w:rsidRDefault="00955E26" w:rsidP="00506B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Калининского района                                                      </w:t>
      </w:r>
      <w:r w:rsidR="00506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Т.Н. Юрьева</w:t>
      </w:r>
    </w:p>
    <w:p w:rsidR="00506B79" w:rsidRDefault="00955E26" w:rsidP="00955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E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</w:t>
      </w:r>
    </w:p>
    <w:p w:rsidR="00503AFA" w:rsidRPr="00A17629" w:rsidRDefault="00503AFA" w:rsidP="00955E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</w:t>
      </w:r>
    </w:p>
    <w:p w:rsidR="00503AFA" w:rsidRPr="00A17629" w:rsidRDefault="00503AFA" w:rsidP="00955E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 порядке сообщения лицами, замещающими муниципальные должности, муниципальными</w:t>
      </w:r>
    </w:p>
    <w:p w:rsidR="00503AFA" w:rsidRPr="00A17629" w:rsidRDefault="00503AFA" w:rsidP="00955E2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служащими администрации </w:t>
      </w:r>
      <w:r w:rsidR="005E561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Гривенского</w:t>
      </w:r>
      <w:r w:rsidR="007B7206"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Калининского</w:t>
      </w: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A17629" w:rsidRDefault="00503AFA" w:rsidP="00955E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Инвентаризационная карточка № ____</w:t>
      </w:r>
    </w:p>
    <w:p w:rsidR="00503AFA" w:rsidRPr="00A17629" w:rsidRDefault="00503AFA" w:rsidP="007B72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A17629" w:rsidRDefault="00503AFA" w:rsidP="007B7206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подарка ________________________________________________</w:t>
      </w: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3AFA" w:rsidRPr="00A17629" w:rsidRDefault="00503AFA" w:rsidP="007B7206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подарка__________________________________________________________</w:t>
      </w: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3AFA" w:rsidRPr="00A17629" w:rsidRDefault="00503AFA" w:rsidP="007B7206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___________________________________________________________</w:t>
      </w: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3AFA" w:rsidRPr="00A17629" w:rsidRDefault="00503AFA" w:rsidP="007B7206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номер акта приема-передачи _____________________________________</w:t>
      </w: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3AFA" w:rsidRPr="00A17629" w:rsidRDefault="00503AFA" w:rsidP="007B7206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Сдал (Ф.И.О., должность) ______________________________________________</w:t>
      </w: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3AFA" w:rsidRPr="00A17629" w:rsidRDefault="00503AFA" w:rsidP="007B7206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 ______________________________________________________________</w:t>
      </w: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3AFA" w:rsidRPr="00A17629" w:rsidRDefault="00503AFA" w:rsidP="007B7206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хранения ______________________________________________________</w:t>
      </w: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3AFA" w:rsidRPr="00A17629" w:rsidRDefault="00503AFA" w:rsidP="007B7206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Прилагаемые документы: </w:t>
      </w:r>
    </w:p>
    <w:p w:rsidR="00503AFA" w:rsidRPr="00A17629" w:rsidRDefault="00503AFA" w:rsidP="007B7206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1. _____________________________________________________________</w:t>
      </w: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3AFA" w:rsidRPr="00A17629" w:rsidRDefault="00503AFA" w:rsidP="007B7206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2. _____________________________________________________________</w:t>
      </w: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3AFA" w:rsidRPr="00A17629" w:rsidRDefault="00503AFA" w:rsidP="007B7206">
      <w:pPr>
        <w:tabs>
          <w:tab w:val="righ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3. _____________________________________________________________</w:t>
      </w: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03AFA" w:rsidRPr="00A17629" w:rsidRDefault="00503AFA" w:rsidP="007B7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6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55E26" w:rsidRPr="00955E26" w:rsidRDefault="00955E26" w:rsidP="00955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E2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общего отдела администрации</w:t>
      </w:r>
    </w:p>
    <w:p w:rsidR="00955E26" w:rsidRPr="00955E26" w:rsidRDefault="005E561E" w:rsidP="00955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Гривенского</w:t>
      </w:r>
      <w:r w:rsidR="00955E26" w:rsidRPr="00955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955E26" w:rsidRPr="00955E26" w:rsidRDefault="00955E26" w:rsidP="00955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5E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Калининского района                                                          </w:t>
      </w:r>
      <w:r w:rsidR="00CC59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Т.Н. Юрьева</w:t>
      </w:r>
    </w:p>
    <w:p w:rsidR="00955E26" w:rsidRPr="00955E26" w:rsidRDefault="00955E26" w:rsidP="00955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64EF" w:rsidRPr="00955E26" w:rsidRDefault="006C64EF" w:rsidP="00955E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64EF" w:rsidRPr="00955E26" w:rsidSect="00F41BD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03AFA"/>
    <w:rsid w:val="00297F43"/>
    <w:rsid w:val="004C29DB"/>
    <w:rsid w:val="00503AFA"/>
    <w:rsid w:val="00506B79"/>
    <w:rsid w:val="00536DAC"/>
    <w:rsid w:val="00585944"/>
    <w:rsid w:val="005E561E"/>
    <w:rsid w:val="00661B02"/>
    <w:rsid w:val="006A16A8"/>
    <w:rsid w:val="006C64EF"/>
    <w:rsid w:val="007B7206"/>
    <w:rsid w:val="00955E26"/>
    <w:rsid w:val="009C4E1E"/>
    <w:rsid w:val="009D0175"/>
    <w:rsid w:val="00A17629"/>
    <w:rsid w:val="00AD5F0E"/>
    <w:rsid w:val="00CC1044"/>
    <w:rsid w:val="00CC5962"/>
    <w:rsid w:val="00DD714B"/>
    <w:rsid w:val="00E14E60"/>
    <w:rsid w:val="00F41B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0109C-3EA2-47A4-944D-63A45125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E1E"/>
  </w:style>
  <w:style w:type="paragraph" w:styleId="1">
    <w:name w:val="heading 1"/>
    <w:basedOn w:val="a"/>
    <w:link w:val="10"/>
    <w:uiPriority w:val="9"/>
    <w:qFormat/>
    <w:rsid w:val="00503A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B72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03A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A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03A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503AFA"/>
    <w:rPr>
      <w:color w:val="0000FF"/>
      <w:u w:val="single"/>
    </w:rPr>
  </w:style>
  <w:style w:type="character" w:customStyle="1" w:styleId="vr">
    <w:name w:val="vr"/>
    <w:basedOn w:val="a0"/>
    <w:rsid w:val="00503AFA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03AF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03AF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03AF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03AF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Normal (Web)"/>
    <w:basedOn w:val="a"/>
    <w:uiPriority w:val="99"/>
    <w:semiHidden/>
    <w:unhideWhenUsed/>
    <w:rsid w:val="00503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urrentitem">
    <w:name w:val="current_item"/>
    <w:basedOn w:val="a0"/>
    <w:rsid w:val="00503AFA"/>
  </w:style>
  <w:style w:type="paragraph" w:styleId="a5">
    <w:name w:val="No Spacing"/>
    <w:basedOn w:val="a"/>
    <w:uiPriority w:val="1"/>
    <w:qFormat/>
    <w:rsid w:val="00503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B72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6">
    <w:name w:val="Нормальный (таблица)"/>
    <w:basedOn w:val="a"/>
    <w:next w:val="a"/>
    <w:rsid w:val="007B720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0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9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3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6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3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81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436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10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09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899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487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451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0395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559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8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79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463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97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9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1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00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31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0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8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9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74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50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33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9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165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4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796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313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9338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486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90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273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113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208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507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5995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150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33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2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1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91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99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197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41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7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11AB8-5BFE-4ED7-9AD5-5C5500B8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3274</Words>
  <Characters>18667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16</cp:revision>
  <dcterms:created xsi:type="dcterms:W3CDTF">2017-12-13T10:12:00Z</dcterms:created>
  <dcterms:modified xsi:type="dcterms:W3CDTF">2017-12-22T06:39:00Z</dcterms:modified>
</cp:coreProperties>
</file>