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ACC" w:rsidRDefault="008E7ACC" w:rsidP="008E7ACC">
      <w:pPr>
        <w:rPr>
          <w:noProof/>
          <w:sz w:val="40"/>
          <w:szCs w:val="40"/>
        </w:rPr>
      </w:pPr>
      <w:r>
        <w:rPr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8" w:history="1">
        <w:r>
          <w:rPr>
            <w:rStyle w:val="a5"/>
            <w:noProof/>
            <w:sz w:val="40"/>
            <w:szCs w:val="40"/>
            <w:lang w:val="en-US"/>
          </w:rPr>
          <w:t>adm</w:t>
        </w:r>
        <w:r>
          <w:rPr>
            <w:rStyle w:val="a5"/>
            <w:noProof/>
            <w:sz w:val="40"/>
            <w:szCs w:val="40"/>
          </w:rPr>
          <w:t>_</w:t>
        </w:r>
        <w:r>
          <w:rPr>
            <w:rStyle w:val="a5"/>
            <w:noProof/>
            <w:sz w:val="40"/>
            <w:szCs w:val="40"/>
            <w:lang w:val="en-US"/>
          </w:rPr>
          <w:t>griv</w:t>
        </w:r>
        <w:r>
          <w:rPr>
            <w:rStyle w:val="a5"/>
            <w:noProof/>
            <w:sz w:val="40"/>
            <w:szCs w:val="40"/>
          </w:rPr>
          <w:t>_2006@</w:t>
        </w:r>
        <w:r>
          <w:rPr>
            <w:rStyle w:val="a5"/>
            <w:noProof/>
            <w:sz w:val="40"/>
            <w:szCs w:val="40"/>
            <w:lang w:val="en-US"/>
          </w:rPr>
          <w:t>mail</w:t>
        </w:r>
        <w:r>
          <w:rPr>
            <w:rStyle w:val="a5"/>
            <w:noProof/>
            <w:sz w:val="40"/>
            <w:szCs w:val="40"/>
          </w:rPr>
          <w:t>.</w:t>
        </w:r>
        <w:r>
          <w:rPr>
            <w:rStyle w:val="a5"/>
            <w:noProof/>
            <w:sz w:val="40"/>
            <w:szCs w:val="40"/>
            <w:lang w:val="en-US"/>
          </w:rPr>
          <w:t>ru</w:t>
        </w:r>
      </w:hyperlink>
    </w:p>
    <w:p w:rsidR="008E7ACC" w:rsidRDefault="008E7ACC" w:rsidP="008E7ACC">
      <w:pPr>
        <w:rPr>
          <w:noProof/>
          <w:sz w:val="40"/>
          <w:szCs w:val="40"/>
        </w:rPr>
      </w:pPr>
    </w:p>
    <w:p w:rsidR="008E7ACC" w:rsidRDefault="008E7ACC" w:rsidP="008E7ACC">
      <w:pPr>
        <w:rPr>
          <w:noProof/>
          <w:sz w:val="40"/>
          <w:szCs w:val="40"/>
        </w:rPr>
      </w:pPr>
    </w:p>
    <w:p w:rsidR="008E7ACC" w:rsidRDefault="008E7ACC" w:rsidP="008E7AC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 Р О Е К Т</w:t>
      </w:r>
    </w:p>
    <w:p w:rsidR="00180FD2" w:rsidRDefault="00180FD2" w:rsidP="00180FD2">
      <w:pPr>
        <w:jc w:val="center"/>
        <w:rPr>
          <w:b/>
          <w:bCs/>
          <w:sz w:val="27"/>
          <w:szCs w:val="27"/>
        </w:rPr>
      </w:pPr>
    </w:p>
    <w:p w:rsidR="00180FD2" w:rsidRPr="00D22C14" w:rsidRDefault="00180FD2" w:rsidP="00180FD2">
      <w:pPr>
        <w:jc w:val="center"/>
        <w:rPr>
          <w:b/>
          <w:bCs/>
          <w:sz w:val="32"/>
          <w:szCs w:val="32"/>
        </w:rPr>
      </w:pPr>
      <w:r w:rsidRPr="00D22C14">
        <w:rPr>
          <w:b/>
          <w:bCs/>
          <w:sz w:val="32"/>
          <w:szCs w:val="32"/>
        </w:rPr>
        <w:t>ПОСТАНОВЛЕНИЕ</w:t>
      </w:r>
    </w:p>
    <w:p w:rsidR="00180FD2" w:rsidRPr="00D22C14" w:rsidRDefault="00180FD2" w:rsidP="00180FD2">
      <w:pPr>
        <w:jc w:val="center"/>
      </w:pPr>
    </w:p>
    <w:p w:rsidR="00180FD2" w:rsidRPr="00D22C14" w:rsidRDefault="00180FD2" w:rsidP="00180FD2">
      <w:pPr>
        <w:pStyle w:val="ac"/>
        <w:tabs>
          <w:tab w:val="left" w:pos="708"/>
        </w:tabs>
        <w:rPr>
          <w:b/>
        </w:rPr>
      </w:pPr>
      <w:r w:rsidRPr="00D22C14">
        <w:rPr>
          <w:b/>
        </w:rPr>
        <w:t>«______» _____20_____ г.                                                                     №____</w:t>
      </w:r>
    </w:p>
    <w:p w:rsidR="00180FD2" w:rsidRPr="00D22C14" w:rsidRDefault="00180FD2" w:rsidP="00180FD2">
      <w:pPr>
        <w:jc w:val="center"/>
        <w:rPr>
          <w:sz w:val="27"/>
          <w:szCs w:val="27"/>
        </w:rPr>
      </w:pPr>
      <w:r w:rsidRPr="00D22C14">
        <w:rPr>
          <w:sz w:val="27"/>
          <w:szCs w:val="27"/>
        </w:rPr>
        <w:t>станица  Гривенская</w:t>
      </w:r>
    </w:p>
    <w:p w:rsidR="00FB48A3" w:rsidRDefault="00FB48A3" w:rsidP="00E4118F">
      <w:pPr>
        <w:jc w:val="center"/>
        <w:rPr>
          <w:b/>
          <w:bCs/>
        </w:rPr>
      </w:pPr>
    </w:p>
    <w:p w:rsidR="0063660B" w:rsidRPr="00090403" w:rsidRDefault="0063660B" w:rsidP="00E4118F">
      <w:pPr>
        <w:jc w:val="center"/>
        <w:rPr>
          <w:b/>
          <w:bCs/>
        </w:rPr>
      </w:pPr>
    </w:p>
    <w:p w:rsidR="00180FD2" w:rsidRPr="00180FD2" w:rsidRDefault="00180FD2" w:rsidP="00E4118F">
      <w:pPr>
        <w:tabs>
          <w:tab w:val="left" w:pos="567"/>
        </w:tabs>
        <w:jc w:val="center"/>
        <w:rPr>
          <w:b/>
          <w:bCs/>
        </w:rPr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>
        <w:rPr>
          <w:b/>
        </w:rPr>
        <w:t>алининского района от 11.12.2014г. № 238</w:t>
      </w:r>
      <w:r w:rsidRPr="00180FD2">
        <w:rPr>
          <w:b/>
        </w:rPr>
        <w:t xml:space="preserve"> </w:t>
      </w:r>
      <w:r w:rsidR="00FB48A3" w:rsidRPr="00180FD2">
        <w:rPr>
          <w:b/>
          <w:bCs/>
        </w:rPr>
        <w:t xml:space="preserve">«Развитие жилищно-коммунального хозяйства </w:t>
      </w:r>
      <w:r w:rsidR="002C5662" w:rsidRPr="00180FD2">
        <w:rPr>
          <w:b/>
          <w:bCs/>
        </w:rPr>
        <w:t>Гривенского</w:t>
      </w:r>
      <w:r w:rsidR="00FB48A3" w:rsidRPr="00180FD2">
        <w:rPr>
          <w:b/>
          <w:bCs/>
        </w:rPr>
        <w:t xml:space="preserve"> сельского поселения</w:t>
      </w:r>
      <w:r w:rsidR="002C5662" w:rsidRPr="00180FD2">
        <w:rPr>
          <w:b/>
          <w:bCs/>
        </w:rPr>
        <w:t>»</w:t>
      </w:r>
      <w:r w:rsidR="00FB48A3" w:rsidRPr="00180FD2">
        <w:rPr>
          <w:b/>
          <w:bCs/>
        </w:rPr>
        <w:t xml:space="preserve"> </w:t>
      </w:r>
    </w:p>
    <w:p w:rsidR="00FB48A3" w:rsidRPr="00180FD2" w:rsidRDefault="00FB48A3" w:rsidP="00E4118F">
      <w:pPr>
        <w:tabs>
          <w:tab w:val="left" w:pos="567"/>
        </w:tabs>
        <w:jc w:val="center"/>
        <w:rPr>
          <w:b/>
          <w:bCs/>
        </w:rPr>
      </w:pPr>
      <w:r w:rsidRPr="00180FD2">
        <w:rPr>
          <w:b/>
          <w:bCs/>
        </w:rPr>
        <w:t>на 2015-20</w:t>
      </w:r>
      <w:r w:rsidR="002C5662" w:rsidRPr="00180FD2">
        <w:rPr>
          <w:b/>
          <w:bCs/>
        </w:rPr>
        <w:t xml:space="preserve">20 </w:t>
      </w:r>
      <w:r w:rsidRPr="00180FD2">
        <w:rPr>
          <w:b/>
          <w:bCs/>
        </w:rPr>
        <w:t>г</w:t>
      </w:r>
      <w:r w:rsidR="00180FD2" w:rsidRPr="00180FD2">
        <w:rPr>
          <w:b/>
          <w:bCs/>
        </w:rPr>
        <w:t>.</w:t>
      </w:r>
    </w:p>
    <w:p w:rsidR="0063660B" w:rsidRDefault="0063660B" w:rsidP="00E4118F"/>
    <w:p w:rsidR="00180FD2" w:rsidRPr="00C60490" w:rsidRDefault="0022143A" w:rsidP="00180FD2">
      <w:pPr>
        <w:pStyle w:val="af1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180FD2" w:rsidRPr="00180FD2"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180FD2" w:rsidRPr="00C60490">
        <w:rPr>
          <w:rFonts w:ascii="Times New Roman" w:hAnsi="Times New Roman" w:cs="Times New Roman"/>
          <w:sz w:val="28"/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 w:rsidR="00180FD2"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с </w:t>
      </w:r>
      <w:r w:rsidR="00180FD2"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Гривенского сельского поселения Калининского района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06.11.2014 года № 197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>«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="00180FD2" w:rsidRPr="00C60490">
        <w:rPr>
          <w:rFonts w:ascii="Times New Roman" w:hAnsi="Times New Roman" w:cs="Times New Roman"/>
          <w:sz w:val="28"/>
          <w:szCs w:val="28"/>
        </w:rPr>
        <w:t>Гривенского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Калининского  района»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 п ос т а н о в л я ю: </w:t>
      </w:r>
    </w:p>
    <w:p w:rsidR="00180FD2" w:rsidRDefault="00180FD2" w:rsidP="00180FD2">
      <w:pPr>
        <w:numPr>
          <w:ilvl w:val="0"/>
          <w:numId w:val="8"/>
        </w:numPr>
        <w:suppressAutoHyphens w:val="0"/>
        <w:jc w:val="both"/>
      </w:pPr>
      <w:r w:rsidRPr="003F56E1">
        <w:t xml:space="preserve">Внести  в постановление администрации Гривенского сельского </w:t>
      </w:r>
    </w:p>
    <w:p w:rsidR="00180FD2" w:rsidRPr="00180FD2" w:rsidRDefault="00180FD2" w:rsidP="00180FD2">
      <w:pPr>
        <w:tabs>
          <w:tab w:val="left" w:pos="567"/>
        </w:tabs>
        <w:jc w:val="center"/>
        <w:rPr>
          <w:bCs/>
        </w:rPr>
      </w:pPr>
      <w:r w:rsidRPr="003F56E1">
        <w:t xml:space="preserve">поселения Калининского района от 11.12.2014 года </w:t>
      </w:r>
      <w:r>
        <w:t>№ 238</w:t>
      </w:r>
      <w:r w:rsidRPr="00C60490">
        <w:t xml:space="preserve"> </w:t>
      </w:r>
      <w:r w:rsidR="0022143A" w:rsidRPr="00180FD2">
        <w:t xml:space="preserve"> </w:t>
      </w:r>
      <w:r w:rsidRPr="00180FD2">
        <w:rPr>
          <w:bCs/>
        </w:rPr>
        <w:t>«Развитие жилищно-коммунального хозяйства Гривенского сельского поселения» на 2015-2020 г.</w:t>
      </w:r>
    </w:p>
    <w:p w:rsidR="00180FD2" w:rsidRDefault="00180FD2" w:rsidP="00180FD2">
      <w:pPr>
        <w:tabs>
          <w:tab w:val="left" w:pos="567"/>
        </w:tabs>
        <w:rPr>
          <w:bCs/>
        </w:rPr>
      </w:pPr>
      <w:r>
        <w:rPr>
          <w:bCs/>
        </w:rPr>
        <w:t>следующие изменения:</w:t>
      </w:r>
    </w:p>
    <w:p w:rsidR="00180FD2" w:rsidRDefault="00180FD2" w:rsidP="00180FD2">
      <w:pPr>
        <w:numPr>
          <w:ilvl w:val="1"/>
          <w:numId w:val="9"/>
        </w:numPr>
        <w:suppressAutoHyphens w:val="0"/>
        <w:jc w:val="both"/>
      </w:pPr>
      <w:r>
        <w:t>в разделе  «Объемы бюджетных ассигнований муниципальной про-</w:t>
      </w:r>
    </w:p>
    <w:p w:rsidR="00171AC8" w:rsidRDefault="00180FD2" w:rsidP="00180FD2">
      <w:pPr>
        <w:tabs>
          <w:tab w:val="left" w:pos="567"/>
        </w:tabs>
      </w:pPr>
      <w:r w:rsidRPr="00590BD0">
        <w:t>граммы» паспорта муниципальной программы</w:t>
      </w:r>
      <w:r>
        <w:t xml:space="preserve"> </w:t>
      </w:r>
      <w:r>
        <w:rPr>
          <w:bCs/>
        </w:rPr>
        <w:t>«Развитие жилищно-</w:t>
      </w:r>
      <w:r w:rsidRPr="00180FD2">
        <w:rPr>
          <w:bCs/>
        </w:rPr>
        <w:t>коммунального хозяйства Гривенского сельского поселения» на 2015-2020 г.</w:t>
      </w:r>
      <w:r>
        <w:rPr>
          <w:bCs/>
        </w:rPr>
        <w:t xml:space="preserve"> </w:t>
      </w:r>
      <w:r>
        <w:t xml:space="preserve">слова «составляет – </w:t>
      </w:r>
      <w:r w:rsidR="00171AC8">
        <w:t>10753,4</w:t>
      </w:r>
      <w:r>
        <w:t xml:space="preserve"> тысяч рублей, из них по годам: 2015 год – </w:t>
      </w:r>
      <w:r w:rsidR="00171AC8">
        <w:t xml:space="preserve">1234,7 </w:t>
      </w:r>
      <w:r>
        <w:t xml:space="preserve">тысяч рублей» заменить на «составляет – </w:t>
      </w:r>
      <w:r w:rsidR="00171AC8">
        <w:t>11765,1</w:t>
      </w:r>
      <w:r>
        <w:t xml:space="preserve"> тысяч рублей, из них по годам: 2015 год – </w:t>
      </w:r>
      <w:r w:rsidR="00171AC8">
        <w:t>2246,4 тысяч рублей»;</w:t>
      </w:r>
    </w:p>
    <w:p w:rsidR="00180FD2" w:rsidRDefault="00171AC8" w:rsidP="00180FD2">
      <w:pPr>
        <w:tabs>
          <w:tab w:val="left" w:pos="567"/>
        </w:tabs>
      </w:pPr>
      <w:r>
        <w:tab/>
        <w:t xml:space="preserve">  1.2. в разделе «Обоснование ресурсного обеспечения программы»  слова «составляет – 10753,4 тысяч рублей, из них по годам: 2015 год – 1234,7 тысяч рублей» заменить на «составляет – 11765,1 тысяч рублей, из них по годам: 2015 год – 2246,4 тысяч рублей»;</w:t>
      </w:r>
    </w:p>
    <w:p w:rsidR="00171AC8" w:rsidRDefault="00171AC8" w:rsidP="00171AC8">
      <w:pPr>
        <w:suppressAutoHyphens w:val="0"/>
        <w:ind w:left="720"/>
        <w:jc w:val="both"/>
      </w:pPr>
      <w:r>
        <w:t xml:space="preserve">1.3. приложение № 1 и приложение № 2  к муниципальной программе </w:t>
      </w:r>
    </w:p>
    <w:p w:rsidR="00171AC8" w:rsidRPr="004B6310" w:rsidRDefault="00171AC8" w:rsidP="004B6310">
      <w:r>
        <w:t>«</w:t>
      </w:r>
      <w:r>
        <w:rPr>
          <w:bCs/>
        </w:rPr>
        <w:t>Развитие жилищно-</w:t>
      </w:r>
      <w:r w:rsidRPr="00180FD2">
        <w:rPr>
          <w:bCs/>
        </w:rPr>
        <w:t>коммунального хозяйства Гривенского сельского поселения</w:t>
      </w:r>
      <w:r>
        <w:t>» на 2015-2020 годы изложить в новой редакции (прилагается).</w:t>
      </w:r>
    </w:p>
    <w:p w:rsidR="004B6310" w:rsidRPr="000D47B9" w:rsidRDefault="004B6310" w:rsidP="004B6310">
      <w:pPr>
        <w:pStyle w:val="af4"/>
        <w:tabs>
          <w:tab w:val="left" w:pos="900"/>
        </w:tabs>
        <w:ind w:firstLine="567"/>
        <w:jc w:val="both"/>
        <w:rPr>
          <w:sz w:val="28"/>
          <w:szCs w:val="28"/>
        </w:rPr>
      </w:pPr>
      <w:r>
        <w:lastRenderedPageBreak/>
        <w:tab/>
      </w:r>
      <w:r>
        <w:rPr>
          <w:sz w:val="28"/>
          <w:szCs w:val="28"/>
        </w:rPr>
        <w:t>2</w:t>
      </w:r>
      <w:r w:rsidRPr="000D47B9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4B6310" w:rsidRPr="000D47B9" w:rsidRDefault="004B6310" w:rsidP="004B6310">
      <w:pPr>
        <w:tabs>
          <w:tab w:val="left" w:pos="900"/>
        </w:tabs>
      </w:pPr>
      <w:r>
        <w:t xml:space="preserve">             4</w:t>
      </w:r>
      <w:r w:rsidRPr="000D47B9">
        <w:t>. Постановление вступает со дня его обнародования</w:t>
      </w:r>
      <w:r>
        <w:t>.</w:t>
      </w:r>
    </w:p>
    <w:p w:rsidR="004B6310" w:rsidRPr="00D22C14" w:rsidRDefault="004B6310" w:rsidP="004B6310"/>
    <w:p w:rsidR="004B6310" w:rsidRPr="000D47B9" w:rsidRDefault="004B6310" w:rsidP="004B6310">
      <w:r w:rsidRPr="000D47B9">
        <w:t>Глава Гривенского сельского</w:t>
      </w:r>
    </w:p>
    <w:p w:rsidR="004B6310" w:rsidRPr="000D47B9" w:rsidRDefault="004B6310" w:rsidP="004B6310">
      <w:r w:rsidRPr="000D47B9">
        <w:t xml:space="preserve">поселения Калининского район                                                   Н.С.Костовский </w:t>
      </w:r>
    </w:p>
    <w:p w:rsidR="006412D9" w:rsidRDefault="006412D9" w:rsidP="006412D9">
      <w:pPr>
        <w:widowControl w:val="0"/>
        <w:autoSpaceDE w:val="0"/>
        <w:autoSpaceDN w:val="0"/>
        <w:adjustRightInd w:val="0"/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E7ACC" w:rsidRDefault="008E7ACC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A7998" w:rsidRPr="00BC3A19" w:rsidRDefault="00BA7998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BA7998" w:rsidRPr="00BC3A19" w:rsidRDefault="00BA7998" w:rsidP="00BA79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проекта  постановления администрации Гривенского сельского поселения Калининского района  от ____________г.  № _____</w:t>
      </w:r>
    </w:p>
    <w:p w:rsidR="00BA7998" w:rsidRPr="00BC3A19" w:rsidRDefault="00BA7998" w:rsidP="00BA7998">
      <w:pPr>
        <w:jc w:val="center"/>
      </w:pPr>
      <w:r w:rsidRPr="00BC3A19">
        <w:t>О внесении изменений в постановление администрации Гривенского сельского поселения Калининского района от 11.12.2014г. № 235 «Об утверждении муниципальной программы «Организация муниципального управления Гривенского сельского поселения Калининского района» на  2015-2020 годы»</w:t>
      </w:r>
    </w:p>
    <w:p w:rsidR="00BA7998" w:rsidRPr="00BC3A19" w:rsidRDefault="00BA7998" w:rsidP="00BA7998">
      <w:pPr>
        <w:jc w:val="center"/>
      </w:pP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Финансовым  отделом администрации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Начальник отдела                                                                            Е.Б.Бакай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Заместитель  главы Гривенского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сельского поселения Калининского района                                А.П.Подгорный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общего  отдела    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Т.Н.Юрьева</w:t>
      </w:r>
    </w:p>
    <w:p w:rsidR="006412D9" w:rsidRDefault="006412D9" w:rsidP="006412D9">
      <w:pPr>
        <w:widowControl w:val="0"/>
        <w:autoSpaceDE w:val="0"/>
        <w:autoSpaceDN w:val="0"/>
        <w:adjustRightInd w:val="0"/>
      </w:pPr>
    </w:p>
    <w:p w:rsidR="00FB48A3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26E" w:rsidRDefault="00EF526E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26E" w:rsidRDefault="00EF526E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7998" w:rsidRDefault="00BA7998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7998" w:rsidRDefault="00BA7998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Pr="007F532F" w:rsidRDefault="007228DC" w:rsidP="00BA7998">
      <w:pPr>
        <w:rPr>
          <w:b/>
          <w:bCs/>
        </w:rPr>
      </w:pPr>
    </w:p>
    <w:p w:rsidR="00D671A0" w:rsidRDefault="00D671A0" w:rsidP="00D671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D671A0" w:rsidSect="00E37193">
          <w:headerReference w:type="first" r:id="rId10"/>
          <w:pgSz w:w="11906" w:h="16838"/>
          <w:pgMar w:top="567" w:right="567" w:bottom="567" w:left="1701" w:header="709" w:footer="709" w:gutter="0"/>
          <w:cols w:space="708"/>
          <w:rtlGutter/>
          <w:docGrid w:linePitch="360"/>
        </w:sectPr>
      </w:pPr>
    </w:p>
    <w:p w:rsidR="00033407" w:rsidRDefault="00033407" w:rsidP="00D671A0">
      <w:pPr>
        <w:tabs>
          <w:tab w:val="left" w:pos="6990"/>
        </w:tabs>
        <w:rPr>
          <w:b/>
        </w:rPr>
      </w:pPr>
    </w:p>
    <w:p w:rsidR="00033407" w:rsidRDefault="00033407" w:rsidP="00033407">
      <w:pPr>
        <w:tabs>
          <w:tab w:val="left" w:pos="6990"/>
        </w:tabs>
        <w:jc w:val="center"/>
        <w:rPr>
          <w:b/>
        </w:rPr>
      </w:pPr>
    </w:p>
    <w:p w:rsidR="00682DF0" w:rsidRDefault="00682DF0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ПРИЛОЖЕНИЕ № 1</w:t>
      </w:r>
    </w:p>
    <w:p w:rsidR="00682DF0" w:rsidRDefault="00682DF0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к муниципальной программе</w:t>
      </w:r>
    </w:p>
    <w:p w:rsidR="00682DF0" w:rsidRDefault="00B16167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</w:t>
      </w:r>
      <w:r w:rsidR="00682DF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82DF0" w:rsidRDefault="00682DF0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Калининского района </w:t>
      </w:r>
    </w:p>
    <w:p w:rsidR="00682DF0" w:rsidRPr="00682DF0" w:rsidRDefault="00682DF0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82DF0">
        <w:rPr>
          <w:rFonts w:ascii="Times New Roman" w:hAnsi="Times New Roman" w:cs="Times New Roman"/>
          <w:bCs/>
          <w:sz w:val="28"/>
          <w:szCs w:val="28"/>
        </w:rPr>
        <w:t>«</w:t>
      </w:r>
      <w:r w:rsidRPr="00682DF0">
        <w:rPr>
          <w:rFonts w:ascii="Times New Roman" w:hAnsi="Times New Roman" w:cs="Times New Roman"/>
          <w:bCs/>
          <w:sz w:val="28"/>
        </w:rPr>
        <w:t>Развитие жилищно-коммунального хозяйства</w:t>
      </w:r>
    </w:p>
    <w:p w:rsidR="00682DF0" w:rsidRDefault="00B16167" w:rsidP="00682DF0">
      <w:pPr>
        <w:tabs>
          <w:tab w:val="left" w:pos="6990"/>
        </w:tabs>
        <w:jc w:val="right"/>
        <w:rPr>
          <w:rFonts w:cs="Calibri"/>
        </w:rPr>
      </w:pPr>
      <w:r>
        <w:rPr>
          <w:bCs/>
        </w:rPr>
        <w:t xml:space="preserve">Гривенского </w:t>
      </w:r>
      <w:r w:rsidR="00682DF0">
        <w:rPr>
          <w:bCs/>
        </w:rPr>
        <w:t xml:space="preserve"> сельского поселения</w:t>
      </w:r>
    </w:p>
    <w:p w:rsidR="00682DF0" w:rsidRDefault="00682DF0" w:rsidP="00682DF0">
      <w:pPr>
        <w:tabs>
          <w:tab w:val="left" w:pos="6990"/>
        </w:tabs>
        <w:jc w:val="right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Калининского района</w:t>
      </w:r>
      <w:r w:rsidR="00B16167">
        <w:rPr>
          <w:bCs/>
        </w:rPr>
        <w:t>»</w:t>
      </w:r>
      <w:r>
        <w:rPr>
          <w:bCs/>
        </w:rPr>
        <w:t xml:space="preserve"> на 2015-20</w:t>
      </w:r>
      <w:r w:rsidR="00B16167">
        <w:rPr>
          <w:bCs/>
        </w:rPr>
        <w:t>20</w:t>
      </w:r>
      <w:r>
        <w:rPr>
          <w:bCs/>
        </w:rPr>
        <w:t xml:space="preserve"> годы</w:t>
      </w:r>
    </w:p>
    <w:p w:rsidR="00D671A0" w:rsidRDefault="00D671A0" w:rsidP="00682DF0">
      <w:pPr>
        <w:tabs>
          <w:tab w:val="left" w:pos="6990"/>
        </w:tabs>
        <w:jc w:val="right"/>
      </w:pPr>
    </w:p>
    <w:p w:rsidR="00033407" w:rsidRDefault="00660C13" w:rsidP="00033407">
      <w:pPr>
        <w:tabs>
          <w:tab w:val="left" w:pos="6990"/>
        </w:tabs>
        <w:jc w:val="center"/>
        <w:rPr>
          <w:b/>
        </w:rPr>
      </w:pPr>
      <w:r>
        <w:rPr>
          <w:b/>
        </w:rPr>
        <w:t>ц</w:t>
      </w:r>
      <w:r w:rsidR="00033407">
        <w:rPr>
          <w:b/>
        </w:rPr>
        <w:t xml:space="preserve">елевые показатели муниципальной программы </w:t>
      </w:r>
      <w:r w:rsidR="00033407" w:rsidRPr="007F532F">
        <w:rPr>
          <w:b/>
          <w:bCs/>
        </w:rPr>
        <w:t>«</w:t>
      </w:r>
      <w:r w:rsidR="00033407">
        <w:rPr>
          <w:b/>
          <w:bCs/>
        </w:rPr>
        <w:t xml:space="preserve">Развитие жилищно-коммунального хозяйства </w:t>
      </w:r>
      <w:r w:rsidR="00B16167">
        <w:rPr>
          <w:b/>
          <w:bCs/>
        </w:rPr>
        <w:t xml:space="preserve">Гривенского </w:t>
      </w:r>
      <w:r w:rsidR="00033407">
        <w:rPr>
          <w:b/>
          <w:bCs/>
        </w:rPr>
        <w:t xml:space="preserve"> сельского поселения</w:t>
      </w:r>
      <w:r w:rsidR="00B16167" w:rsidRPr="00090403">
        <w:rPr>
          <w:b/>
          <w:bCs/>
        </w:rPr>
        <w:t>»</w:t>
      </w:r>
      <w:r w:rsidR="00033407">
        <w:rPr>
          <w:b/>
          <w:bCs/>
        </w:rPr>
        <w:t xml:space="preserve"> на 2015-20</w:t>
      </w:r>
      <w:r w:rsidR="00B16167">
        <w:rPr>
          <w:b/>
          <w:bCs/>
        </w:rPr>
        <w:t xml:space="preserve">20 </w:t>
      </w:r>
      <w:r w:rsidR="00033407">
        <w:rPr>
          <w:b/>
          <w:bCs/>
        </w:rPr>
        <w:t>г</w:t>
      </w:r>
      <w:r w:rsidR="00B16167">
        <w:rPr>
          <w:b/>
          <w:bCs/>
        </w:rPr>
        <w:t>.</w:t>
      </w:r>
      <w:r w:rsidR="00033407">
        <w:rPr>
          <w:b/>
          <w:bCs/>
        </w:rPr>
        <w:t>г</w:t>
      </w:r>
      <w:r w:rsidR="00B16167">
        <w:rPr>
          <w:b/>
          <w:bCs/>
        </w:rPr>
        <w:t>.</w:t>
      </w:r>
    </w:p>
    <w:p w:rsidR="00033407" w:rsidRDefault="00033407" w:rsidP="00033407">
      <w:pPr>
        <w:tabs>
          <w:tab w:val="left" w:pos="6990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5812"/>
        <w:gridCol w:w="1417"/>
        <w:gridCol w:w="756"/>
        <w:gridCol w:w="697"/>
        <w:gridCol w:w="756"/>
        <w:gridCol w:w="773"/>
        <w:gridCol w:w="756"/>
        <w:gridCol w:w="696"/>
      </w:tblGrid>
      <w:tr w:rsidR="006E31CD" w:rsidTr="006E31CD">
        <w:trPr>
          <w:trHeight w:val="705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Ед. изм.</w:t>
            </w:r>
          </w:p>
        </w:tc>
        <w:tc>
          <w:tcPr>
            <w:tcW w:w="44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E31CD" w:rsidRDefault="006E31CD" w:rsidP="001826A7">
            <w:pPr>
              <w:tabs>
                <w:tab w:val="left" w:pos="6990"/>
              </w:tabs>
              <w:spacing w:after="200"/>
              <w:jc w:val="center"/>
              <w:rPr>
                <w:sz w:val="24"/>
                <w:szCs w:val="24"/>
              </w:rPr>
            </w:pPr>
            <w:r w:rsidRPr="001826A7">
              <w:rPr>
                <w:sz w:val="24"/>
                <w:szCs w:val="24"/>
              </w:rPr>
              <w:t>Значение показателей</w:t>
            </w:r>
          </w:p>
          <w:p w:rsidR="006E31CD" w:rsidRPr="001826A7" w:rsidRDefault="006E31CD" w:rsidP="001826A7">
            <w:pPr>
              <w:tabs>
                <w:tab w:val="left" w:pos="6990"/>
              </w:tabs>
              <w:spacing w:after="200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 годам</w:t>
            </w:r>
          </w:p>
        </w:tc>
      </w:tr>
      <w:tr w:rsidR="006E31CD" w:rsidTr="006E31CD">
        <w:trPr>
          <w:trHeight w:val="600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1CD" w:rsidRPr="001826A7" w:rsidRDefault="006E31CD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1CD" w:rsidRPr="001826A7" w:rsidRDefault="006E31CD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1CD" w:rsidRPr="001826A7" w:rsidRDefault="006E31CD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 xml:space="preserve">2015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 xml:space="preserve">2016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 xml:space="preserve">2017 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2018</w:t>
            </w:r>
          </w:p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6E31CD" w:rsidP="009D309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6E31CD" w:rsidP="009D309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2020</w:t>
            </w:r>
          </w:p>
        </w:tc>
        <w:bookmarkStart w:id="0" w:name="_GoBack"/>
        <w:bookmarkEnd w:id="0"/>
      </w:tr>
      <w:tr w:rsidR="006E31CD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F2335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 w:rsidP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1826A7">
              <w:rPr>
                <w:sz w:val="24"/>
                <w:szCs w:val="24"/>
                <w:lang w:eastAsia="ru-RU"/>
              </w:rPr>
              <w:t>одержание и ремонт системы водоснабжения</w:t>
            </w:r>
            <w:r>
              <w:rPr>
                <w:sz w:val="24"/>
                <w:szCs w:val="24"/>
                <w:lang w:eastAsia="ru-RU"/>
              </w:rPr>
              <w:t xml:space="preserve"> для повышения качества предоставления коммунальных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34,5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F2335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6E31CD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Количество  аварийных ситуаций  на водопроводных сетях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220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215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190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180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6E31CD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Развитие положительных тенденций в создании благоприятной среды жизнедеятельности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42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Повышение степени  удовлетворенности  населения </w:t>
            </w:r>
            <w:r>
              <w:rPr>
                <w:sz w:val="24"/>
                <w:szCs w:val="24"/>
                <w:lang w:eastAsia="ru-RU"/>
              </w:rPr>
              <w:lastRenderedPageBreak/>
              <w:t>уровнем благоустройства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60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Улучшение технического состояния отдельных объектов коммунальной инфраструктуры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Улучшение  санитарного и экологического состояния населенных пунктов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14026A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>Содержание и  ремонт сети уличного освещения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тыс. руб.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BA7998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769,8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430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430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450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450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450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B860AF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6E31CD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</w:rPr>
            </w:pPr>
            <w:r w:rsidRPr="001826A7">
              <w:rPr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sz w:val="24"/>
                <w:szCs w:val="24"/>
                <w:lang w:eastAsia="ru-RU"/>
              </w:rPr>
              <w:t xml:space="preserve"> гражданских</w:t>
            </w:r>
            <w:r w:rsidR="00BA7998">
              <w:rPr>
                <w:sz w:val="24"/>
                <w:szCs w:val="24"/>
                <w:lang w:eastAsia="ru-RU"/>
              </w:rPr>
              <w:t xml:space="preserve"> </w:t>
            </w:r>
            <w:r w:rsidRPr="001826A7">
              <w:rPr>
                <w:sz w:val="24"/>
                <w:szCs w:val="24"/>
                <w:lang w:eastAsia="ru-RU"/>
              </w:rPr>
              <w:t>кладбищ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1826A7">
              <w:rPr>
                <w:sz w:val="24"/>
                <w:szCs w:val="24"/>
              </w:rPr>
              <w:t>тыс. руб.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BA7998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142,3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200</w:t>
            </w:r>
          </w:p>
        </w:tc>
      </w:tr>
    </w:tbl>
    <w:p w:rsidR="00237671" w:rsidRDefault="00237671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237671" w:rsidSect="00237671">
          <w:pgSz w:w="16838" w:h="11906" w:orient="landscape"/>
          <w:pgMar w:top="567" w:right="567" w:bottom="1701" w:left="567" w:header="709" w:footer="709" w:gutter="0"/>
          <w:cols w:space="708"/>
          <w:docGrid w:linePitch="360"/>
        </w:sectPr>
      </w:pPr>
    </w:p>
    <w:p w:rsidR="00660C13" w:rsidRDefault="00660C13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1F52C2">
        <w:rPr>
          <w:rFonts w:ascii="Times New Roman" w:hAnsi="Times New Roman" w:cs="Times New Roman"/>
          <w:sz w:val="28"/>
          <w:szCs w:val="28"/>
        </w:rPr>
        <w:t>2</w:t>
      </w:r>
    </w:p>
    <w:p w:rsidR="00660C13" w:rsidRDefault="00660C13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к муниципальной программе</w:t>
      </w:r>
    </w:p>
    <w:p w:rsidR="00660C13" w:rsidRDefault="00821FA2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660C13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60C13" w:rsidRDefault="00660C13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Калининского района </w:t>
      </w:r>
    </w:p>
    <w:p w:rsidR="00660C13" w:rsidRPr="00682DF0" w:rsidRDefault="00660C13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82DF0">
        <w:rPr>
          <w:rFonts w:ascii="Times New Roman" w:hAnsi="Times New Roman" w:cs="Times New Roman"/>
          <w:bCs/>
          <w:sz w:val="28"/>
          <w:szCs w:val="28"/>
        </w:rPr>
        <w:t>«</w:t>
      </w:r>
      <w:r w:rsidRPr="00682DF0">
        <w:rPr>
          <w:rFonts w:ascii="Times New Roman" w:hAnsi="Times New Roman" w:cs="Times New Roman"/>
          <w:bCs/>
          <w:sz w:val="28"/>
        </w:rPr>
        <w:t>Развитие жилищно-коммунального хозяйства</w:t>
      </w:r>
    </w:p>
    <w:p w:rsidR="00660C13" w:rsidRDefault="00821FA2" w:rsidP="00660C13">
      <w:pPr>
        <w:tabs>
          <w:tab w:val="left" w:pos="6990"/>
        </w:tabs>
        <w:jc w:val="right"/>
        <w:rPr>
          <w:rFonts w:cs="Calibri"/>
        </w:rPr>
      </w:pPr>
      <w:r>
        <w:rPr>
          <w:bCs/>
        </w:rPr>
        <w:t>Гривенского</w:t>
      </w:r>
      <w:r w:rsidR="00660C13">
        <w:rPr>
          <w:bCs/>
        </w:rPr>
        <w:t xml:space="preserve"> сельского поселения</w:t>
      </w:r>
    </w:p>
    <w:p w:rsidR="00660C13" w:rsidRDefault="00660C13" w:rsidP="00660C13">
      <w:pPr>
        <w:tabs>
          <w:tab w:val="left" w:pos="6990"/>
        </w:tabs>
        <w:jc w:val="right"/>
      </w:pPr>
      <w:r>
        <w:rPr>
          <w:bCs/>
        </w:rPr>
        <w:t xml:space="preserve">                                                                                                                                   Калининского района </w:t>
      </w:r>
      <w:r w:rsidR="00821FA2">
        <w:rPr>
          <w:bCs/>
        </w:rPr>
        <w:t>»</w:t>
      </w:r>
      <w:r>
        <w:rPr>
          <w:bCs/>
        </w:rPr>
        <w:t>на 2015-20</w:t>
      </w:r>
      <w:r w:rsidR="00821FA2">
        <w:rPr>
          <w:bCs/>
        </w:rPr>
        <w:t>20</w:t>
      </w:r>
      <w:r>
        <w:rPr>
          <w:bCs/>
        </w:rPr>
        <w:t xml:space="preserve"> годы</w:t>
      </w:r>
    </w:p>
    <w:p w:rsidR="00366884" w:rsidRPr="009B32EC" w:rsidRDefault="00366884" w:rsidP="00366884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6884" w:rsidRPr="00ED6DC7" w:rsidRDefault="0036688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</w:t>
      </w:r>
    </w:p>
    <w:p w:rsidR="00366884" w:rsidRPr="00ED6DC7" w:rsidRDefault="00366884" w:rsidP="00366884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Перечень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основных </w:t>
      </w:r>
    </w:p>
    <w:p w:rsidR="00821FA2" w:rsidRDefault="00366884" w:rsidP="00366884">
      <w:pPr>
        <w:pStyle w:val="a3"/>
        <w:jc w:val="center"/>
        <w:rPr>
          <w:rFonts w:ascii="Times New Roman" w:hAnsi="Times New Roman" w:cs="Times New Roman"/>
          <w:b/>
          <w:bCs/>
          <w:sz w:val="28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мероприятий муниципальной программы «Развитие жилищно-коммунального хозяйства</w:t>
      </w:r>
    </w:p>
    <w:p w:rsidR="00366884" w:rsidRPr="00ED6DC7" w:rsidRDefault="00821FA2" w:rsidP="00366884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</w:rPr>
        <w:t xml:space="preserve">Гривенского 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на 2015-20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66884" w:rsidRPr="00BA7F4F" w:rsidRDefault="00366884" w:rsidP="00366884">
      <w:pPr>
        <w:pStyle w:val="a3"/>
        <w:ind w:right="56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2846" w:type="dxa"/>
        <w:tblCellSpacing w:w="0" w:type="dxa"/>
        <w:tblInd w:w="4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638"/>
        <w:gridCol w:w="2490"/>
        <w:gridCol w:w="1840"/>
        <w:gridCol w:w="850"/>
        <w:gridCol w:w="850"/>
        <w:gridCol w:w="851"/>
        <w:gridCol w:w="706"/>
        <w:gridCol w:w="711"/>
        <w:gridCol w:w="709"/>
        <w:gridCol w:w="653"/>
        <w:gridCol w:w="161"/>
        <w:gridCol w:w="2342"/>
        <w:gridCol w:w="38"/>
        <w:gridCol w:w="7"/>
      </w:tblGrid>
      <w:tr w:rsidR="00BA7F4F" w:rsidRPr="00BA7F4F" w:rsidTr="00BA7F4F">
        <w:trPr>
          <w:gridAfter w:val="1"/>
          <w:wAfter w:w="7" w:type="dxa"/>
          <w:tblCellSpacing w:w="0" w:type="dxa"/>
        </w:trPr>
        <w:tc>
          <w:tcPr>
            <w:tcW w:w="638" w:type="dxa"/>
            <w:vMerge w:val="restar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               мероприятия</w:t>
            </w:r>
          </w:p>
        </w:tc>
        <w:tc>
          <w:tcPr>
            <w:tcW w:w="18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Всего, (тыс. руб.)</w:t>
            </w:r>
          </w:p>
        </w:tc>
        <w:tc>
          <w:tcPr>
            <w:tcW w:w="44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 финансирования по годам, (тыс. руб.)</w:t>
            </w:r>
          </w:p>
        </w:tc>
        <w:tc>
          <w:tcPr>
            <w:tcW w:w="254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vMerge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14" w:type="dxa"/>
            <w:gridSpan w:val="2"/>
            <w:tcBorders>
              <w:top w:val="single" w:sz="4" w:space="0" w:color="BFBFBF" w:themeColor="background1" w:themeShade="BF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2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6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1.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схем водоснабжения и водоотведения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D671A0" w:rsidP="004F5C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Гривенского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A7F4F" w:rsidRP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«Водоканал» (по согласованию)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 и ремонт систем водоснабжения</w:t>
            </w:r>
          </w:p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A7F4F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D671A0" w:rsidP="004F5C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«Водоканал» (по согласованию)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правоустанавливающих документов на водозабор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ные сооружения  и водопроводные сети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BA7F4F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«Водоканал» (по согласованию)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961A09" w:rsidRDefault="00BA7F4F" w:rsidP="00961A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Подготовка исходных данных для проектирования </w:t>
            </w:r>
            <w:r w:rsidR="00961A09" w:rsidRP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станции очистки воды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НПП «Экофес»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Объявление аукциона  по определению проектной организации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 контракта  на изготовление проектно-сметной документации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государственной экспертизы  проектно-сметной документации  с получением положительного заключения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C452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Объявление аукциона по  определению подрядной организации- исполнителя строительно- монтажных и пусконаладочных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Pr="00BA7F4F" w:rsidRDefault="006F7901" w:rsidP="006F79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строительно-монтажных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901" w:rsidRPr="00BA7F4F" w:rsidRDefault="006F7901" w:rsidP="006F7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6F7901" w:rsidP="006F7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Подрядная организация</w:t>
            </w:r>
          </w:p>
        </w:tc>
      </w:tr>
      <w:tr w:rsidR="00C45215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пуско-наладочных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961A09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961A09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45215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Подрядная организация</w:t>
            </w:r>
          </w:p>
        </w:tc>
      </w:tr>
      <w:tr w:rsidR="00C45215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Ввод  объектов в эксплуатацию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45215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1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961A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961A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2.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оборудования </w:t>
            </w:r>
            <w:r w:rsidR="00C452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уличного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освещения </w:t>
            </w:r>
          </w:p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315076" w:rsidRDefault="00315076" w:rsidP="004F5C04">
            <w:pPr>
              <w:rPr>
                <w:sz w:val="24"/>
                <w:szCs w:val="24"/>
                <w:lang w:eastAsia="ru-RU"/>
              </w:rPr>
            </w:pPr>
            <w:r w:rsidRPr="00315076">
              <w:rPr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9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Строительство новых линий освещения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3150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315076" w:rsidP="004F5C0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single" w:sz="4" w:space="0" w:color="BFBFBF" w:themeColor="background1" w:themeShade="BF"/>
              <w:left w:val="outset" w:sz="6" w:space="0" w:color="auto"/>
              <w:bottom w:val="outset" w:sz="6" w:space="0" w:color="auto"/>
            </w:tcBorders>
          </w:tcPr>
          <w:p w:rsidR="00C977B8" w:rsidRP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2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3.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C452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территории </w:t>
            </w:r>
            <w:r w:rsidR="00C452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05FD2" w:rsidP="004134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5113</w:t>
            </w:r>
            <w:r w:rsidR="004134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694,7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B50B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668,2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1076,4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45215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Отлов безнадзорных животных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485779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2E27E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Укрепление материально-технической базы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D05F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D05F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  <w:r w:rsidR="002E27EF"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05F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Ликвидация несанкционированной свалки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D05F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F93AA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Обустройство и содержание пунктов сбора биоотходов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гражданских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кладбищ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правоустанавливающих документов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гражданские кладбища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2E27E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разделу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3.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41348C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7983,4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1034,7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1138.2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1666.4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Программе, </w:t>
            </w:r>
          </w:p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  т.ч.: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41348C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10753,4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4134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4134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B50B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1518,2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2144,9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средства бюджета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41348C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10753,4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4134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4134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B50B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1518,2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2144,9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525561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93F7D" w:rsidRPr="00BA7F4F" w:rsidRDefault="00693F7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7671" w:rsidRPr="00BA7F4F" w:rsidRDefault="00237671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Pr="00BA7F4F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Pr="00BA7F4F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Pr="00ED6DC7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839E9">
      <w:pPr>
        <w:ind w:left="1080"/>
        <w:jc w:val="center"/>
        <w:rPr>
          <w:b/>
          <w:bCs/>
        </w:rPr>
        <w:sectPr w:rsidR="00E9748D" w:rsidSect="00D671A0">
          <w:pgSz w:w="16838" w:h="11906" w:orient="landscape"/>
          <w:pgMar w:top="1701" w:right="1134" w:bottom="850" w:left="1134" w:header="708" w:footer="708" w:gutter="0"/>
          <w:pgNumType w:start="1"/>
          <w:cols w:space="720"/>
          <w:titlePg/>
          <w:docGrid w:linePitch="381"/>
        </w:sectPr>
      </w:pPr>
    </w:p>
    <w:p w:rsidR="00E9748D" w:rsidRDefault="00E9748D" w:rsidP="0036688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E9748D" w:rsidSect="00E9748D">
          <w:pgSz w:w="11906" w:h="16838"/>
          <w:pgMar w:top="1134" w:right="851" w:bottom="1134" w:left="1701" w:header="709" w:footer="709" w:gutter="0"/>
          <w:pgNumType w:start="1"/>
          <w:cols w:space="720"/>
          <w:docGrid w:linePitch="381"/>
        </w:sectPr>
      </w:pPr>
    </w:p>
    <w:p w:rsidR="00366884" w:rsidRPr="00C30CD8" w:rsidRDefault="00366884" w:rsidP="00C30CD8">
      <w:pPr>
        <w:rPr>
          <w:b/>
          <w:bCs/>
        </w:rPr>
        <w:sectPr w:rsidR="00366884" w:rsidRPr="00C30CD8" w:rsidSect="00175BC4">
          <w:pgSz w:w="16838" w:h="11906" w:orient="landscape"/>
          <w:pgMar w:top="1701" w:right="1134" w:bottom="850" w:left="1134" w:header="708" w:footer="708" w:gutter="0"/>
          <w:pgNumType w:start="1"/>
          <w:cols w:space="720"/>
          <w:docGrid w:linePitch="381"/>
        </w:sectPr>
      </w:pPr>
    </w:p>
    <w:p w:rsidR="00366884" w:rsidRDefault="00366884" w:rsidP="009E0CBF">
      <w:pPr>
        <w:jc w:val="both"/>
        <w:sectPr w:rsidR="00366884" w:rsidSect="007D2914">
          <w:pgSz w:w="11906" w:h="16838"/>
          <w:pgMar w:top="1134" w:right="1701" w:bottom="1134" w:left="851" w:header="709" w:footer="709" w:gutter="0"/>
          <w:pgNumType w:start="1"/>
          <w:cols w:space="720"/>
        </w:sectPr>
      </w:pPr>
    </w:p>
    <w:p w:rsidR="00EC7E92" w:rsidRPr="00ED6DC7" w:rsidRDefault="00EC7E92" w:rsidP="00ED6DC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C7E92" w:rsidRPr="00ED6DC7" w:rsidSect="00E37193">
      <w:pgSz w:w="11906" w:h="16838"/>
      <w:pgMar w:top="567" w:right="567" w:bottom="567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ACE" w:rsidRDefault="006C5ACE" w:rsidP="009E0CBF">
      <w:r>
        <w:separator/>
      </w:r>
    </w:p>
  </w:endnote>
  <w:endnote w:type="continuationSeparator" w:id="1">
    <w:p w:rsidR="006C5ACE" w:rsidRDefault="006C5ACE" w:rsidP="009E0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ACE" w:rsidRDefault="006C5ACE" w:rsidP="009E0CBF">
      <w:r>
        <w:separator/>
      </w:r>
    </w:p>
  </w:footnote>
  <w:footnote w:type="continuationSeparator" w:id="1">
    <w:p w:rsidR="006C5ACE" w:rsidRDefault="006C5ACE" w:rsidP="009E0C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28612"/>
      <w:docPartObj>
        <w:docPartGallery w:val="Page Numbers (Top of Page)"/>
        <w:docPartUnique/>
      </w:docPartObj>
    </w:sdtPr>
    <w:sdtContent>
      <w:p w:rsidR="00180FD2" w:rsidRDefault="00733B18">
        <w:pPr>
          <w:pStyle w:val="ac"/>
          <w:jc w:val="center"/>
        </w:pPr>
        <w:fldSimple w:instr=" PAGE   \* MERGEFORMAT ">
          <w:r w:rsidR="008E7ACC">
            <w:rPr>
              <w:noProof/>
            </w:rPr>
            <w:t>1</w:t>
          </w:r>
        </w:fldSimple>
      </w:p>
    </w:sdtContent>
  </w:sdt>
  <w:p w:rsidR="00180FD2" w:rsidRDefault="00180FD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AD7D82"/>
    <w:multiLevelType w:val="hybridMultilevel"/>
    <w:tmpl w:val="7C8462CC"/>
    <w:lvl w:ilvl="0" w:tplc="4574FC24">
      <w:start w:val="3"/>
      <w:numFmt w:val="decimal"/>
      <w:lvlText w:val="%1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E13D13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33F287D"/>
    <w:multiLevelType w:val="hybridMultilevel"/>
    <w:tmpl w:val="C1AA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2911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911" w:hanging="360"/>
      </w:pPr>
    </w:lvl>
    <w:lvl w:ilvl="2" w:tplc="0419001B">
      <w:start w:val="1"/>
      <w:numFmt w:val="lowerRoman"/>
      <w:lvlText w:val="%3."/>
      <w:lvlJc w:val="right"/>
      <w:pPr>
        <w:ind w:left="3631" w:hanging="180"/>
      </w:pPr>
    </w:lvl>
    <w:lvl w:ilvl="3" w:tplc="0419000F">
      <w:start w:val="1"/>
      <w:numFmt w:val="decimal"/>
      <w:lvlText w:val="%4."/>
      <w:lvlJc w:val="left"/>
      <w:pPr>
        <w:ind w:left="4351" w:hanging="360"/>
      </w:pPr>
    </w:lvl>
    <w:lvl w:ilvl="4" w:tplc="04190019">
      <w:start w:val="1"/>
      <w:numFmt w:val="lowerLetter"/>
      <w:lvlText w:val="%5."/>
      <w:lvlJc w:val="left"/>
      <w:pPr>
        <w:ind w:left="5071" w:hanging="360"/>
      </w:pPr>
    </w:lvl>
    <w:lvl w:ilvl="5" w:tplc="0419001B">
      <w:start w:val="1"/>
      <w:numFmt w:val="lowerRoman"/>
      <w:lvlText w:val="%6."/>
      <w:lvlJc w:val="right"/>
      <w:pPr>
        <w:ind w:left="5791" w:hanging="180"/>
      </w:pPr>
    </w:lvl>
    <w:lvl w:ilvl="6" w:tplc="0419000F">
      <w:start w:val="1"/>
      <w:numFmt w:val="decimal"/>
      <w:lvlText w:val="%7."/>
      <w:lvlJc w:val="left"/>
      <w:pPr>
        <w:ind w:left="6511" w:hanging="360"/>
      </w:pPr>
    </w:lvl>
    <w:lvl w:ilvl="7" w:tplc="04190019">
      <w:start w:val="1"/>
      <w:numFmt w:val="lowerLetter"/>
      <w:lvlText w:val="%8."/>
      <w:lvlJc w:val="left"/>
      <w:pPr>
        <w:ind w:left="7231" w:hanging="360"/>
      </w:pPr>
    </w:lvl>
    <w:lvl w:ilvl="8" w:tplc="0419001B">
      <w:start w:val="1"/>
      <w:numFmt w:val="lowerRoman"/>
      <w:lvlText w:val="%9."/>
      <w:lvlJc w:val="right"/>
      <w:pPr>
        <w:ind w:left="7951" w:hanging="180"/>
      </w:pPr>
    </w:lvl>
  </w:abstractNum>
  <w:abstractNum w:abstractNumId="8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B3ED1"/>
    <w:rsid w:val="00027994"/>
    <w:rsid w:val="00031AB9"/>
    <w:rsid w:val="00033407"/>
    <w:rsid w:val="00047DAA"/>
    <w:rsid w:val="000507DE"/>
    <w:rsid w:val="00090403"/>
    <w:rsid w:val="0009795B"/>
    <w:rsid w:val="000A2171"/>
    <w:rsid w:val="000C0F3D"/>
    <w:rsid w:val="000D05A9"/>
    <w:rsid w:val="000D2166"/>
    <w:rsid w:val="0011546F"/>
    <w:rsid w:val="0012017C"/>
    <w:rsid w:val="001208F8"/>
    <w:rsid w:val="00121B49"/>
    <w:rsid w:val="0014026A"/>
    <w:rsid w:val="0015559B"/>
    <w:rsid w:val="00163419"/>
    <w:rsid w:val="00171AC8"/>
    <w:rsid w:val="00173B25"/>
    <w:rsid w:val="00175BC4"/>
    <w:rsid w:val="00180FD2"/>
    <w:rsid w:val="001826A7"/>
    <w:rsid w:val="001B0A26"/>
    <w:rsid w:val="001B6931"/>
    <w:rsid w:val="001D4F94"/>
    <w:rsid w:val="001E596C"/>
    <w:rsid w:val="001F52C2"/>
    <w:rsid w:val="001F752E"/>
    <w:rsid w:val="0022143A"/>
    <w:rsid w:val="00237671"/>
    <w:rsid w:val="0026727E"/>
    <w:rsid w:val="002C501D"/>
    <w:rsid w:val="002C5662"/>
    <w:rsid w:val="002E27EF"/>
    <w:rsid w:val="002E7290"/>
    <w:rsid w:val="0030265D"/>
    <w:rsid w:val="00307A42"/>
    <w:rsid w:val="00315076"/>
    <w:rsid w:val="00316E18"/>
    <w:rsid w:val="0033476F"/>
    <w:rsid w:val="003445F1"/>
    <w:rsid w:val="003449D0"/>
    <w:rsid w:val="00357E9C"/>
    <w:rsid w:val="00360F32"/>
    <w:rsid w:val="00366884"/>
    <w:rsid w:val="00374CF8"/>
    <w:rsid w:val="003839E9"/>
    <w:rsid w:val="00385437"/>
    <w:rsid w:val="003C483A"/>
    <w:rsid w:val="0041348C"/>
    <w:rsid w:val="0042292F"/>
    <w:rsid w:val="00431A99"/>
    <w:rsid w:val="004436B0"/>
    <w:rsid w:val="00443915"/>
    <w:rsid w:val="0045471F"/>
    <w:rsid w:val="00455E3A"/>
    <w:rsid w:val="004673C5"/>
    <w:rsid w:val="00485779"/>
    <w:rsid w:val="004B6310"/>
    <w:rsid w:val="004D6D0B"/>
    <w:rsid w:val="004F1992"/>
    <w:rsid w:val="004F5C04"/>
    <w:rsid w:val="00525561"/>
    <w:rsid w:val="005456DD"/>
    <w:rsid w:val="005618F4"/>
    <w:rsid w:val="00564260"/>
    <w:rsid w:val="005C0FCF"/>
    <w:rsid w:val="005D447B"/>
    <w:rsid w:val="005E1F98"/>
    <w:rsid w:val="005E3EA9"/>
    <w:rsid w:val="005F2FC9"/>
    <w:rsid w:val="006024E2"/>
    <w:rsid w:val="00610DBA"/>
    <w:rsid w:val="0063660B"/>
    <w:rsid w:val="006412D9"/>
    <w:rsid w:val="00641F47"/>
    <w:rsid w:val="0064361F"/>
    <w:rsid w:val="00654C1B"/>
    <w:rsid w:val="00660C13"/>
    <w:rsid w:val="00666F2D"/>
    <w:rsid w:val="00682DF0"/>
    <w:rsid w:val="00693F7D"/>
    <w:rsid w:val="00693F7F"/>
    <w:rsid w:val="00696417"/>
    <w:rsid w:val="006C5ACE"/>
    <w:rsid w:val="006E1D9C"/>
    <w:rsid w:val="006E31CD"/>
    <w:rsid w:val="006F7901"/>
    <w:rsid w:val="00700749"/>
    <w:rsid w:val="0071484F"/>
    <w:rsid w:val="007228DC"/>
    <w:rsid w:val="00723709"/>
    <w:rsid w:val="00725ED7"/>
    <w:rsid w:val="00733B18"/>
    <w:rsid w:val="00741CE9"/>
    <w:rsid w:val="0078022F"/>
    <w:rsid w:val="007960CF"/>
    <w:rsid w:val="007D2914"/>
    <w:rsid w:val="007E130B"/>
    <w:rsid w:val="007F10CC"/>
    <w:rsid w:val="00821FA2"/>
    <w:rsid w:val="00846039"/>
    <w:rsid w:val="008B6668"/>
    <w:rsid w:val="008B6C93"/>
    <w:rsid w:val="008C6325"/>
    <w:rsid w:val="008E202F"/>
    <w:rsid w:val="008E7ACC"/>
    <w:rsid w:val="00920A8E"/>
    <w:rsid w:val="009230C5"/>
    <w:rsid w:val="00950B92"/>
    <w:rsid w:val="00952C98"/>
    <w:rsid w:val="009616E7"/>
    <w:rsid w:val="00961A09"/>
    <w:rsid w:val="00971D59"/>
    <w:rsid w:val="009909E0"/>
    <w:rsid w:val="009B26A0"/>
    <w:rsid w:val="009B32EC"/>
    <w:rsid w:val="009B7835"/>
    <w:rsid w:val="009C0DE1"/>
    <w:rsid w:val="009D309D"/>
    <w:rsid w:val="009D3960"/>
    <w:rsid w:val="009D4297"/>
    <w:rsid w:val="009E0CBF"/>
    <w:rsid w:val="009F7C38"/>
    <w:rsid w:val="00A07802"/>
    <w:rsid w:val="00A140D9"/>
    <w:rsid w:val="00A5254D"/>
    <w:rsid w:val="00A83B7C"/>
    <w:rsid w:val="00A92998"/>
    <w:rsid w:val="00AB1960"/>
    <w:rsid w:val="00AB2176"/>
    <w:rsid w:val="00AE1AB8"/>
    <w:rsid w:val="00B03E94"/>
    <w:rsid w:val="00B16167"/>
    <w:rsid w:val="00B32029"/>
    <w:rsid w:val="00B33A59"/>
    <w:rsid w:val="00B3591E"/>
    <w:rsid w:val="00B4235D"/>
    <w:rsid w:val="00B46611"/>
    <w:rsid w:val="00B50B40"/>
    <w:rsid w:val="00B6103E"/>
    <w:rsid w:val="00B860AF"/>
    <w:rsid w:val="00B8695B"/>
    <w:rsid w:val="00B95E9E"/>
    <w:rsid w:val="00BA5BDF"/>
    <w:rsid w:val="00BA6FD3"/>
    <w:rsid w:val="00BA7998"/>
    <w:rsid w:val="00BA7F4F"/>
    <w:rsid w:val="00BB0A2B"/>
    <w:rsid w:val="00BD10A5"/>
    <w:rsid w:val="00BD269B"/>
    <w:rsid w:val="00BF7F30"/>
    <w:rsid w:val="00C051E4"/>
    <w:rsid w:val="00C22E07"/>
    <w:rsid w:val="00C30CD8"/>
    <w:rsid w:val="00C45215"/>
    <w:rsid w:val="00C5590A"/>
    <w:rsid w:val="00C6348C"/>
    <w:rsid w:val="00C65184"/>
    <w:rsid w:val="00C947D8"/>
    <w:rsid w:val="00C977B8"/>
    <w:rsid w:val="00CC7C38"/>
    <w:rsid w:val="00CF31DC"/>
    <w:rsid w:val="00D05FD2"/>
    <w:rsid w:val="00D0654C"/>
    <w:rsid w:val="00D13F7E"/>
    <w:rsid w:val="00D22A29"/>
    <w:rsid w:val="00D25B5E"/>
    <w:rsid w:val="00D35A57"/>
    <w:rsid w:val="00D362F6"/>
    <w:rsid w:val="00D42F41"/>
    <w:rsid w:val="00D44040"/>
    <w:rsid w:val="00D45B54"/>
    <w:rsid w:val="00D65890"/>
    <w:rsid w:val="00D671A0"/>
    <w:rsid w:val="00D73B90"/>
    <w:rsid w:val="00D761E6"/>
    <w:rsid w:val="00DB3ED1"/>
    <w:rsid w:val="00DD0EDA"/>
    <w:rsid w:val="00E170BD"/>
    <w:rsid w:val="00E3162B"/>
    <w:rsid w:val="00E37193"/>
    <w:rsid w:val="00E4118F"/>
    <w:rsid w:val="00E67211"/>
    <w:rsid w:val="00E73469"/>
    <w:rsid w:val="00E81A6E"/>
    <w:rsid w:val="00E91DEA"/>
    <w:rsid w:val="00E95571"/>
    <w:rsid w:val="00E9748D"/>
    <w:rsid w:val="00EC20FB"/>
    <w:rsid w:val="00EC7E92"/>
    <w:rsid w:val="00ED6DC7"/>
    <w:rsid w:val="00EE2174"/>
    <w:rsid w:val="00EE2D46"/>
    <w:rsid w:val="00EF526E"/>
    <w:rsid w:val="00EF6540"/>
    <w:rsid w:val="00F162BE"/>
    <w:rsid w:val="00F2335F"/>
    <w:rsid w:val="00F45218"/>
    <w:rsid w:val="00F47CEF"/>
    <w:rsid w:val="00F66F41"/>
    <w:rsid w:val="00F81685"/>
    <w:rsid w:val="00F87A78"/>
    <w:rsid w:val="00F93AAF"/>
    <w:rsid w:val="00FA6046"/>
    <w:rsid w:val="00FB48A3"/>
    <w:rsid w:val="00FB5D08"/>
    <w:rsid w:val="00FC0C36"/>
    <w:rsid w:val="00FF2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8F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F75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E4118F"/>
    <w:pPr>
      <w:keepNext/>
      <w:spacing w:before="240" w:after="60"/>
      <w:outlineLvl w:val="3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E4118F"/>
    <w:rPr>
      <w:rFonts w:ascii="Calibri" w:hAnsi="Calibri" w:cs="Calibri"/>
      <w:b/>
      <w:bCs/>
      <w:sz w:val="28"/>
      <w:szCs w:val="28"/>
      <w:lang w:eastAsia="ar-SA" w:bidi="ar-SA"/>
    </w:rPr>
  </w:style>
  <w:style w:type="paragraph" w:styleId="a3">
    <w:name w:val="No Spacing"/>
    <w:link w:val="a4"/>
    <w:uiPriority w:val="99"/>
    <w:qFormat/>
    <w:rsid w:val="0042292F"/>
    <w:rPr>
      <w:rFonts w:cs="Calibri"/>
      <w:lang w:eastAsia="en-US"/>
    </w:rPr>
  </w:style>
  <w:style w:type="character" w:styleId="a5">
    <w:name w:val="Hyperlink"/>
    <w:basedOn w:val="a0"/>
    <w:uiPriority w:val="99"/>
    <w:semiHidden/>
    <w:rsid w:val="00DB3ED1"/>
    <w:rPr>
      <w:color w:val="0000FF"/>
      <w:u w:val="single"/>
    </w:rPr>
  </w:style>
  <w:style w:type="character" w:styleId="a6">
    <w:name w:val="FollowedHyperlink"/>
    <w:basedOn w:val="a0"/>
    <w:uiPriority w:val="99"/>
    <w:semiHidden/>
    <w:rsid w:val="00DB3ED1"/>
    <w:rPr>
      <w:color w:val="800080"/>
      <w:u w:val="single"/>
    </w:rPr>
  </w:style>
  <w:style w:type="paragraph" w:customStyle="1" w:styleId="objecttitle">
    <w:name w:val="objecttitle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contenttitle">
    <w:name w:val="contenttitle"/>
    <w:basedOn w:val="a"/>
    <w:uiPriority w:val="99"/>
    <w:rsid w:val="00DB3ED1"/>
    <w:pPr>
      <w:spacing w:before="100" w:beforeAutospacing="1" w:after="100" w:afterAutospacing="1"/>
    </w:pPr>
    <w:rPr>
      <w:sz w:val="23"/>
      <w:szCs w:val="23"/>
      <w:lang w:eastAsia="ru-RU"/>
    </w:rPr>
  </w:style>
  <w:style w:type="paragraph" w:customStyle="1" w:styleId="objectimage">
    <w:name w:val="objec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contentimage">
    <w:name w:val="conten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buttonsend">
    <w:name w:val="buttonsend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">
    <w:name w:val="obje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">
    <w:name w:val="conten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DB3ED1"/>
    <w:pPr>
      <w:shd w:val="clear" w:color="auto" w:fill="FFFFFF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DB3ED1"/>
    <w:pPr>
      <w:spacing w:after="100" w:afterAutospacing="1"/>
    </w:pPr>
    <w:rPr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DB3ED1"/>
    <w:pPr>
      <w:spacing w:before="100" w:beforeAutospacing="1" w:after="100" w:afterAutospacing="1"/>
      <w:ind w:left="30"/>
      <w:textAlignment w:val="top"/>
    </w:pPr>
    <w:rPr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DB3ED1"/>
    <w:pPr>
      <w:spacing w:before="75" w:line="240" w:lineRule="atLeast"/>
    </w:pPr>
    <w:rPr>
      <w:rFonts w:ascii="Verdana" w:hAnsi="Verdana" w:cs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DB3ED1"/>
    <w:rPr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DB3ED1"/>
    <w:pPr>
      <w:spacing w:before="100" w:beforeAutospacing="1" w:after="100" w:afterAutospacing="1"/>
      <w:ind w:left="-105"/>
    </w:pPr>
    <w:rPr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DB3ED1"/>
    <w:pPr>
      <w:ind w:left="30" w:right="45"/>
    </w:pPr>
    <w:rPr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DB3ED1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DB3ED1"/>
    <w:pPr>
      <w:pBdr>
        <w:bottom w:val="dotted" w:sz="6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DB3ED1"/>
    <w:pPr>
      <w:spacing w:before="100" w:beforeAutospacing="1" w:after="100" w:afterAutospacing="1"/>
    </w:pPr>
    <w:rPr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DB3ED1"/>
    <w:pPr>
      <w:spacing w:after="100" w:afterAutospacing="1"/>
    </w:pPr>
    <w:rPr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rgtitle">
    <w:name w:val="org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hone">
    <w:name w:val="ph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text">
    <w:name w:val="conten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dlink">
    <w:name w:val="add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uchpages">
    <w:name w:val="muchpage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container">
    <w:name w:val="newscontain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link">
    <w:name w:val="news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panel">
    <w:name w:val="objectpan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">
    <w:name w:val="tabletab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">
    <w:name w:val="linkn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al-code">
    <w:name w:val="postal-cod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ocality">
    <w:name w:val="locality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egion">
    <w:name w:val="regi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note">
    <w:name w:val="objectno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">
    <w:name w:val="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r">
    <w:name w:val="mbord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l">
    <w:name w:val="mbord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itemmenu">
    <w:name w:val="textitem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ctivemenu">
    <w:name w:val="textactive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ubmenu">
    <w:name w:val="sub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">
    <w:name w:val="e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itle">
    <w:name w:val="table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">
    <w:name w:val="textarea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">
    <w:name w:val="error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">
    <w:name w:val="err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act">
    <w:name w:val="conta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golostxt">
    <w:name w:val="golos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">
    <w:name w:val="objec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Название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save">
    <w:name w:val="authorsav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">
    <w:name w:val="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login">
    <w:name w:val="authorlogi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">
    <w:name w:val="authorpassw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">
    <w:name w:val="comm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ector">
    <w:name w:val="pageselect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p">
    <w:name w:val="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">
    <w:name w:val="tabl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">
    <w:name w:val="cbox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userdat">
    <w:name w:val="userda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txt">
    <w:name w:val="co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txt">
    <w:name w:val="ad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inlabel">
    <w:name w:val="admin_lab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tivpg">
    <w:name w:val="activpg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">
    <w:name w:val="pages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">
    <w:name w:val="adm_l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0">
    <w:name w:val="Дата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">
    <w:name w:val="b-share-popup_with-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">
    <w:name w:val="b-share-popup_yandexe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1">
    <w:name w:val="menu1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menu2">
    <w:name w:val="menu2"/>
    <w:basedOn w:val="a"/>
    <w:uiPriority w:val="99"/>
    <w:rsid w:val="00DB3ED1"/>
    <w:pPr>
      <w:spacing w:before="100" w:beforeAutospacing="1" w:after="75"/>
      <w:textAlignment w:val="top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mbordr1">
    <w:name w:val="mbord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mbordl1">
    <w:name w:val="mbordl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textitemmenu1">
    <w:name w:val="textitemmenu1"/>
    <w:basedOn w:val="a"/>
    <w:uiPriority w:val="99"/>
    <w:rsid w:val="00DB3ED1"/>
    <w:pPr>
      <w:spacing w:before="150" w:after="100" w:afterAutospacing="1"/>
      <w:ind w:left="150"/>
    </w:pPr>
    <w:rPr>
      <w:sz w:val="24"/>
      <w:szCs w:val="24"/>
      <w:lang w:eastAsia="ru-RU"/>
    </w:rPr>
  </w:style>
  <w:style w:type="paragraph" w:customStyle="1" w:styleId="textactivemenu1">
    <w:name w:val="textactivemenu1"/>
    <w:basedOn w:val="a"/>
    <w:uiPriority w:val="99"/>
    <w:rsid w:val="00DB3ED1"/>
    <w:pPr>
      <w:spacing w:before="150" w:after="100" w:afterAutospacing="1"/>
      <w:ind w:right="75"/>
    </w:pPr>
    <w:rPr>
      <w:sz w:val="24"/>
      <w:szCs w:val="24"/>
      <w:lang w:eastAsia="ru-RU"/>
    </w:rPr>
  </w:style>
  <w:style w:type="paragraph" w:customStyle="1" w:styleId="menu3">
    <w:name w:val="menu3"/>
    <w:basedOn w:val="a"/>
    <w:uiPriority w:val="99"/>
    <w:rsid w:val="00DB3ED1"/>
    <w:pPr>
      <w:shd w:val="clear" w:color="auto" w:fill="D3C9C0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submenu1">
    <w:name w:val="submenu1"/>
    <w:basedOn w:val="a"/>
    <w:uiPriority w:val="99"/>
    <w:rsid w:val="00DB3ED1"/>
    <w:pPr>
      <w:spacing w:after="100" w:afterAutospacing="1"/>
      <w:ind w:left="1875"/>
    </w:pPr>
    <w:rPr>
      <w:sz w:val="24"/>
      <w:szCs w:val="24"/>
      <w:lang w:eastAsia="ru-RU"/>
    </w:rPr>
  </w:style>
  <w:style w:type="paragraph" w:customStyle="1" w:styleId="menu4">
    <w:name w:val="menu4"/>
    <w:basedOn w:val="a"/>
    <w:uiPriority w:val="99"/>
    <w:rsid w:val="00DB3ED1"/>
    <w:pPr>
      <w:shd w:val="clear" w:color="auto" w:fill="F3ECCF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note1">
    <w:name w:val="objectnot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itle1">
    <w:name w:val="objec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ext1">
    <w:name w:val="contentte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itle1">
    <w:name w:val="conten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3"/>
      <w:szCs w:val="23"/>
      <w:lang w:eastAsia="ru-RU"/>
    </w:rPr>
  </w:style>
  <w:style w:type="paragraph" w:styleId="a7">
    <w:name w:val="Normal (Web)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1">
    <w:name w:val="buttonsend1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u w:val="single"/>
      <w:lang w:eastAsia="ru-RU"/>
    </w:rPr>
  </w:style>
  <w:style w:type="paragraph" w:customStyle="1" w:styleId="buttonsend2">
    <w:name w:val="buttonsend2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5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2">
    <w:name w:val="objecttitle2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err1">
    <w:name w:val="err1"/>
    <w:basedOn w:val="a"/>
    <w:uiPriority w:val="99"/>
    <w:rsid w:val="00DB3ED1"/>
    <w:pPr>
      <w:spacing w:before="100" w:beforeAutospacing="1" w:after="100" w:afterAutospacing="1"/>
    </w:pPr>
    <w:rPr>
      <w:rFonts w:ascii="Verdana" w:hAnsi="Verdana" w:cs="Verdana"/>
      <w:b/>
      <w:bCs/>
      <w:color w:val="FF0000"/>
      <w:sz w:val="17"/>
      <w:szCs w:val="17"/>
      <w:lang w:eastAsia="ru-RU"/>
    </w:rPr>
  </w:style>
  <w:style w:type="paragraph" w:customStyle="1" w:styleId="tabletable1">
    <w:name w:val="tabletable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abletitle1">
    <w:name w:val="table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1">
    <w:name w:val="textarea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1">
    <w:name w:val="errorinp1"/>
    <w:basedOn w:val="a"/>
    <w:uiPriority w:val="99"/>
    <w:rsid w:val="00DB3ED1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3">
    <w:name w:val="buttonsend3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30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comm1">
    <w:name w:val="comm1"/>
    <w:basedOn w:val="a"/>
    <w:uiPriority w:val="99"/>
    <w:rsid w:val="00DB3ED1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50" w:after="450"/>
    </w:pPr>
    <w:rPr>
      <w:sz w:val="24"/>
      <w:szCs w:val="24"/>
      <w:lang w:eastAsia="ru-RU"/>
    </w:rPr>
  </w:style>
  <w:style w:type="paragraph" w:customStyle="1" w:styleId="userdat1">
    <w:name w:val="userdat1"/>
    <w:basedOn w:val="a"/>
    <w:uiPriority w:val="99"/>
    <w:rsid w:val="00DB3ED1"/>
    <w:pPr>
      <w:shd w:val="clear" w:color="auto" w:fill="F3ECC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1">
    <w:name w:val="adm_lnk1"/>
    <w:basedOn w:val="a"/>
    <w:uiPriority w:val="99"/>
    <w:rsid w:val="00DB3ED1"/>
    <w:pPr>
      <w:shd w:val="clear" w:color="auto" w:fill="BF060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  <w:lang w:eastAsia="ru-RU"/>
    </w:rPr>
  </w:style>
  <w:style w:type="paragraph" w:customStyle="1" w:styleId="date1">
    <w:name w:val="date1"/>
    <w:basedOn w:val="a"/>
    <w:uiPriority w:val="99"/>
    <w:rsid w:val="00DB3ED1"/>
    <w:pPr>
      <w:spacing w:before="45" w:after="100" w:afterAutospacing="1"/>
      <w:ind w:left="75"/>
    </w:pPr>
    <w:rPr>
      <w:sz w:val="24"/>
      <w:szCs w:val="24"/>
      <w:lang w:eastAsia="ru-RU"/>
    </w:rPr>
  </w:style>
  <w:style w:type="paragraph" w:customStyle="1" w:styleId="name1">
    <w:name w:val="name1"/>
    <w:basedOn w:val="a"/>
    <w:uiPriority w:val="99"/>
    <w:rsid w:val="00DB3ED1"/>
    <w:pPr>
      <w:spacing w:before="45" w:after="100" w:afterAutospacing="1"/>
      <w:ind w:left="300"/>
    </w:pPr>
    <w:rPr>
      <w:sz w:val="24"/>
      <w:szCs w:val="24"/>
      <w:lang w:eastAsia="ru-RU"/>
    </w:rPr>
  </w:style>
  <w:style w:type="paragraph" w:customStyle="1" w:styleId="comtxt1">
    <w:name w:val="com_txt1"/>
    <w:basedOn w:val="a"/>
    <w:uiPriority w:val="99"/>
    <w:rsid w:val="00DB3ED1"/>
    <w:pPr>
      <w:spacing w:before="300" w:after="150"/>
      <w:ind w:left="150"/>
    </w:pPr>
    <w:rPr>
      <w:sz w:val="24"/>
      <w:szCs w:val="24"/>
      <w:lang w:eastAsia="ru-RU"/>
    </w:rPr>
  </w:style>
  <w:style w:type="paragraph" w:customStyle="1" w:styleId="admtxt1">
    <w:name w:val="adm_txt1"/>
    <w:basedOn w:val="a"/>
    <w:uiPriority w:val="99"/>
    <w:rsid w:val="00DB3ED1"/>
    <w:pPr>
      <w:pBdr>
        <w:top w:val="single" w:sz="6" w:space="8" w:color="C0C0C0"/>
        <w:left w:val="single" w:sz="6" w:space="8" w:color="C0C0C0"/>
        <w:bottom w:val="single" w:sz="6" w:space="8" w:color="C0C0C0"/>
        <w:right w:val="single" w:sz="6" w:space="8" w:color="C0C0C0"/>
      </w:pBdr>
      <w:shd w:val="clear" w:color="auto" w:fill="FDFCF2"/>
      <w:spacing w:before="100" w:beforeAutospacing="1" w:after="150"/>
      <w:ind w:left="150" w:right="150"/>
    </w:pPr>
    <w:rPr>
      <w:sz w:val="24"/>
      <w:szCs w:val="24"/>
      <w:lang w:eastAsia="ru-RU"/>
    </w:rPr>
  </w:style>
  <w:style w:type="paragraph" w:customStyle="1" w:styleId="adminlabel1">
    <w:name w:val="admin_label1"/>
    <w:basedOn w:val="a"/>
    <w:uiPriority w:val="99"/>
    <w:rsid w:val="00DB3ED1"/>
    <w:pPr>
      <w:spacing w:before="100" w:beforeAutospacing="1" w:after="150"/>
    </w:pPr>
    <w:rPr>
      <w:b/>
      <w:bCs/>
      <w:sz w:val="24"/>
      <w:szCs w:val="24"/>
      <w:lang w:eastAsia="ru-RU"/>
    </w:rPr>
  </w:style>
  <w:style w:type="paragraph" w:customStyle="1" w:styleId="pageselector1">
    <w:name w:val="pageselector1"/>
    <w:basedOn w:val="a"/>
    <w:uiPriority w:val="99"/>
    <w:rsid w:val="00DB3ED1"/>
    <w:pPr>
      <w:spacing w:before="100" w:beforeAutospacing="1" w:after="300"/>
      <w:ind w:left="300"/>
    </w:pPr>
    <w:rPr>
      <w:sz w:val="24"/>
      <w:szCs w:val="24"/>
      <w:lang w:eastAsia="ru-RU"/>
    </w:rPr>
  </w:style>
  <w:style w:type="paragraph" w:customStyle="1" w:styleId="activpg1">
    <w:name w:val="activpg1"/>
    <w:basedOn w:val="a"/>
    <w:uiPriority w:val="99"/>
    <w:rsid w:val="00DB3ED1"/>
    <w:pPr>
      <w:spacing w:before="100" w:beforeAutospacing="1" w:after="100" w:afterAutospacing="1"/>
      <w:ind w:right="105"/>
    </w:pPr>
    <w:rPr>
      <w:sz w:val="24"/>
      <w:szCs w:val="24"/>
      <w:lang w:eastAsia="ru-RU"/>
    </w:rPr>
  </w:style>
  <w:style w:type="paragraph" w:customStyle="1" w:styleId="pagesel1">
    <w:name w:val="pagesel1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inp1">
    <w:name w:val="inp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1">
    <w:name w:val="tabltex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1">
    <w:name w:val="error1"/>
    <w:basedOn w:val="a"/>
    <w:uiPriority w:val="99"/>
    <w:rsid w:val="00DB3ED1"/>
    <w:pPr>
      <w:spacing w:before="100" w:beforeAutospacing="1" w:after="100" w:afterAutospacing="1"/>
    </w:pPr>
    <w:rPr>
      <w:b/>
      <w:bCs/>
      <w:color w:val="FF0000"/>
      <w:sz w:val="24"/>
      <w:szCs w:val="24"/>
      <w:lang w:eastAsia="ru-RU"/>
    </w:rPr>
  </w:style>
  <w:style w:type="paragraph" w:customStyle="1" w:styleId="errorinp2">
    <w:name w:val="errorinp2"/>
    <w:basedOn w:val="a"/>
    <w:uiPriority w:val="99"/>
    <w:rsid w:val="00DB3ED1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1">
    <w:name w:val="cbox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buttonsend4">
    <w:name w:val="buttonsend4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225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3">
    <w:name w:val="objecttitle3"/>
    <w:basedOn w:val="a"/>
    <w:uiPriority w:val="99"/>
    <w:rsid w:val="00DB3ED1"/>
    <w:pPr>
      <w:spacing w:before="100" w:beforeAutospacing="1" w:after="105"/>
    </w:pPr>
    <w:rPr>
      <w:color w:val="DD0005"/>
      <w:sz w:val="24"/>
      <w:szCs w:val="24"/>
      <w:lang w:eastAsia="ru-RU"/>
    </w:rPr>
  </w:style>
  <w:style w:type="paragraph" w:customStyle="1" w:styleId="contact1">
    <w:name w:val="contact1"/>
    <w:basedOn w:val="a"/>
    <w:uiPriority w:val="99"/>
    <w:rsid w:val="00DB3ED1"/>
    <w:pPr>
      <w:pBdr>
        <w:top w:val="dotted" w:sz="6" w:space="4" w:color="C0C0C0"/>
        <w:left w:val="dotted" w:sz="6" w:space="11" w:color="C0C0C0"/>
        <w:bottom w:val="dotted" w:sz="6" w:space="4" w:color="C0C0C0"/>
        <w:right w:val="dotted" w:sz="6" w:space="11" w:color="C0C0C0"/>
      </w:pBdr>
      <w:shd w:val="clear" w:color="auto" w:fill="FDFCF2"/>
      <w:spacing w:before="75" w:after="100" w:afterAutospacing="1"/>
    </w:pPr>
    <w:rPr>
      <w:sz w:val="24"/>
      <w:szCs w:val="24"/>
      <w:lang w:eastAsia="ru-RU"/>
    </w:rPr>
  </w:style>
  <w:style w:type="paragraph" w:customStyle="1" w:styleId="objecttitle4">
    <w:name w:val="objecttitle4"/>
    <w:basedOn w:val="a"/>
    <w:uiPriority w:val="99"/>
    <w:rsid w:val="00DB3ED1"/>
    <w:pPr>
      <w:spacing w:after="105"/>
    </w:pPr>
    <w:rPr>
      <w:color w:val="DD0005"/>
      <w:sz w:val="24"/>
      <w:szCs w:val="24"/>
      <w:lang w:eastAsia="ru-RU"/>
    </w:rPr>
  </w:style>
  <w:style w:type="paragraph" w:customStyle="1" w:styleId="golostxt1">
    <w:name w:val="golos_t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ext1">
    <w:name w:val="objecttext1"/>
    <w:basedOn w:val="a"/>
    <w:uiPriority w:val="99"/>
    <w:rsid w:val="00DB3ED1"/>
    <w:pPr>
      <w:spacing w:before="150" w:after="375"/>
    </w:pPr>
    <w:rPr>
      <w:sz w:val="24"/>
      <w:szCs w:val="24"/>
      <w:lang w:eastAsia="ru-RU"/>
    </w:rPr>
  </w:style>
  <w:style w:type="paragraph" w:customStyle="1" w:styleId="objectnote2">
    <w:name w:val="objectnot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2">
    <w:name w:val="objecttext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extitemmenu2">
    <w:name w:val="textitemmenu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menu5">
    <w:name w:val="menu5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name2">
    <w:name w:val="name2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postal-code1">
    <w:name w:val="postal-code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locality1">
    <w:name w:val="locality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contentimage1">
    <w:name w:val="contentimage1"/>
    <w:basedOn w:val="a"/>
    <w:uiPriority w:val="99"/>
    <w:rsid w:val="00DB3ED1"/>
    <w:pPr>
      <w:spacing w:before="100" w:beforeAutospacing="1" w:after="150"/>
      <w:ind w:right="150"/>
    </w:pPr>
    <w:rPr>
      <w:sz w:val="24"/>
      <w:szCs w:val="24"/>
      <w:lang w:eastAsia="ru-RU"/>
    </w:rPr>
  </w:style>
  <w:style w:type="paragraph" w:customStyle="1" w:styleId="orgtitle1">
    <w:name w:val="orgtitle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phone1">
    <w:name w:val="phone1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region1">
    <w:name w:val="region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title1">
    <w:name w:val="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1">
    <w:name w:val="link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itle2">
    <w:name w:val="title2"/>
    <w:basedOn w:val="a"/>
    <w:uiPriority w:val="99"/>
    <w:rsid w:val="00DB3ED1"/>
    <w:pPr>
      <w:spacing w:before="100" w:beforeAutospacing="1" w:after="75"/>
    </w:pPr>
    <w:rPr>
      <w:sz w:val="24"/>
      <w:szCs w:val="24"/>
      <w:lang w:eastAsia="ru-RU"/>
    </w:rPr>
  </w:style>
  <w:style w:type="paragraph" w:customStyle="1" w:styleId="authorlogin1">
    <w:name w:val="authorlogin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1">
    <w:name w:val="authorpassw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5">
    <w:name w:val="buttonsend5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authorsave1">
    <w:name w:val="authorsave1"/>
    <w:basedOn w:val="a"/>
    <w:uiPriority w:val="99"/>
    <w:rsid w:val="00DB3ED1"/>
    <w:pPr>
      <w:spacing w:before="75" w:after="75"/>
    </w:pPr>
    <w:rPr>
      <w:sz w:val="24"/>
      <w:szCs w:val="24"/>
      <w:lang w:eastAsia="ru-RU"/>
    </w:rPr>
  </w:style>
  <w:style w:type="paragraph" w:customStyle="1" w:styleId="objecttext3">
    <w:name w:val="objecttext3"/>
    <w:basedOn w:val="a"/>
    <w:uiPriority w:val="99"/>
    <w:rsid w:val="00DB3ED1"/>
    <w:pPr>
      <w:pBdr>
        <w:top w:val="dotted" w:sz="6" w:space="8" w:color="C0C0C0"/>
        <w:left w:val="dotted" w:sz="6" w:space="8" w:color="C0C0C0"/>
        <w:bottom w:val="dotted" w:sz="6" w:space="8" w:color="C0C0C0"/>
        <w:right w:val="dotted" w:sz="6" w:space="8" w:color="C0C0C0"/>
      </w:pBdr>
      <w:spacing w:before="150" w:after="150"/>
    </w:pPr>
    <w:rPr>
      <w:sz w:val="24"/>
      <w:szCs w:val="24"/>
      <w:lang w:eastAsia="ru-RU"/>
    </w:rPr>
  </w:style>
  <w:style w:type="paragraph" w:customStyle="1" w:styleId="object1">
    <w:name w:val="objec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image2">
    <w:name w:val="conten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image1">
    <w:name w:val="objectimage1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contenttext2">
    <w:name w:val="contenttext2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addlink1">
    <w:name w:val="addlink1"/>
    <w:basedOn w:val="a"/>
    <w:uiPriority w:val="99"/>
    <w:rsid w:val="00DB3ED1"/>
    <w:pPr>
      <w:spacing w:before="300" w:after="100" w:afterAutospacing="1"/>
    </w:pPr>
    <w:rPr>
      <w:sz w:val="24"/>
      <w:szCs w:val="24"/>
      <w:lang w:eastAsia="ru-RU"/>
    </w:rPr>
  </w:style>
  <w:style w:type="paragraph" w:customStyle="1" w:styleId="muchpages1">
    <w:name w:val="muchpages1"/>
    <w:basedOn w:val="a"/>
    <w:uiPriority w:val="99"/>
    <w:rsid w:val="00DB3ED1"/>
    <w:pPr>
      <w:spacing w:before="225" w:after="225"/>
    </w:pPr>
    <w:rPr>
      <w:sz w:val="24"/>
      <w:szCs w:val="24"/>
      <w:lang w:eastAsia="ru-RU"/>
    </w:rPr>
  </w:style>
  <w:style w:type="paragraph" w:customStyle="1" w:styleId="objecttitle5">
    <w:name w:val="objecttitle5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newscontainer1">
    <w:name w:val="newscontain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image2">
    <w:name w:val="objec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note3">
    <w:name w:val="objectnote3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newslink1">
    <w:name w:val="newslink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objectpanel1">
    <w:name w:val="objectpane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2">
    <w:name w:val="tabletab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1">
    <w:name w:val="linknext1"/>
    <w:basedOn w:val="a"/>
    <w:uiPriority w:val="99"/>
    <w:rsid w:val="00DB3ED1"/>
    <w:pPr>
      <w:spacing w:before="75" w:after="100" w:afterAutospacing="1"/>
    </w:pPr>
    <w:rPr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uiPriority w:val="99"/>
    <w:rsid w:val="00DB3ED1"/>
    <w:pPr>
      <w:spacing w:before="100" w:beforeAutospacing="1" w:after="100" w:afterAutospacing="1"/>
    </w:pPr>
    <w:rPr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DB3ED1"/>
    <w:pPr>
      <w:spacing w:before="100" w:beforeAutospacing="1" w:after="100" w:afterAutospacing="1"/>
    </w:pPr>
    <w:rPr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yandexed1">
    <w:name w:val="b-share-popup_yandexed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2">
    <w:name w:val="b-share-popup_yandexed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1">
    <w:name w:val="b-share-popup__item1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share-popupicon1">
    <w:name w:val="b-share-popup__icon1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DB3ED1"/>
    <w:pPr>
      <w:ind w:right="-150"/>
      <w:textAlignment w:val="top"/>
    </w:pPr>
    <w:rPr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DB3ED1"/>
    <w:pPr>
      <w:ind w:lef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5">
    <w:name w:val="b-share-popup__main5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6">
    <w:name w:val="b-share-popup__main6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DB3ED1"/>
    <w:pPr>
      <w:spacing w:before="100" w:beforeAutospacing="1" w:after="100" w:afterAutospacing="1"/>
      <w:ind w:left="-45"/>
    </w:pPr>
    <w:rPr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1">
    <w:name w:val="b-share__hand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DB3ED1"/>
    <w:pPr>
      <w:spacing w:after="100" w:afterAutospacing="1"/>
      <w:ind w:right="-60"/>
    </w:pPr>
    <w:rPr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DB3ED1"/>
    <w:pPr>
      <w:ind w:right="75"/>
      <w:textAlignment w:val="top"/>
    </w:pPr>
    <w:rPr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DB3ED1"/>
    <w:pPr>
      <w:spacing w:before="100" w:beforeAutospacing="1" w:after="100" w:afterAutospacing="1"/>
      <w:ind w:right="75"/>
    </w:pPr>
    <w:rPr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DB3ED1"/>
    <w:pPr>
      <w:shd w:val="clear" w:color="auto" w:fill="E4E4E4"/>
      <w:ind w:left="30" w:right="45"/>
    </w:pPr>
    <w:rPr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DB3ED1"/>
    <w:pPr>
      <w:spacing w:before="100" w:beforeAutospacing="1" w:after="100" w:afterAutospacing="1"/>
      <w:ind w:right="75"/>
    </w:pPr>
    <w:rPr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DB3ED1"/>
    <w:pPr>
      <w:spacing w:before="100" w:beforeAutospacing="1" w:after="100" w:afterAutospacing="1"/>
      <w:ind w:left="-435"/>
    </w:pPr>
    <w:rPr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form-button3">
    <w:name w:val="b-share-form-button3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FFFFFF"/>
      <w:sz w:val="21"/>
      <w:szCs w:val="21"/>
      <w:lang w:eastAsia="ru-RU"/>
    </w:rPr>
  </w:style>
  <w:style w:type="paragraph" w:customStyle="1" w:styleId="b-share-popupi1">
    <w:name w:val="b-share-popup__i1"/>
    <w:basedOn w:val="a"/>
    <w:uiPriority w:val="99"/>
    <w:rsid w:val="00DB3ED1"/>
    <w:pPr>
      <w:shd w:val="clear" w:color="auto" w:fill="333333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DB3ED1"/>
    <w:pPr>
      <w:spacing w:before="100" w:beforeAutospacing="1" w:after="100" w:afterAutospacing="1"/>
      <w:ind w:right="75"/>
    </w:pPr>
    <w:rPr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DB3ED1"/>
    <w:pPr>
      <w:spacing w:before="100" w:beforeAutospacing="1" w:after="100" w:afterAutospacing="1"/>
    </w:pPr>
    <w:rPr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DB3ED1"/>
    <w:pPr>
      <w:spacing w:before="30" w:after="30" w:line="210" w:lineRule="atLeast"/>
      <w:ind w:left="15" w:right="90"/>
    </w:pPr>
    <w:rPr>
      <w:rFonts w:ascii="Arial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DB3ED1"/>
    <w:pPr>
      <w:spacing w:before="100" w:beforeAutospacing="1" w:after="100" w:afterAutospacing="1"/>
      <w:ind w:left="75"/>
    </w:pPr>
    <w:rPr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DB3ED1"/>
    <w:pPr>
      <w:shd w:val="clear" w:color="auto" w:fill="3C5A98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DB3ED1"/>
    <w:pPr>
      <w:shd w:val="clear" w:color="auto" w:fill="30487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DB3ED1"/>
    <w:pPr>
      <w:shd w:val="clear" w:color="auto" w:fill="226EB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DB3ED1"/>
    <w:pPr>
      <w:shd w:val="clear" w:color="auto" w:fill="1B5892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DB3ED1"/>
    <w:pPr>
      <w:shd w:val="clear" w:color="auto" w:fill="48729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DB3ED1"/>
    <w:pPr>
      <w:shd w:val="clear" w:color="auto" w:fill="3A5B7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DB3ED1"/>
    <w:pPr>
      <w:shd w:val="clear" w:color="auto" w:fill="00ACE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DB3ED1"/>
    <w:pPr>
      <w:shd w:val="clear" w:color="auto" w:fill="008AB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DB3ED1"/>
    <w:pPr>
      <w:shd w:val="clear" w:color="auto" w:fill="FF9F4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DB3ED1"/>
    <w:pPr>
      <w:shd w:val="clear" w:color="auto" w:fill="CC7F3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DB3ED1"/>
    <w:pPr>
      <w:shd w:val="clear" w:color="auto" w:fill="C25234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DB3ED1"/>
    <w:pPr>
      <w:shd w:val="clear" w:color="auto" w:fill="9B422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DB3ED1"/>
    <w:pPr>
      <w:shd w:val="clear" w:color="auto" w:fill="D83933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DB3ED1"/>
    <w:pPr>
      <w:shd w:val="clear" w:color="auto" w:fill="AD2E29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DB3ED1"/>
    <w:pPr>
      <w:shd w:val="clear" w:color="auto" w:fill="CD1E2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DB3ED1"/>
    <w:pPr>
      <w:shd w:val="clear" w:color="auto" w:fill="A4181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2">
    <w:name w:val="b-share__hand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4118F"/>
    <w:rPr>
      <w:sz w:val="22"/>
      <w:szCs w:val="22"/>
      <w:lang w:val="ru-RU" w:eastAsia="en-US"/>
    </w:rPr>
  </w:style>
  <w:style w:type="paragraph" w:styleId="a8">
    <w:name w:val="Balloon Text"/>
    <w:basedOn w:val="a"/>
    <w:link w:val="a9"/>
    <w:uiPriority w:val="99"/>
    <w:semiHidden/>
    <w:rsid w:val="00E411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4118F"/>
    <w:rPr>
      <w:rFonts w:ascii="Tahoma" w:hAnsi="Tahoma" w:cs="Tahoma"/>
      <w:sz w:val="16"/>
      <w:szCs w:val="16"/>
      <w:lang w:eastAsia="ar-SA" w:bidi="ar-SA"/>
    </w:rPr>
  </w:style>
  <w:style w:type="paragraph" w:styleId="aa">
    <w:name w:val="List Paragraph"/>
    <w:basedOn w:val="a"/>
    <w:uiPriority w:val="99"/>
    <w:qFormat/>
    <w:rsid w:val="00C22E07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36688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6688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Основной текст_"/>
    <w:basedOn w:val="a0"/>
    <w:link w:val="6"/>
    <w:uiPriority w:val="99"/>
    <w:locked/>
    <w:rsid w:val="00EC7E92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b"/>
    <w:uiPriority w:val="99"/>
    <w:rsid w:val="00EC7E92"/>
    <w:pPr>
      <w:widowControl w:val="0"/>
      <w:shd w:val="clear" w:color="auto" w:fill="FFFFFF"/>
      <w:suppressAutoHyphens w:val="0"/>
      <w:spacing w:line="322" w:lineRule="exact"/>
      <w:jc w:val="both"/>
    </w:pPr>
    <w:rPr>
      <w:rFonts w:ascii="Calibri" w:eastAsia="Calibri" w:hAnsi="Calibri"/>
      <w:sz w:val="26"/>
      <w:szCs w:val="26"/>
      <w:lang w:eastAsia="ru-RU"/>
    </w:rPr>
  </w:style>
  <w:style w:type="paragraph" w:styleId="ac">
    <w:name w:val="header"/>
    <w:basedOn w:val="a"/>
    <w:link w:val="ad"/>
    <w:unhideWhenUsed/>
    <w:rsid w:val="009E0C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E0CBF"/>
    <w:rPr>
      <w:rFonts w:ascii="Times New Roman" w:eastAsia="Times New Roman" w:hAnsi="Times New Roman"/>
      <w:sz w:val="28"/>
      <w:szCs w:val="28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9E0C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E0CBF"/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semiHidden/>
    <w:rsid w:val="001F752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ar-SA"/>
    </w:rPr>
  </w:style>
  <w:style w:type="paragraph" w:customStyle="1" w:styleId="af0">
    <w:name w:val="Нормальный (таблица)"/>
    <w:basedOn w:val="a"/>
    <w:next w:val="a"/>
    <w:rsid w:val="001F752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rsid w:val="00180FD2"/>
    <w:pPr>
      <w:shd w:val="clear" w:color="auto" w:fill="FFFFFF"/>
      <w:suppressAutoHyphens w:val="0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180FD2"/>
    <w:rPr>
      <w:rFonts w:cs="Calibri"/>
      <w:sz w:val="27"/>
      <w:szCs w:val="27"/>
      <w:shd w:val="clear" w:color="auto" w:fill="FFFFFF"/>
    </w:rPr>
  </w:style>
  <w:style w:type="character" w:customStyle="1" w:styleId="af3">
    <w:name w:val="Гипертекстовая ссылка"/>
    <w:uiPriority w:val="99"/>
    <w:rsid w:val="00180FD2"/>
    <w:rPr>
      <w:color w:val="008000"/>
    </w:rPr>
  </w:style>
  <w:style w:type="paragraph" w:customStyle="1" w:styleId="af4">
    <w:name w:val="Íîðìàëüíûé"/>
    <w:rsid w:val="004B6310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244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24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DBBD1-4099-4749-9CEB-EFB2C8F61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Компьютер 1</cp:lastModifiedBy>
  <cp:revision>2</cp:revision>
  <cp:lastPrinted>2015-06-15T05:43:00Z</cp:lastPrinted>
  <dcterms:created xsi:type="dcterms:W3CDTF">2015-12-28T07:32:00Z</dcterms:created>
  <dcterms:modified xsi:type="dcterms:W3CDTF">2015-12-28T07:32:00Z</dcterms:modified>
</cp:coreProperties>
</file>