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CA9" w:rsidRDefault="00725CA9" w:rsidP="00A52532">
      <w:pPr>
        <w:pStyle w:val="1"/>
      </w:pPr>
    </w:p>
    <w:p w:rsidR="00B25DD3" w:rsidRPr="00B25DD3" w:rsidRDefault="00B25DD3" w:rsidP="00B25DD3">
      <w:pPr>
        <w:widowControl w:val="0"/>
        <w:suppressAutoHyphens/>
        <w:autoSpaceDE w:val="0"/>
        <w:rPr>
          <w:rFonts w:ascii="Arial" w:eastAsia="Arial" w:hAnsi="Arial" w:cs="Arial"/>
          <w:noProof/>
          <w:sz w:val="24"/>
          <w:szCs w:val="28"/>
          <w:lang w:bidi="ru-RU"/>
        </w:rPr>
      </w:pPr>
    </w:p>
    <w:p w:rsidR="00B25DD3" w:rsidRPr="00B25DD3" w:rsidRDefault="00B74097" w:rsidP="00B25DD3">
      <w:pPr>
        <w:widowControl w:val="0"/>
        <w:suppressAutoHyphens/>
        <w:autoSpaceDE w:val="0"/>
        <w:jc w:val="center"/>
        <w:rPr>
          <w:rFonts w:ascii="Arial" w:eastAsia="Arial" w:hAnsi="Arial" w:cs="Arial"/>
          <w:noProof/>
          <w:sz w:val="24"/>
          <w:szCs w:val="28"/>
          <w:lang w:bidi="ru-RU"/>
        </w:rPr>
      </w:pPr>
      <w:r>
        <w:rPr>
          <w:rFonts w:ascii="Arial" w:eastAsia="Arial" w:hAnsi="Arial" w:cs="Arial"/>
          <w:noProof/>
          <w:sz w:val="24"/>
          <w:szCs w:val="28"/>
        </w:rPr>
        <w:drawing>
          <wp:inline distT="0" distB="0" distL="0" distR="0">
            <wp:extent cx="581025" cy="704850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DD3" w:rsidRPr="00B25DD3" w:rsidRDefault="00B25DD3" w:rsidP="00B25DD3">
      <w:pPr>
        <w:widowControl w:val="0"/>
        <w:suppressAutoHyphens/>
        <w:autoSpaceDE w:val="0"/>
        <w:jc w:val="center"/>
        <w:rPr>
          <w:rFonts w:eastAsia="Arial" w:cs="Arial"/>
          <w:szCs w:val="28"/>
          <w:lang w:bidi="ru-RU"/>
        </w:rPr>
      </w:pPr>
    </w:p>
    <w:p w:rsidR="00B25DD3" w:rsidRPr="00B25DD3" w:rsidRDefault="00B25DD3" w:rsidP="00B25DD3">
      <w:pPr>
        <w:keepNext/>
        <w:jc w:val="center"/>
        <w:outlineLvl w:val="2"/>
        <w:rPr>
          <w:b/>
          <w:bCs/>
          <w:caps/>
          <w:sz w:val="27"/>
        </w:rPr>
      </w:pPr>
      <w:r w:rsidRPr="00B25DD3">
        <w:rPr>
          <w:b/>
          <w:bCs/>
          <w:caps/>
          <w:sz w:val="27"/>
        </w:rPr>
        <w:t xml:space="preserve">Совет Гривенского сельского поселения </w:t>
      </w:r>
    </w:p>
    <w:p w:rsidR="00B25DD3" w:rsidRPr="00B25DD3" w:rsidRDefault="00B25DD3" w:rsidP="00B25DD3">
      <w:pPr>
        <w:keepNext/>
        <w:jc w:val="center"/>
        <w:outlineLvl w:val="2"/>
        <w:rPr>
          <w:b/>
          <w:bCs/>
          <w:caps/>
          <w:sz w:val="27"/>
        </w:rPr>
      </w:pPr>
      <w:r w:rsidRPr="00B25DD3">
        <w:rPr>
          <w:b/>
          <w:bCs/>
          <w:caps/>
          <w:sz w:val="27"/>
        </w:rPr>
        <w:t>Калининского района</w:t>
      </w:r>
    </w:p>
    <w:p w:rsidR="00B25DD3" w:rsidRPr="00781EE6" w:rsidRDefault="00781EE6" w:rsidP="00B25DD3">
      <w:pPr>
        <w:widowControl w:val="0"/>
        <w:suppressAutoHyphens/>
        <w:autoSpaceDE w:val="0"/>
        <w:jc w:val="center"/>
        <w:rPr>
          <w:rFonts w:eastAsia="Arial"/>
          <w:b/>
          <w:bCs/>
          <w:color w:val="FF0000"/>
          <w:sz w:val="44"/>
          <w:szCs w:val="44"/>
          <w:lang w:bidi="ru-RU"/>
        </w:rPr>
      </w:pPr>
      <w:r w:rsidRPr="00781EE6">
        <w:rPr>
          <w:rFonts w:eastAsia="Arial"/>
          <w:b/>
          <w:bCs/>
          <w:color w:val="FF0000"/>
          <w:sz w:val="44"/>
          <w:szCs w:val="44"/>
          <w:lang w:bidi="ru-RU"/>
        </w:rPr>
        <w:t>проект</w:t>
      </w:r>
    </w:p>
    <w:p w:rsidR="00B25DD3" w:rsidRPr="00B25DD3" w:rsidRDefault="00B25DD3" w:rsidP="00B25DD3">
      <w:pPr>
        <w:keepNext/>
        <w:keepLines/>
        <w:widowControl w:val="0"/>
        <w:suppressAutoHyphens/>
        <w:autoSpaceDE w:val="0"/>
        <w:spacing w:before="200"/>
        <w:jc w:val="center"/>
        <w:outlineLvl w:val="1"/>
        <w:rPr>
          <w:b/>
          <w:bCs/>
          <w:sz w:val="32"/>
          <w:szCs w:val="26"/>
          <w:lang w:bidi="ru-RU"/>
        </w:rPr>
      </w:pPr>
      <w:r w:rsidRPr="00B25DD3">
        <w:rPr>
          <w:b/>
          <w:bCs/>
          <w:sz w:val="32"/>
          <w:szCs w:val="26"/>
          <w:lang w:bidi="ru-RU"/>
        </w:rPr>
        <w:t>РЕШЕНИЕ</w:t>
      </w:r>
    </w:p>
    <w:p w:rsidR="00B25DD3" w:rsidRPr="00B25DD3" w:rsidRDefault="00B25DD3" w:rsidP="00B25DD3">
      <w:pPr>
        <w:widowControl w:val="0"/>
        <w:suppressAutoHyphens/>
        <w:autoSpaceDE w:val="0"/>
        <w:rPr>
          <w:rFonts w:ascii="Arial" w:eastAsia="Arial" w:hAnsi="Arial" w:cs="Arial"/>
          <w:sz w:val="24"/>
          <w:lang w:bidi="ru-RU"/>
        </w:rPr>
      </w:pPr>
    </w:p>
    <w:p w:rsidR="00B25DD3" w:rsidRPr="00B25DD3" w:rsidRDefault="00B25DD3" w:rsidP="00B25DD3">
      <w:pPr>
        <w:rPr>
          <w:b/>
          <w:sz w:val="27"/>
          <w:szCs w:val="27"/>
        </w:rPr>
      </w:pPr>
      <w:r w:rsidRPr="00B25DD3">
        <w:rPr>
          <w:b/>
          <w:sz w:val="27"/>
          <w:szCs w:val="27"/>
        </w:rPr>
        <w:t xml:space="preserve">                   </w:t>
      </w:r>
      <w:r w:rsidR="001903DF">
        <w:rPr>
          <w:b/>
          <w:sz w:val="27"/>
          <w:szCs w:val="27"/>
          <w:u w:val="single"/>
        </w:rPr>
        <w:t>от ___________</w:t>
      </w:r>
      <w:r w:rsidR="005F4349">
        <w:rPr>
          <w:b/>
          <w:sz w:val="27"/>
          <w:szCs w:val="27"/>
          <w:u w:val="single"/>
        </w:rPr>
        <w:t>_</w:t>
      </w:r>
      <w:r w:rsidRPr="00B25DD3">
        <w:rPr>
          <w:b/>
          <w:sz w:val="27"/>
          <w:szCs w:val="27"/>
        </w:rPr>
        <w:t xml:space="preserve">                           </w:t>
      </w:r>
      <w:r w:rsidR="005F4349">
        <w:rPr>
          <w:b/>
          <w:sz w:val="27"/>
          <w:szCs w:val="27"/>
        </w:rPr>
        <w:t xml:space="preserve">                </w:t>
      </w:r>
      <w:r w:rsidRPr="00B25DD3">
        <w:rPr>
          <w:b/>
          <w:sz w:val="27"/>
          <w:szCs w:val="27"/>
        </w:rPr>
        <w:t xml:space="preserve">              </w:t>
      </w:r>
      <w:r w:rsidRPr="00B25DD3">
        <w:rPr>
          <w:b/>
          <w:sz w:val="27"/>
          <w:szCs w:val="27"/>
          <w:u w:val="single"/>
        </w:rPr>
        <w:t>№ __</w:t>
      </w:r>
      <w:r w:rsidR="005F4349">
        <w:rPr>
          <w:b/>
          <w:sz w:val="27"/>
          <w:szCs w:val="27"/>
          <w:u w:val="single"/>
        </w:rPr>
        <w:t>_</w:t>
      </w:r>
    </w:p>
    <w:p w:rsidR="00B25DD3" w:rsidRPr="00B25DD3" w:rsidRDefault="00B25DD3" w:rsidP="00B25DD3">
      <w:pPr>
        <w:rPr>
          <w:b/>
          <w:sz w:val="27"/>
          <w:szCs w:val="27"/>
        </w:rPr>
      </w:pPr>
      <w:r w:rsidRPr="00B25DD3">
        <w:rPr>
          <w:b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B25DD3" w:rsidRPr="00B25DD3" w:rsidRDefault="00B25DD3" w:rsidP="00B25DD3">
      <w:pPr>
        <w:widowControl w:val="0"/>
        <w:suppressAutoHyphens/>
        <w:autoSpaceDE w:val="0"/>
        <w:jc w:val="center"/>
        <w:rPr>
          <w:rFonts w:eastAsia="Arial"/>
          <w:b/>
          <w:sz w:val="27"/>
          <w:szCs w:val="27"/>
          <w:lang w:bidi="ru-RU"/>
        </w:rPr>
      </w:pPr>
      <w:r w:rsidRPr="00B25DD3">
        <w:rPr>
          <w:rFonts w:eastAsia="Arial"/>
          <w:b/>
          <w:sz w:val="27"/>
          <w:szCs w:val="27"/>
          <w:lang w:bidi="ru-RU"/>
        </w:rPr>
        <w:t>станица Гривенская</w:t>
      </w:r>
    </w:p>
    <w:p w:rsidR="001903DF" w:rsidRPr="001903DF" w:rsidRDefault="001903DF" w:rsidP="001903DF">
      <w:pPr>
        <w:jc w:val="both"/>
        <w:rPr>
          <w:rFonts w:ascii="XO Thames" w:eastAsia="SimSun" w:hAnsi="XO Thames"/>
          <w:color w:val="000000"/>
          <w:szCs w:val="20"/>
        </w:rPr>
      </w:pPr>
    </w:p>
    <w:p w:rsidR="001903DF" w:rsidRPr="001903DF" w:rsidRDefault="001903DF" w:rsidP="001903DF">
      <w:pPr>
        <w:ind w:left="567" w:right="1700"/>
        <w:jc w:val="center"/>
        <w:rPr>
          <w:rFonts w:ascii="XO Thames" w:eastAsia="SimSun" w:hAnsi="XO Thames"/>
          <w:b/>
          <w:color w:val="000000"/>
          <w:szCs w:val="20"/>
        </w:rPr>
      </w:pPr>
      <w:r w:rsidRPr="001903DF">
        <w:rPr>
          <w:rFonts w:ascii="XO Thames" w:eastAsia="SimSun" w:hAnsi="XO Thames"/>
          <w:b/>
          <w:color w:val="000000"/>
          <w:szCs w:val="20"/>
        </w:rPr>
        <w:t>О внесении изменений в решение Совета Гривенского сельского поселения Калининского района от 22.06.2018 № 148 «О конкурсе на замещение должности муниципальной службы в администрации Гривенского сельского поселения Калининского района»</w:t>
      </w:r>
    </w:p>
    <w:p w:rsidR="001903DF" w:rsidRPr="001903DF" w:rsidRDefault="001903DF" w:rsidP="001903DF">
      <w:pPr>
        <w:jc w:val="center"/>
        <w:rPr>
          <w:rFonts w:ascii="XO Thames" w:eastAsia="SimSun" w:hAnsi="XO Thames"/>
          <w:color w:val="000000"/>
          <w:szCs w:val="20"/>
        </w:rPr>
      </w:pPr>
    </w:p>
    <w:p w:rsidR="001903DF" w:rsidRPr="001903DF" w:rsidRDefault="004D348A" w:rsidP="001903DF">
      <w:pPr>
        <w:ind w:firstLine="567"/>
        <w:jc w:val="both"/>
        <w:rPr>
          <w:rFonts w:ascii="XO Thames" w:eastAsia="SimSun" w:hAnsi="XO Thames"/>
          <w:color w:val="000000"/>
          <w:szCs w:val="20"/>
        </w:rPr>
      </w:pPr>
      <w:r>
        <w:rPr>
          <w:rFonts w:eastAsia="SimSun"/>
          <w:color w:val="000000"/>
          <w:szCs w:val="20"/>
        </w:rPr>
        <w:t>В</w:t>
      </w:r>
      <w:r w:rsidR="001903DF" w:rsidRPr="001903DF">
        <w:rPr>
          <w:rFonts w:eastAsia="SimSun"/>
          <w:color w:val="000000"/>
          <w:szCs w:val="20"/>
        </w:rPr>
        <w:t xml:space="preserve"> целях приведения муниципального нормативного правового акта в соответствие с </w:t>
      </w:r>
      <w:r w:rsidR="001903DF" w:rsidRPr="001903DF">
        <w:rPr>
          <w:rFonts w:eastAsia="SimSun"/>
          <w:color w:val="22272F"/>
          <w:szCs w:val="20"/>
          <w:highlight w:val="white"/>
        </w:rPr>
        <w:t>Федеральным законом от 8 августа 2024 г. № 259-ФЗ</w:t>
      </w:r>
      <w:r w:rsidR="001903DF" w:rsidRPr="001903DF">
        <w:rPr>
          <w:rFonts w:eastAsia="SimSun"/>
          <w:color w:val="000000"/>
          <w:szCs w:val="20"/>
        </w:rPr>
        <w:br/>
      </w:r>
      <w:r w:rsidR="009C34BB">
        <w:rPr>
          <w:rFonts w:eastAsia="SimSun"/>
          <w:color w:val="22272F"/>
          <w:szCs w:val="20"/>
          <w:highlight w:val="white"/>
        </w:rPr>
        <w:t>«</w:t>
      </w:r>
      <w:r w:rsidR="001903DF" w:rsidRPr="001903DF">
        <w:rPr>
          <w:rFonts w:eastAsia="SimSun"/>
          <w:color w:val="22272F"/>
          <w:szCs w:val="20"/>
          <w:highlight w:val="white"/>
        </w:rPr>
        <w:t>О внесении изменений в части первую и вторую Налогового кодекса Российской Федерации и отдельные законодательные акты Российск</w:t>
      </w:r>
      <w:r w:rsidR="009C34BB">
        <w:rPr>
          <w:rFonts w:eastAsia="SimSun"/>
          <w:color w:val="22272F"/>
          <w:szCs w:val="20"/>
          <w:highlight w:val="white"/>
        </w:rPr>
        <w:t>ой Федерации о налогах и сборах»</w:t>
      </w:r>
      <w:r w:rsidR="001903DF" w:rsidRPr="001903DF">
        <w:rPr>
          <w:rFonts w:eastAsia="SimSun"/>
          <w:color w:val="22272F"/>
          <w:szCs w:val="20"/>
          <w:highlight w:val="white"/>
        </w:rPr>
        <w:t>, рук</w:t>
      </w:r>
      <w:r w:rsidR="001903DF" w:rsidRPr="001903DF">
        <w:rPr>
          <w:rFonts w:eastAsia="SimSun"/>
          <w:color w:val="000000"/>
          <w:szCs w:val="20"/>
        </w:rPr>
        <w:t xml:space="preserve">оводствуясь </w:t>
      </w:r>
      <w:r w:rsidR="001903DF" w:rsidRPr="001903DF">
        <w:rPr>
          <w:rFonts w:eastAsia="SimSun"/>
          <w:color w:val="22272F"/>
          <w:szCs w:val="20"/>
          <w:highlight w:val="white"/>
        </w:rPr>
        <w:t>Федеральным законом от 20 марта 2025 г. N 33-ФЗ</w:t>
      </w:r>
      <w:r w:rsidR="009C34BB">
        <w:rPr>
          <w:rFonts w:eastAsia="SimSun"/>
          <w:color w:val="000000"/>
          <w:szCs w:val="20"/>
        </w:rPr>
        <w:t xml:space="preserve"> </w:t>
      </w:r>
      <w:r w:rsidR="001903DF">
        <w:rPr>
          <w:rFonts w:eastAsia="SimSun"/>
          <w:color w:val="22272F"/>
          <w:szCs w:val="20"/>
          <w:highlight w:val="white"/>
        </w:rPr>
        <w:t>«</w:t>
      </w:r>
      <w:r w:rsidR="001903DF" w:rsidRPr="001903DF">
        <w:rPr>
          <w:rFonts w:eastAsia="SimSun"/>
          <w:color w:val="22272F"/>
          <w:szCs w:val="20"/>
          <w:highlight w:val="white"/>
        </w:rPr>
        <w:t xml:space="preserve">Об общих принципах организации местного самоуправления в </w:t>
      </w:r>
      <w:r w:rsidR="001903DF">
        <w:rPr>
          <w:rFonts w:eastAsia="SimSun"/>
          <w:color w:val="22272F"/>
          <w:szCs w:val="20"/>
          <w:highlight w:val="white"/>
        </w:rPr>
        <w:t>единой системе публичной власти»</w:t>
      </w:r>
      <w:r w:rsidR="001903DF" w:rsidRPr="001903DF">
        <w:rPr>
          <w:rFonts w:eastAsia="SimSun"/>
          <w:color w:val="22272F"/>
          <w:szCs w:val="20"/>
          <w:highlight w:val="white"/>
        </w:rPr>
        <w:t xml:space="preserve"> и </w:t>
      </w:r>
      <w:r w:rsidR="001903DF" w:rsidRPr="001903DF">
        <w:rPr>
          <w:rFonts w:eastAsia="SimSun"/>
          <w:color w:val="000000"/>
          <w:szCs w:val="20"/>
        </w:rPr>
        <w:t xml:space="preserve">Уставом Гривенского сельского поселения </w:t>
      </w:r>
      <w:r w:rsidR="001903DF" w:rsidRPr="001903DF">
        <w:rPr>
          <w:rFonts w:ascii="XO Thames" w:eastAsia="SimSun" w:hAnsi="XO Thames"/>
          <w:color w:val="000000"/>
          <w:szCs w:val="20"/>
        </w:rPr>
        <w:t xml:space="preserve">Калининского района Краснодарского края, </w:t>
      </w:r>
      <w:r>
        <w:rPr>
          <w:rFonts w:ascii="XO Thames" w:eastAsia="SimSun" w:hAnsi="XO Thames"/>
          <w:color w:val="000000"/>
          <w:szCs w:val="20"/>
        </w:rPr>
        <w:t>р</w:t>
      </w:r>
      <w:r w:rsidRPr="001903DF">
        <w:rPr>
          <w:rFonts w:ascii="XO Thames" w:eastAsia="SimSun" w:hAnsi="XO Thames"/>
          <w:color w:val="000000"/>
          <w:szCs w:val="20"/>
        </w:rPr>
        <w:t xml:space="preserve">ассмотрев Протест прокуратуры Калининского района от 13.02.2026 № 7-02-2026/70, </w:t>
      </w:r>
      <w:r>
        <w:rPr>
          <w:rFonts w:ascii="XO Thames" w:eastAsia="SimSun" w:hAnsi="XO Thames"/>
          <w:color w:val="000000"/>
          <w:szCs w:val="20"/>
        </w:rPr>
        <w:t xml:space="preserve"> </w:t>
      </w:r>
      <w:r w:rsidR="001903DF" w:rsidRPr="001903DF">
        <w:rPr>
          <w:rFonts w:ascii="XO Thames" w:eastAsia="SimSun" w:hAnsi="XO Thames"/>
          <w:color w:val="000000"/>
          <w:szCs w:val="20"/>
        </w:rPr>
        <w:t>Совет Гривенского сельского поселения Калининского района Краснодарского края РЕШИЛ:</w:t>
      </w:r>
    </w:p>
    <w:p w:rsidR="001903DF" w:rsidRPr="001903DF" w:rsidRDefault="001903DF" w:rsidP="001903DF">
      <w:pPr>
        <w:ind w:firstLine="567"/>
        <w:jc w:val="both"/>
        <w:rPr>
          <w:rFonts w:ascii="XO Thames" w:eastAsia="SimSun" w:hAnsi="XO Thames"/>
          <w:color w:val="000000"/>
          <w:szCs w:val="20"/>
        </w:rPr>
      </w:pPr>
      <w:r w:rsidRPr="001903DF">
        <w:rPr>
          <w:rFonts w:ascii="XO Thames" w:eastAsia="SimSun" w:hAnsi="XO Thames"/>
          <w:color w:val="000000"/>
          <w:szCs w:val="20"/>
        </w:rPr>
        <w:t>1. Внести следующие изменения в Положение о порядке проведения конкурса на замещение должности муниципальной службы в администрации Гривенского сельского поселения Калининского района, утвержденное решением Совета Гривенского сельского поселения Калининского района Краснодарского края от 22.06.2018 № 148 (далее – Положение):</w:t>
      </w:r>
    </w:p>
    <w:p w:rsidR="001903DF" w:rsidRPr="001903DF" w:rsidRDefault="002D7E45" w:rsidP="001903DF">
      <w:pPr>
        <w:ind w:firstLine="567"/>
        <w:jc w:val="both"/>
        <w:rPr>
          <w:rFonts w:ascii="XO Thames" w:eastAsia="SimSun" w:hAnsi="XO Thames"/>
          <w:color w:val="000000"/>
          <w:szCs w:val="20"/>
        </w:rPr>
      </w:pPr>
      <w:r>
        <w:rPr>
          <w:rFonts w:ascii="XO Thames" w:eastAsia="SimSun" w:hAnsi="XO Thames"/>
          <w:color w:val="000000"/>
          <w:szCs w:val="20"/>
        </w:rPr>
        <w:t>1.1. абзац восьмой</w:t>
      </w:r>
      <w:bookmarkStart w:id="0" w:name="_GoBack"/>
      <w:bookmarkEnd w:id="0"/>
      <w:r w:rsidR="001903DF" w:rsidRPr="001903DF">
        <w:rPr>
          <w:rFonts w:ascii="XO Thames" w:eastAsia="SimSun" w:hAnsi="XO Thames"/>
          <w:color w:val="000000"/>
          <w:szCs w:val="20"/>
        </w:rPr>
        <w:t xml:space="preserve"> пункта 2.2 Положения изложить в следующей редакции:</w:t>
      </w:r>
    </w:p>
    <w:p w:rsidR="001903DF" w:rsidRDefault="001903DF" w:rsidP="001903DF">
      <w:pPr>
        <w:ind w:firstLineChars="200" w:firstLine="560"/>
        <w:jc w:val="both"/>
        <w:rPr>
          <w:rFonts w:eastAsia="SimSun"/>
          <w:color w:val="000000"/>
          <w:szCs w:val="20"/>
        </w:rPr>
      </w:pPr>
      <w:r w:rsidRPr="001903DF">
        <w:rPr>
          <w:rFonts w:ascii="XO Thames" w:eastAsia="SimSun" w:hAnsi="XO Thames"/>
          <w:color w:val="000000"/>
          <w:szCs w:val="20"/>
        </w:rPr>
        <w:t>«</w:t>
      </w:r>
      <w:r w:rsidRPr="001903DF">
        <w:rPr>
          <w:rFonts w:eastAsia="SimSun"/>
          <w:color w:val="22272F"/>
          <w:szCs w:val="20"/>
          <w:highlight w:val="white"/>
        </w:rPr>
        <w:t xml:space="preserve">выписку из Единого государственного реестра налогоплательщиков, содержащую сведения о постановке на учет (снятии с учета) </w:t>
      </w:r>
      <w:r>
        <w:rPr>
          <w:rFonts w:eastAsia="SimSun"/>
          <w:color w:val="22272F"/>
          <w:szCs w:val="20"/>
          <w:highlight w:val="white"/>
        </w:rPr>
        <w:t xml:space="preserve">в налоговом органе организации или </w:t>
      </w:r>
      <w:r w:rsidRPr="001903DF">
        <w:rPr>
          <w:rFonts w:eastAsia="SimSun"/>
          <w:color w:val="22272F"/>
          <w:szCs w:val="20"/>
          <w:highlight w:val="white"/>
        </w:rPr>
        <w:t>физического лица по соответствующему основанию, у</w:t>
      </w:r>
      <w:r w:rsidRPr="001903DF">
        <w:rPr>
          <w:rFonts w:eastAsia="SimSun"/>
          <w:color w:val="000000"/>
          <w:szCs w:val="20"/>
        </w:rPr>
        <w:t>становленному Налоговым кодексом Российской Федерации;».</w:t>
      </w:r>
    </w:p>
    <w:p w:rsidR="00781EE6" w:rsidRPr="001903DF" w:rsidRDefault="00781EE6" w:rsidP="00781EE6">
      <w:pPr>
        <w:pStyle w:val="aa"/>
        <w:ind w:firstLine="708"/>
        <w:jc w:val="both"/>
      </w:pPr>
      <w:r>
        <w:t xml:space="preserve">2. </w:t>
      </w:r>
      <w:r w:rsidRPr="00961761">
        <w:t>Общему отде</w:t>
      </w:r>
      <w:r>
        <w:t>лу администрации Гривенского</w:t>
      </w:r>
      <w:r w:rsidRPr="00961761">
        <w:t xml:space="preserve"> сельского поселения Калининского района </w:t>
      </w:r>
      <w:r>
        <w:t xml:space="preserve">(Бреус Ю.М.) </w:t>
      </w:r>
      <w:r w:rsidRPr="00961761">
        <w:t xml:space="preserve">обеспечить официальное опубликование настоящего решения на сайте в информационно-телекоммуникационной сети "Интернет", зарегистрированном в качестве средства массовой информации, а </w:t>
      </w:r>
      <w:r w:rsidRPr="00961761">
        <w:lastRenderedPageBreak/>
        <w:t>также разместить на о</w:t>
      </w:r>
      <w:r>
        <w:t>фициальном сайте Гривенского</w:t>
      </w:r>
      <w:r w:rsidRPr="00961761">
        <w:t xml:space="preserve"> сельского поселения Калининского района.</w:t>
      </w:r>
    </w:p>
    <w:p w:rsidR="001903DF" w:rsidRPr="001903DF" w:rsidRDefault="00781EE6" w:rsidP="001903DF">
      <w:pPr>
        <w:ind w:firstLine="708"/>
        <w:jc w:val="both"/>
        <w:rPr>
          <w:rFonts w:ascii="XO Thames" w:eastAsia="SimSun" w:hAnsi="XO Thames"/>
          <w:color w:val="000000"/>
          <w:szCs w:val="20"/>
        </w:rPr>
      </w:pPr>
      <w:r>
        <w:rPr>
          <w:rFonts w:ascii="XO Thames" w:eastAsia="SimSun" w:hAnsi="XO Thames"/>
          <w:color w:val="000000"/>
          <w:szCs w:val="20"/>
        </w:rPr>
        <w:t>3</w:t>
      </w:r>
      <w:r w:rsidR="001903DF" w:rsidRPr="001903DF">
        <w:rPr>
          <w:rFonts w:ascii="XO Thames" w:eastAsia="SimSun" w:hAnsi="XO Thames"/>
          <w:color w:val="000000"/>
          <w:szCs w:val="20"/>
        </w:rPr>
        <w:t xml:space="preserve">. </w:t>
      </w:r>
      <w:r w:rsidR="001903DF" w:rsidRPr="001903DF">
        <w:rPr>
          <w:rFonts w:ascii="XO Thames" w:eastAsia="SimSun" w:hAnsi="XO Thames"/>
          <w:color w:val="000000"/>
          <w:szCs w:val="28"/>
        </w:rPr>
        <w:t>Контроль за выполнением настоящего решения возложить на постоянную комиссию по вопросам правового и организационного обеспечения деятельности органов местного самоуправления</w:t>
      </w:r>
      <w:r w:rsidR="001903DF">
        <w:rPr>
          <w:rFonts w:ascii="XO Thames" w:eastAsia="SimSun" w:hAnsi="XO Thames"/>
          <w:color w:val="000000"/>
          <w:szCs w:val="28"/>
        </w:rPr>
        <w:t xml:space="preserve"> (Тараненко М.М.)</w:t>
      </w:r>
      <w:r w:rsidR="001903DF" w:rsidRPr="001903DF">
        <w:rPr>
          <w:rFonts w:ascii="XO Thames" w:eastAsia="SimSun" w:hAnsi="XO Thames"/>
          <w:color w:val="000000"/>
          <w:szCs w:val="28"/>
        </w:rPr>
        <w:t>.</w:t>
      </w:r>
    </w:p>
    <w:p w:rsidR="001903DF" w:rsidRPr="001903DF" w:rsidRDefault="00781EE6" w:rsidP="001903DF">
      <w:pPr>
        <w:ind w:firstLine="708"/>
        <w:jc w:val="both"/>
        <w:rPr>
          <w:rFonts w:ascii="XO Thames" w:eastAsia="SimSun" w:hAnsi="XO Thames"/>
          <w:color w:val="000000"/>
          <w:szCs w:val="20"/>
        </w:rPr>
      </w:pPr>
      <w:r>
        <w:rPr>
          <w:rFonts w:ascii="XO Thames" w:eastAsia="SimSun" w:hAnsi="XO Thames"/>
          <w:color w:val="000000"/>
          <w:szCs w:val="20"/>
        </w:rPr>
        <w:t>4</w:t>
      </w:r>
      <w:r w:rsidR="001903DF" w:rsidRPr="001903DF">
        <w:rPr>
          <w:rFonts w:ascii="XO Thames" w:eastAsia="SimSun" w:hAnsi="XO Thames"/>
          <w:color w:val="000000"/>
          <w:szCs w:val="20"/>
        </w:rPr>
        <w:t>. Настоящее решение вступает в силу с момента его официального обнародования.</w:t>
      </w:r>
    </w:p>
    <w:p w:rsidR="00FC5A70" w:rsidRDefault="00FC5A70" w:rsidP="00B25DD3">
      <w:pPr>
        <w:ind w:firstLine="708"/>
        <w:jc w:val="both"/>
        <w:rPr>
          <w:szCs w:val="28"/>
        </w:rPr>
      </w:pPr>
    </w:p>
    <w:p w:rsidR="00B25DD3" w:rsidRDefault="00B25DD3" w:rsidP="00B25DD3">
      <w:pPr>
        <w:ind w:firstLine="708"/>
        <w:jc w:val="both"/>
        <w:rPr>
          <w:szCs w:val="28"/>
        </w:rPr>
      </w:pPr>
    </w:p>
    <w:p w:rsidR="00B25DD3" w:rsidRDefault="00B25DD3" w:rsidP="00B25DD3">
      <w:pPr>
        <w:ind w:firstLine="708"/>
        <w:jc w:val="both"/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0"/>
        <w:gridCol w:w="4888"/>
      </w:tblGrid>
      <w:tr w:rsidR="00B25DD3" w:rsidRPr="007664B6" w:rsidTr="00221AED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B25DD3" w:rsidRPr="00C723EF" w:rsidRDefault="00B25DD3" w:rsidP="00221AED">
            <w:pPr>
              <w:rPr>
                <w:szCs w:val="28"/>
              </w:rPr>
            </w:pPr>
            <w:r w:rsidRPr="00C723EF">
              <w:rPr>
                <w:szCs w:val="28"/>
              </w:rPr>
              <w:t xml:space="preserve">Глава Гривенского </w:t>
            </w:r>
          </w:p>
          <w:p w:rsidR="00B25DD3" w:rsidRPr="00C723EF" w:rsidRDefault="00B25DD3" w:rsidP="00221AED">
            <w:pPr>
              <w:rPr>
                <w:szCs w:val="28"/>
              </w:rPr>
            </w:pPr>
            <w:r w:rsidRPr="00C723EF">
              <w:rPr>
                <w:szCs w:val="28"/>
              </w:rPr>
              <w:t xml:space="preserve">сельского поселения </w:t>
            </w:r>
          </w:p>
          <w:p w:rsidR="00B25DD3" w:rsidRPr="00C723EF" w:rsidRDefault="00B25DD3" w:rsidP="00221AED">
            <w:pPr>
              <w:rPr>
                <w:szCs w:val="28"/>
              </w:rPr>
            </w:pPr>
            <w:r w:rsidRPr="00C723EF">
              <w:rPr>
                <w:szCs w:val="28"/>
              </w:rPr>
              <w:t>Калининского района</w:t>
            </w:r>
          </w:p>
          <w:p w:rsidR="00B25DD3" w:rsidRDefault="00B25DD3" w:rsidP="00221AED">
            <w:pPr>
              <w:rPr>
                <w:szCs w:val="28"/>
              </w:rPr>
            </w:pPr>
          </w:p>
          <w:p w:rsidR="00B25DD3" w:rsidRPr="00C723EF" w:rsidRDefault="00B25DD3" w:rsidP="00221AED">
            <w:pPr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 xml:space="preserve">               </w:t>
            </w:r>
            <w:r w:rsidR="001903DF">
              <w:rPr>
                <w:szCs w:val="28"/>
                <w:u w:val="single"/>
              </w:rPr>
              <w:t xml:space="preserve">                       </w:t>
            </w:r>
            <w:r>
              <w:rPr>
                <w:szCs w:val="28"/>
                <w:u w:val="single"/>
              </w:rPr>
              <w:t xml:space="preserve">   </w:t>
            </w:r>
            <w:r w:rsidRPr="007664B6">
              <w:rPr>
                <w:szCs w:val="28"/>
                <w:u w:val="single"/>
              </w:rPr>
              <w:t>Л.Г. Фикс</w:t>
            </w:r>
            <w:r>
              <w:rPr>
                <w:szCs w:val="28"/>
                <w:u w:val="single"/>
              </w:rPr>
              <w:t xml:space="preserve"> </w:t>
            </w:r>
            <w:r w:rsidRPr="005143D3">
              <w:rPr>
                <w:szCs w:val="28"/>
              </w:rPr>
              <w:t xml:space="preserve">      </w:t>
            </w:r>
            <w:r>
              <w:rPr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B25DD3" w:rsidRPr="007664B6" w:rsidRDefault="00B25DD3" w:rsidP="00221AED">
            <w:pPr>
              <w:ind w:left="342"/>
              <w:rPr>
                <w:szCs w:val="28"/>
              </w:rPr>
            </w:pPr>
            <w:r w:rsidRPr="007664B6">
              <w:rPr>
                <w:szCs w:val="28"/>
              </w:rPr>
              <w:t xml:space="preserve">Председатель Совета </w:t>
            </w:r>
          </w:p>
          <w:p w:rsidR="00B25DD3" w:rsidRPr="007664B6" w:rsidRDefault="00B25DD3" w:rsidP="00221AED">
            <w:pPr>
              <w:ind w:left="342"/>
              <w:rPr>
                <w:szCs w:val="28"/>
              </w:rPr>
            </w:pPr>
            <w:r w:rsidRPr="007664B6">
              <w:rPr>
                <w:szCs w:val="28"/>
              </w:rPr>
              <w:t>Гривенского сельского поселения Калининского района</w:t>
            </w:r>
          </w:p>
          <w:p w:rsidR="00B25DD3" w:rsidRPr="007664B6" w:rsidRDefault="00B25DD3" w:rsidP="00221AED">
            <w:pPr>
              <w:ind w:left="342"/>
              <w:rPr>
                <w:szCs w:val="28"/>
              </w:rPr>
            </w:pPr>
          </w:p>
          <w:p w:rsidR="00B25DD3" w:rsidRPr="007664B6" w:rsidRDefault="001903DF" w:rsidP="00221AED">
            <w:pPr>
              <w:ind w:left="768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 xml:space="preserve">                             Н.Е. Шмалько</w:t>
            </w:r>
            <w:r w:rsidR="00B25DD3" w:rsidRPr="007664B6">
              <w:rPr>
                <w:szCs w:val="28"/>
                <w:u w:val="single"/>
              </w:rPr>
              <w:t xml:space="preserve">                           </w:t>
            </w:r>
          </w:p>
        </w:tc>
      </w:tr>
    </w:tbl>
    <w:p w:rsidR="00FC5A70" w:rsidRDefault="00FC5A70" w:rsidP="00FC5A70">
      <w:pPr>
        <w:jc w:val="both"/>
      </w:pPr>
    </w:p>
    <w:p w:rsidR="00FC5A70" w:rsidRDefault="00FC5A70" w:rsidP="00FC5A70">
      <w:pPr>
        <w:jc w:val="both"/>
      </w:pPr>
    </w:p>
    <w:p w:rsidR="00FC5A70" w:rsidRPr="00725CA9" w:rsidRDefault="00FC5A70" w:rsidP="00FC5A70">
      <w:pPr>
        <w:jc w:val="both"/>
      </w:pPr>
      <w:r>
        <w:t xml:space="preserve"> </w:t>
      </w:r>
    </w:p>
    <w:p w:rsidR="00725CA9" w:rsidRDefault="00725CA9" w:rsidP="00A52532">
      <w:pPr>
        <w:pStyle w:val="1"/>
      </w:pPr>
    </w:p>
    <w:p w:rsidR="00725CA9" w:rsidRDefault="00725CA9" w:rsidP="00A52532">
      <w:pPr>
        <w:pStyle w:val="1"/>
      </w:pPr>
    </w:p>
    <w:p w:rsidR="00725CA9" w:rsidRDefault="00725CA9" w:rsidP="00A52532">
      <w:pPr>
        <w:pStyle w:val="1"/>
      </w:pPr>
    </w:p>
    <w:p w:rsidR="00725CA9" w:rsidRDefault="00725CA9" w:rsidP="00725CA9">
      <w:pPr>
        <w:pStyle w:val="1"/>
        <w:jc w:val="left"/>
      </w:pPr>
    </w:p>
    <w:p w:rsidR="00725CA9" w:rsidRDefault="00725CA9" w:rsidP="00725CA9"/>
    <w:p w:rsidR="00725CA9" w:rsidRDefault="00725CA9" w:rsidP="00725CA9"/>
    <w:p w:rsidR="00725CA9" w:rsidRDefault="00725CA9" w:rsidP="00725CA9"/>
    <w:p w:rsidR="00725CA9" w:rsidRDefault="00725CA9" w:rsidP="00725CA9"/>
    <w:p w:rsidR="000F36A8" w:rsidRDefault="000F36A8" w:rsidP="00691A3E">
      <w:pPr>
        <w:jc w:val="both"/>
        <w:rPr>
          <w:szCs w:val="28"/>
        </w:rPr>
      </w:pPr>
    </w:p>
    <w:sectPr w:rsidR="000F36A8" w:rsidSect="00E01762">
      <w:headerReference w:type="even" r:id="rId8"/>
      <w:headerReference w:type="default" r:id="rId9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189" w:rsidRDefault="005E1189">
      <w:r>
        <w:separator/>
      </w:r>
    </w:p>
  </w:endnote>
  <w:endnote w:type="continuationSeparator" w:id="0">
    <w:p w:rsidR="005E1189" w:rsidRDefault="005E1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  <w:sig w:usb0="00000001" w:usb1="0000285A" w:usb2="00000000" w:usb3="00000000" w:csb0="2000001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189" w:rsidRDefault="005E1189">
      <w:r>
        <w:separator/>
      </w:r>
    </w:p>
  </w:footnote>
  <w:footnote w:type="continuationSeparator" w:id="0">
    <w:p w:rsidR="005E1189" w:rsidRDefault="005E11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762" w:rsidRDefault="00E01762" w:rsidP="001C6F3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01762" w:rsidRDefault="00E017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762" w:rsidRPr="00E01762" w:rsidRDefault="00E01762" w:rsidP="001C6F36">
    <w:pPr>
      <w:pStyle w:val="a3"/>
      <w:framePr w:wrap="around" w:vAnchor="text" w:hAnchor="margin" w:xAlign="center" w:y="1"/>
      <w:rPr>
        <w:rStyle w:val="a7"/>
        <w:sz w:val="24"/>
      </w:rPr>
    </w:pPr>
    <w:r w:rsidRPr="00E01762">
      <w:rPr>
        <w:rStyle w:val="a7"/>
        <w:sz w:val="24"/>
      </w:rPr>
      <w:fldChar w:fldCharType="begin"/>
    </w:r>
    <w:r w:rsidRPr="00E01762">
      <w:rPr>
        <w:rStyle w:val="a7"/>
        <w:sz w:val="24"/>
      </w:rPr>
      <w:instrText xml:space="preserve">PAGE  </w:instrText>
    </w:r>
    <w:r w:rsidRPr="00E01762">
      <w:rPr>
        <w:rStyle w:val="a7"/>
        <w:sz w:val="24"/>
      </w:rPr>
      <w:fldChar w:fldCharType="separate"/>
    </w:r>
    <w:r w:rsidR="002D7E45">
      <w:rPr>
        <w:rStyle w:val="a7"/>
        <w:noProof/>
        <w:sz w:val="24"/>
      </w:rPr>
      <w:t>2</w:t>
    </w:r>
    <w:r w:rsidRPr="00E01762">
      <w:rPr>
        <w:rStyle w:val="a7"/>
        <w:sz w:val="24"/>
      </w:rPr>
      <w:fldChar w:fldCharType="end"/>
    </w:r>
  </w:p>
  <w:p w:rsidR="00E01762" w:rsidRDefault="00E017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D766D4"/>
    <w:multiLevelType w:val="hybridMultilevel"/>
    <w:tmpl w:val="B2F0191C"/>
    <w:lvl w:ilvl="0" w:tplc="EDF8F14C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64"/>
    <w:rsid w:val="00011870"/>
    <w:rsid w:val="00045107"/>
    <w:rsid w:val="000453BE"/>
    <w:rsid w:val="00053092"/>
    <w:rsid w:val="0006541F"/>
    <w:rsid w:val="000826D5"/>
    <w:rsid w:val="00087F69"/>
    <w:rsid w:val="000902DE"/>
    <w:rsid w:val="00095564"/>
    <w:rsid w:val="00095A64"/>
    <w:rsid w:val="0009620D"/>
    <w:rsid w:val="000B6662"/>
    <w:rsid w:val="000C6993"/>
    <w:rsid w:val="000D0E07"/>
    <w:rsid w:val="000D1873"/>
    <w:rsid w:val="000D1B68"/>
    <w:rsid w:val="000E007E"/>
    <w:rsid w:val="000E419A"/>
    <w:rsid w:val="000F36A8"/>
    <w:rsid w:val="000F7579"/>
    <w:rsid w:val="00110940"/>
    <w:rsid w:val="001117D8"/>
    <w:rsid w:val="00116E0D"/>
    <w:rsid w:val="00121576"/>
    <w:rsid w:val="00121A0A"/>
    <w:rsid w:val="00136904"/>
    <w:rsid w:val="001417EA"/>
    <w:rsid w:val="0014768C"/>
    <w:rsid w:val="0016147D"/>
    <w:rsid w:val="00162D6B"/>
    <w:rsid w:val="00163F06"/>
    <w:rsid w:val="00176D19"/>
    <w:rsid w:val="001810A6"/>
    <w:rsid w:val="001863C6"/>
    <w:rsid w:val="001903DF"/>
    <w:rsid w:val="0019320B"/>
    <w:rsid w:val="00196950"/>
    <w:rsid w:val="001A6EA7"/>
    <w:rsid w:val="001C6F36"/>
    <w:rsid w:val="001D74C7"/>
    <w:rsid w:val="001F497F"/>
    <w:rsid w:val="001F7258"/>
    <w:rsid w:val="00221982"/>
    <w:rsid w:val="00221AED"/>
    <w:rsid w:val="00240074"/>
    <w:rsid w:val="00245345"/>
    <w:rsid w:val="00246268"/>
    <w:rsid w:val="00247618"/>
    <w:rsid w:val="00253AEC"/>
    <w:rsid w:val="00260925"/>
    <w:rsid w:val="0029109C"/>
    <w:rsid w:val="002B00DC"/>
    <w:rsid w:val="002C5621"/>
    <w:rsid w:val="002D7E45"/>
    <w:rsid w:val="002E058E"/>
    <w:rsid w:val="002E500E"/>
    <w:rsid w:val="002E6278"/>
    <w:rsid w:val="002E7A8D"/>
    <w:rsid w:val="002F263E"/>
    <w:rsid w:val="002F7439"/>
    <w:rsid w:val="003021C1"/>
    <w:rsid w:val="00314A41"/>
    <w:rsid w:val="00331E61"/>
    <w:rsid w:val="0034024F"/>
    <w:rsid w:val="0034438A"/>
    <w:rsid w:val="003459BE"/>
    <w:rsid w:val="0035619E"/>
    <w:rsid w:val="00357584"/>
    <w:rsid w:val="003624FF"/>
    <w:rsid w:val="00376E16"/>
    <w:rsid w:val="00377E19"/>
    <w:rsid w:val="00383A2C"/>
    <w:rsid w:val="00387869"/>
    <w:rsid w:val="003A5DC6"/>
    <w:rsid w:val="003B5552"/>
    <w:rsid w:val="003B618A"/>
    <w:rsid w:val="003C1C5A"/>
    <w:rsid w:val="003C7BFC"/>
    <w:rsid w:val="003D06DA"/>
    <w:rsid w:val="003E388A"/>
    <w:rsid w:val="0040076E"/>
    <w:rsid w:val="004026DF"/>
    <w:rsid w:val="00405A1C"/>
    <w:rsid w:val="0041333B"/>
    <w:rsid w:val="00417105"/>
    <w:rsid w:val="004205BF"/>
    <w:rsid w:val="004237F0"/>
    <w:rsid w:val="00430128"/>
    <w:rsid w:val="0043261A"/>
    <w:rsid w:val="00440D3F"/>
    <w:rsid w:val="00455E4A"/>
    <w:rsid w:val="0047008B"/>
    <w:rsid w:val="00473B15"/>
    <w:rsid w:val="00483736"/>
    <w:rsid w:val="004A04B1"/>
    <w:rsid w:val="004B10F6"/>
    <w:rsid w:val="004B3098"/>
    <w:rsid w:val="004B4033"/>
    <w:rsid w:val="004B5E1B"/>
    <w:rsid w:val="004D348A"/>
    <w:rsid w:val="004E6B29"/>
    <w:rsid w:val="004F1C46"/>
    <w:rsid w:val="0050735A"/>
    <w:rsid w:val="005365C8"/>
    <w:rsid w:val="00550FEA"/>
    <w:rsid w:val="005549E5"/>
    <w:rsid w:val="00562952"/>
    <w:rsid w:val="005710DF"/>
    <w:rsid w:val="005728C8"/>
    <w:rsid w:val="00575638"/>
    <w:rsid w:val="005A4375"/>
    <w:rsid w:val="005A5E78"/>
    <w:rsid w:val="005B3A49"/>
    <w:rsid w:val="005C6618"/>
    <w:rsid w:val="005E1189"/>
    <w:rsid w:val="005F0C56"/>
    <w:rsid w:val="005F2216"/>
    <w:rsid w:val="005F4349"/>
    <w:rsid w:val="00610BA4"/>
    <w:rsid w:val="00621464"/>
    <w:rsid w:val="00623000"/>
    <w:rsid w:val="00633EEF"/>
    <w:rsid w:val="00646296"/>
    <w:rsid w:val="00691A3E"/>
    <w:rsid w:val="00696B3B"/>
    <w:rsid w:val="006A605A"/>
    <w:rsid w:val="006B280A"/>
    <w:rsid w:val="006B5328"/>
    <w:rsid w:val="006B7D8A"/>
    <w:rsid w:val="006C29D6"/>
    <w:rsid w:val="006C53FD"/>
    <w:rsid w:val="006D0586"/>
    <w:rsid w:val="006D14BC"/>
    <w:rsid w:val="006E6B9C"/>
    <w:rsid w:val="006F3534"/>
    <w:rsid w:val="006F5B32"/>
    <w:rsid w:val="0070742E"/>
    <w:rsid w:val="00725CA9"/>
    <w:rsid w:val="00727C28"/>
    <w:rsid w:val="007307DD"/>
    <w:rsid w:val="00735B3E"/>
    <w:rsid w:val="0075093E"/>
    <w:rsid w:val="007550C5"/>
    <w:rsid w:val="00757E22"/>
    <w:rsid w:val="00770C26"/>
    <w:rsid w:val="00775500"/>
    <w:rsid w:val="00777E16"/>
    <w:rsid w:val="00781EE6"/>
    <w:rsid w:val="00784C4A"/>
    <w:rsid w:val="007929B8"/>
    <w:rsid w:val="007963A8"/>
    <w:rsid w:val="0079788A"/>
    <w:rsid w:val="007A24D9"/>
    <w:rsid w:val="007B6AC8"/>
    <w:rsid w:val="007D6045"/>
    <w:rsid w:val="0080324F"/>
    <w:rsid w:val="00833870"/>
    <w:rsid w:val="008458DD"/>
    <w:rsid w:val="00845C2A"/>
    <w:rsid w:val="00860810"/>
    <w:rsid w:val="008663AE"/>
    <w:rsid w:val="008808E1"/>
    <w:rsid w:val="0089187C"/>
    <w:rsid w:val="00897D15"/>
    <w:rsid w:val="008B08E5"/>
    <w:rsid w:val="008C2E9C"/>
    <w:rsid w:val="008C56CB"/>
    <w:rsid w:val="008D5675"/>
    <w:rsid w:val="009327A9"/>
    <w:rsid w:val="009405A3"/>
    <w:rsid w:val="0098232E"/>
    <w:rsid w:val="00983349"/>
    <w:rsid w:val="0099717F"/>
    <w:rsid w:val="009A6A34"/>
    <w:rsid w:val="009C300A"/>
    <w:rsid w:val="009C33E4"/>
    <w:rsid w:val="009C34BB"/>
    <w:rsid w:val="009C4847"/>
    <w:rsid w:val="009D2BEA"/>
    <w:rsid w:val="009E061C"/>
    <w:rsid w:val="009F1BBD"/>
    <w:rsid w:val="009F1EB4"/>
    <w:rsid w:val="00A16640"/>
    <w:rsid w:val="00A227E3"/>
    <w:rsid w:val="00A35044"/>
    <w:rsid w:val="00A36C97"/>
    <w:rsid w:val="00A52532"/>
    <w:rsid w:val="00A573C3"/>
    <w:rsid w:val="00A648FA"/>
    <w:rsid w:val="00A8051A"/>
    <w:rsid w:val="00AB0146"/>
    <w:rsid w:val="00AB061C"/>
    <w:rsid w:val="00AB4036"/>
    <w:rsid w:val="00AB79D4"/>
    <w:rsid w:val="00AD6EF3"/>
    <w:rsid w:val="00AE45B0"/>
    <w:rsid w:val="00B06DA4"/>
    <w:rsid w:val="00B0799F"/>
    <w:rsid w:val="00B200AD"/>
    <w:rsid w:val="00B23893"/>
    <w:rsid w:val="00B25DD3"/>
    <w:rsid w:val="00B3590A"/>
    <w:rsid w:val="00B57DB8"/>
    <w:rsid w:val="00B67567"/>
    <w:rsid w:val="00B74097"/>
    <w:rsid w:val="00B96DFE"/>
    <w:rsid w:val="00BA6216"/>
    <w:rsid w:val="00BA6896"/>
    <w:rsid w:val="00BB400C"/>
    <w:rsid w:val="00BF162F"/>
    <w:rsid w:val="00C47AD6"/>
    <w:rsid w:val="00C6266B"/>
    <w:rsid w:val="00C70688"/>
    <w:rsid w:val="00C90538"/>
    <w:rsid w:val="00CA55C8"/>
    <w:rsid w:val="00CB6347"/>
    <w:rsid w:val="00CC1C8A"/>
    <w:rsid w:val="00CC4DB1"/>
    <w:rsid w:val="00CC6315"/>
    <w:rsid w:val="00CE08F5"/>
    <w:rsid w:val="00CF4C77"/>
    <w:rsid w:val="00CF5110"/>
    <w:rsid w:val="00D02C0C"/>
    <w:rsid w:val="00D06833"/>
    <w:rsid w:val="00D06CFC"/>
    <w:rsid w:val="00D077D0"/>
    <w:rsid w:val="00D07A21"/>
    <w:rsid w:val="00D23C32"/>
    <w:rsid w:val="00D25380"/>
    <w:rsid w:val="00D41817"/>
    <w:rsid w:val="00D429CB"/>
    <w:rsid w:val="00D6661C"/>
    <w:rsid w:val="00D81B68"/>
    <w:rsid w:val="00D90BEF"/>
    <w:rsid w:val="00D92D0E"/>
    <w:rsid w:val="00D93E18"/>
    <w:rsid w:val="00DA56B8"/>
    <w:rsid w:val="00DB0383"/>
    <w:rsid w:val="00DB27A0"/>
    <w:rsid w:val="00DC716F"/>
    <w:rsid w:val="00DF58B0"/>
    <w:rsid w:val="00E01762"/>
    <w:rsid w:val="00E03353"/>
    <w:rsid w:val="00E143CB"/>
    <w:rsid w:val="00E15A18"/>
    <w:rsid w:val="00E24418"/>
    <w:rsid w:val="00E27D3F"/>
    <w:rsid w:val="00E32507"/>
    <w:rsid w:val="00E37612"/>
    <w:rsid w:val="00E37AA9"/>
    <w:rsid w:val="00E44D22"/>
    <w:rsid w:val="00E44DE0"/>
    <w:rsid w:val="00E54515"/>
    <w:rsid w:val="00E8575D"/>
    <w:rsid w:val="00E95830"/>
    <w:rsid w:val="00EA4787"/>
    <w:rsid w:val="00EC0922"/>
    <w:rsid w:val="00EC14F1"/>
    <w:rsid w:val="00EC74ED"/>
    <w:rsid w:val="00ED048E"/>
    <w:rsid w:val="00ED454D"/>
    <w:rsid w:val="00ED61A5"/>
    <w:rsid w:val="00EE30D0"/>
    <w:rsid w:val="00F557E0"/>
    <w:rsid w:val="00F604D1"/>
    <w:rsid w:val="00F7115F"/>
    <w:rsid w:val="00F75571"/>
    <w:rsid w:val="00F87DFF"/>
    <w:rsid w:val="00FA29F6"/>
    <w:rsid w:val="00FC5A70"/>
    <w:rsid w:val="00FD1468"/>
    <w:rsid w:val="00FD5FBB"/>
    <w:rsid w:val="00FD6003"/>
    <w:rsid w:val="00FD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85459C-3FFD-4DF2-9B58-8D115E2F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532"/>
    <w:rPr>
      <w:sz w:val="28"/>
      <w:szCs w:val="24"/>
    </w:rPr>
  </w:style>
  <w:style w:type="paragraph" w:styleId="1">
    <w:name w:val="heading 1"/>
    <w:basedOn w:val="a"/>
    <w:next w:val="a"/>
    <w:qFormat/>
    <w:rsid w:val="00A52532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A52532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A52532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52532"/>
    <w:pPr>
      <w:tabs>
        <w:tab w:val="center" w:pos="4677"/>
        <w:tab w:val="right" w:pos="9355"/>
      </w:tabs>
    </w:pPr>
  </w:style>
  <w:style w:type="paragraph" w:styleId="a4">
    <w:name w:val="Plain Text"/>
    <w:basedOn w:val="a"/>
    <w:rsid w:val="00F87DFF"/>
    <w:rPr>
      <w:rFonts w:ascii="Courier New" w:hAnsi="Courier New"/>
      <w:sz w:val="20"/>
      <w:szCs w:val="20"/>
    </w:rPr>
  </w:style>
  <w:style w:type="paragraph" w:styleId="a5">
    <w:name w:val="Body Text"/>
    <w:basedOn w:val="a"/>
    <w:rsid w:val="00BB400C"/>
    <w:pPr>
      <w:jc w:val="both"/>
    </w:pPr>
  </w:style>
  <w:style w:type="paragraph" w:customStyle="1" w:styleId="ConsNormal">
    <w:name w:val="ConsNormal"/>
    <w:rsid w:val="000F36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6">
    <w:name w:val="Table Grid"/>
    <w:basedOn w:val="a1"/>
    <w:rsid w:val="00045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A29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A29F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9F1E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B08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E01762"/>
  </w:style>
  <w:style w:type="paragraph" w:styleId="a8">
    <w:name w:val="footer"/>
    <w:basedOn w:val="a"/>
    <w:rsid w:val="00E01762"/>
    <w:pPr>
      <w:tabs>
        <w:tab w:val="center" w:pos="4677"/>
        <w:tab w:val="right" w:pos="9355"/>
      </w:tabs>
    </w:pPr>
  </w:style>
  <w:style w:type="paragraph" w:customStyle="1" w:styleId="a9">
    <w:name w:val="Знак Знак Знак"/>
    <w:basedOn w:val="a"/>
    <w:rsid w:val="00B25DD3"/>
    <w:rPr>
      <w:rFonts w:ascii="Arial" w:hAnsi="Arial" w:cs="Arial"/>
      <w:sz w:val="24"/>
      <w:lang w:val="pl-PL" w:eastAsia="pl-PL"/>
    </w:rPr>
  </w:style>
  <w:style w:type="paragraph" w:styleId="aa">
    <w:name w:val="No Spacing"/>
    <w:uiPriority w:val="1"/>
    <w:qFormat/>
    <w:rsid w:val="00781EE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0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Urotdel</dc:creator>
  <cp:lastModifiedBy>User</cp:lastModifiedBy>
  <cp:revision>6</cp:revision>
  <cp:lastPrinted>2007-07-26T10:00:00Z</cp:lastPrinted>
  <dcterms:created xsi:type="dcterms:W3CDTF">2026-02-27T11:04:00Z</dcterms:created>
  <dcterms:modified xsi:type="dcterms:W3CDTF">2026-02-27T11:33:00Z</dcterms:modified>
</cp:coreProperties>
</file>