
<file path=[Content_Types].xml><?xml version="1.0" encoding="utf-8"?>
<Types xmlns="http://schemas.openxmlformats.org/package/2006/content-types"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</w:tblBorders>
        <w:tblLayout w:type="fixed"/>
        <w:tblLook w:val="0000"/>
      </w:tblPr>
      <w:tblGrid>
        <w:gridCol w:w="1409"/>
        <w:gridCol w:w="560"/>
        <w:gridCol w:w="1820"/>
        <w:gridCol w:w="3500"/>
        <w:gridCol w:w="560"/>
        <w:gridCol w:w="1820"/>
        <w:gridCol w:w="700"/>
      </w:tblGrid>
      <w:tr w:rsidR="00723AFF" w:rsidRPr="00F532D7" w:rsidTr="000207BE">
        <w:tc>
          <w:tcPr>
            <w:tcW w:w="1036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3AFF" w:rsidRPr="00F532D7" w:rsidRDefault="00AB5761" w:rsidP="000207BE">
            <w:pPr>
              <w:jc w:val="center"/>
              <w:rPr>
                <w:rFonts w:ascii="Times New Roman" w:hAnsi="Times New Roman"/>
                <w:b/>
              </w:rPr>
            </w:pPr>
            <w:bookmarkStart w:id="0" w:name="_Hlk212730236"/>
            <w:r>
              <w:rPr>
                <w:noProof/>
              </w:rPr>
              <w:drawing>
                <wp:inline distT="0" distB="0" distL="0" distR="0">
                  <wp:extent cx="581025" cy="714375"/>
                  <wp:effectExtent l="19050" t="0" r="9525" b="0"/>
                  <wp:docPr id="1" name="Рисунок 1" descr="Гривенское СП Калининского р-на шт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Рисунок 1" descr="Гривенское СП Калининского р-на штр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5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71437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 w:rsidR="00723AFF" w:rsidRPr="00F532D7" w:rsidRDefault="00723AFF" w:rsidP="000207BE">
            <w:pPr>
              <w:pStyle w:val="3"/>
              <w:ind w:left="34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32D7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АДМИНИСТРАЦИЯ </w:t>
            </w:r>
            <w:r w:rsidR="008A6441">
              <w:rPr>
                <w:rFonts w:ascii="Times New Roman" w:hAnsi="Times New Roman" w:cs="Times New Roman"/>
                <w:b/>
                <w:sz w:val="28"/>
                <w:szCs w:val="28"/>
              </w:rPr>
              <w:t xml:space="preserve">ГРИВЕНСКОГО </w:t>
            </w:r>
            <w:r w:rsidRPr="00F532D7">
              <w:rPr>
                <w:rFonts w:ascii="Times New Roman" w:hAnsi="Times New Roman" w:cs="Times New Roman"/>
                <w:b/>
                <w:sz w:val="28"/>
                <w:szCs w:val="28"/>
              </w:rPr>
              <w:t>СЕЛЬСКОГО ПОСЕЛЕНИЯ КАЛИНИНСКОГО РАЙОНА</w:t>
            </w:r>
          </w:p>
        </w:tc>
      </w:tr>
      <w:tr w:rsidR="00723AFF" w:rsidRPr="00F532D7" w:rsidTr="000207BE">
        <w:tc>
          <w:tcPr>
            <w:tcW w:w="1036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3AFF" w:rsidRPr="00486373" w:rsidRDefault="00723AFF" w:rsidP="00486373">
            <w:pPr>
              <w:tabs>
                <w:tab w:val="left" w:pos="7275"/>
                <w:tab w:val="left" w:pos="8085"/>
              </w:tabs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23AFF" w:rsidRPr="00F532D7" w:rsidTr="000207BE">
        <w:tc>
          <w:tcPr>
            <w:tcW w:w="1036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3AFF" w:rsidRPr="00F532D7" w:rsidRDefault="00723AFF" w:rsidP="000207BE">
            <w:pPr>
              <w:pStyle w:val="af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  <w:r w:rsidRPr="00F532D7">
              <w:rPr>
                <w:rFonts w:ascii="Times New Roman" w:hAnsi="Times New Roman" w:cs="Times New Roman"/>
                <w:b/>
                <w:sz w:val="32"/>
                <w:szCs w:val="32"/>
              </w:rPr>
              <w:t>ПОСТАНОВЛЕНИЕ</w:t>
            </w:r>
          </w:p>
        </w:tc>
      </w:tr>
      <w:tr w:rsidR="00723AFF" w:rsidRPr="00F532D7" w:rsidTr="000207BE">
        <w:tc>
          <w:tcPr>
            <w:tcW w:w="1036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3AFF" w:rsidRPr="00F532D7" w:rsidRDefault="00723AFF" w:rsidP="000207BE">
            <w:pPr>
              <w:pStyle w:val="af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3AFF" w:rsidRPr="00F532D7" w:rsidTr="000207BE">
        <w:tc>
          <w:tcPr>
            <w:tcW w:w="1036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3AFF" w:rsidRPr="00F532D7" w:rsidRDefault="00723AFF" w:rsidP="000207BE">
            <w:pPr>
              <w:pStyle w:val="af"/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723AFF" w:rsidRPr="00F532D7" w:rsidTr="000207BE">
        <w:tc>
          <w:tcPr>
            <w:tcW w:w="1409" w:type="dxa"/>
            <w:tcBorders>
              <w:top w:val="nil"/>
              <w:left w:val="nil"/>
              <w:bottom w:val="nil"/>
              <w:right w:val="nil"/>
            </w:tcBorders>
          </w:tcPr>
          <w:p w:rsidR="00723AFF" w:rsidRPr="00F532D7" w:rsidRDefault="00723AFF" w:rsidP="000207BE">
            <w:pPr>
              <w:pStyle w:val="af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23AFF" w:rsidRPr="00F532D7" w:rsidRDefault="00723AFF" w:rsidP="000207BE">
            <w:pPr>
              <w:pStyle w:val="af"/>
              <w:jc w:val="center"/>
              <w:rPr>
                <w:rFonts w:ascii="Times New Roman" w:hAnsi="Times New Roman" w:cs="Times New Roman"/>
                <w:b/>
              </w:rPr>
            </w:pPr>
            <w:r w:rsidRPr="00F532D7">
              <w:rPr>
                <w:rFonts w:ascii="Times New Roman" w:hAnsi="Times New Roman" w:cs="Times New Roman"/>
                <w:b/>
              </w:rPr>
              <w:t>от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3AFF" w:rsidRPr="00F532D7" w:rsidRDefault="00723AFF" w:rsidP="000207BE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3500" w:type="dxa"/>
            <w:tcBorders>
              <w:top w:val="nil"/>
              <w:left w:val="nil"/>
              <w:bottom w:val="nil"/>
              <w:right w:val="nil"/>
            </w:tcBorders>
          </w:tcPr>
          <w:p w:rsidR="00723AFF" w:rsidRPr="00F532D7" w:rsidRDefault="00723AFF" w:rsidP="000207BE">
            <w:pPr>
              <w:pStyle w:val="af"/>
              <w:jc w:val="center"/>
              <w:rPr>
                <w:rFonts w:ascii="Times New Roman" w:hAnsi="Times New Roman" w:cs="Times New Roman"/>
                <w:b/>
              </w:rPr>
            </w:pPr>
          </w:p>
        </w:tc>
        <w:tc>
          <w:tcPr>
            <w:tcW w:w="560" w:type="dxa"/>
            <w:tcBorders>
              <w:top w:val="nil"/>
              <w:left w:val="nil"/>
              <w:bottom w:val="nil"/>
              <w:right w:val="nil"/>
            </w:tcBorders>
          </w:tcPr>
          <w:p w:rsidR="00723AFF" w:rsidRPr="00F532D7" w:rsidRDefault="00723AFF" w:rsidP="000207BE">
            <w:pPr>
              <w:pStyle w:val="af"/>
              <w:jc w:val="center"/>
              <w:rPr>
                <w:rFonts w:ascii="Times New Roman" w:hAnsi="Times New Roman" w:cs="Times New Roman"/>
                <w:b/>
              </w:rPr>
            </w:pPr>
            <w:r w:rsidRPr="00F532D7">
              <w:rPr>
                <w:rFonts w:ascii="Times New Roman" w:hAnsi="Times New Roman" w:cs="Times New Roman"/>
                <w:b/>
              </w:rPr>
              <w:t>№</w:t>
            </w:r>
          </w:p>
        </w:tc>
        <w:tc>
          <w:tcPr>
            <w:tcW w:w="182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23AFF" w:rsidRPr="00F532D7" w:rsidRDefault="00723AFF" w:rsidP="000207BE">
            <w:pPr>
              <w:pStyle w:val="af"/>
              <w:jc w:val="center"/>
              <w:rPr>
                <w:rFonts w:ascii="Times New Roman" w:hAnsi="Times New Roman" w:cs="Times New Roman"/>
              </w:rPr>
            </w:pPr>
          </w:p>
        </w:tc>
        <w:tc>
          <w:tcPr>
            <w:tcW w:w="700" w:type="dxa"/>
            <w:tcBorders>
              <w:top w:val="nil"/>
              <w:left w:val="nil"/>
              <w:bottom w:val="nil"/>
              <w:right w:val="nil"/>
            </w:tcBorders>
          </w:tcPr>
          <w:p w:rsidR="00723AFF" w:rsidRPr="00F532D7" w:rsidRDefault="00723AFF" w:rsidP="000207BE">
            <w:pPr>
              <w:pStyle w:val="af"/>
              <w:jc w:val="center"/>
              <w:rPr>
                <w:rFonts w:ascii="Times New Roman" w:hAnsi="Times New Roman" w:cs="Times New Roman"/>
                <w:b/>
              </w:rPr>
            </w:pPr>
          </w:p>
        </w:tc>
      </w:tr>
      <w:tr w:rsidR="00723AFF" w:rsidRPr="00F532D7" w:rsidTr="000207BE">
        <w:tc>
          <w:tcPr>
            <w:tcW w:w="10369" w:type="dxa"/>
            <w:gridSpan w:val="7"/>
            <w:tcBorders>
              <w:top w:val="nil"/>
              <w:left w:val="nil"/>
              <w:bottom w:val="nil"/>
              <w:right w:val="nil"/>
            </w:tcBorders>
          </w:tcPr>
          <w:p w:rsidR="00723AFF" w:rsidRPr="00F532D7" w:rsidRDefault="008A6441" w:rsidP="000207BE">
            <w:pPr>
              <w:pStyle w:val="af"/>
              <w:jc w:val="center"/>
              <w:rPr>
                <w:rFonts w:ascii="Times New Roman" w:hAnsi="Times New Roman" w:cs="Times New Roman"/>
                <w:sz w:val="26"/>
                <w:szCs w:val="26"/>
              </w:rPr>
            </w:pPr>
            <w:r>
              <w:rPr>
                <w:rFonts w:ascii="Times New Roman" w:hAnsi="Times New Roman" w:cs="Times New Roman"/>
                <w:sz w:val="26"/>
                <w:szCs w:val="26"/>
              </w:rPr>
              <w:t>стани</w:t>
            </w:r>
            <w:r w:rsidR="00723AFF" w:rsidRPr="00F532D7">
              <w:rPr>
                <w:rFonts w:ascii="Times New Roman" w:hAnsi="Times New Roman" w:cs="Times New Roman"/>
                <w:sz w:val="26"/>
                <w:szCs w:val="26"/>
              </w:rPr>
              <w:t xml:space="preserve">ца </w:t>
            </w:r>
            <w:r>
              <w:rPr>
                <w:rFonts w:ascii="Times New Roman" w:hAnsi="Times New Roman" w:cs="Times New Roman"/>
                <w:sz w:val="26"/>
                <w:szCs w:val="26"/>
              </w:rPr>
              <w:t>Гривенская</w:t>
            </w:r>
          </w:p>
        </w:tc>
      </w:tr>
    </w:tbl>
    <w:p w:rsidR="00723AFF" w:rsidRPr="00F532D7" w:rsidRDefault="00723AFF" w:rsidP="00F532D7">
      <w:pPr>
        <w:pStyle w:val="ConsPlusTitle"/>
        <w:widowControl/>
        <w:rPr>
          <w:rFonts w:ascii="Times New Roman" w:hAnsi="Times New Roman" w:cs="Times New Roman"/>
          <w:sz w:val="28"/>
          <w:szCs w:val="28"/>
        </w:rPr>
      </w:pPr>
    </w:p>
    <w:p w:rsidR="0040406A" w:rsidRPr="00F532D7" w:rsidRDefault="0040406A" w:rsidP="00C70E2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Hlk212730373"/>
      <w:r w:rsidRPr="00F532D7">
        <w:rPr>
          <w:rFonts w:ascii="Times New Roman" w:hAnsi="Times New Roman" w:cs="Times New Roman"/>
          <w:sz w:val="28"/>
          <w:szCs w:val="28"/>
        </w:rPr>
        <w:t xml:space="preserve">Об утверждении </w:t>
      </w:r>
      <w:r w:rsidR="005D76DE" w:rsidRPr="00F532D7">
        <w:rPr>
          <w:rFonts w:ascii="Times New Roman" w:hAnsi="Times New Roman" w:cs="Times New Roman"/>
          <w:sz w:val="28"/>
          <w:szCs w:val="28"/>
        </w:rPr>
        <w:t xml:space="preserve">порядка </w:t>
      </w:r>
      <w:proofErr w:type="gramStart"/>
      <w:r w:rsidR="005D76DE" w:rsidRPr="00F532D7">
        <w:rPr>
          <w:rFonts w:ascii="Times New Roman" w:hAnsi="Times New Roman" w:cs="Times New Roman"/>
          <w:sz w:val="28"/>
          <w:szCs w:val="28"/>
        </w:rPr>
        <w:t>осуществления бюджетных полномочий главных администраторов доходов бюджета</w:t>
      </w:r>
      <w:proofErr w:type="gramEnd"/>
      <w:r w:rsidR="0090631D">
        <w:rPr>
          <w:rFonts w:ascii="Times New Roman" w:hAnsi="Times New Roman" w:cs="Times New Roman"/>
          <w:sz w:val="28"/>
          <w:szCs w:val="28"/>
        </w:rPr>
        <w:t xml:space="preserve"> </w:t>
      </w:r>
      <w:r w:rsidR="008A6441">
        <w:rPr>
          <w:rFonts w:ascii="Times New Roman" w:eastAsia="Arial Unicode MS" w:hAnsi="Times New Roman"/>
          <w:sz w:val="28"/>
          <w:szCs w:val="28"/>
          <w:shd w:val="clear" w:color="auto" w:fill="FFFFFF"/>
        </w:rPr>
        <w:t>Гривенского</w:t>
      </w:r>
      <w:r w:rsidR="0090631D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 </w:t>
      </w:r>
      <w:r w:rsidR="00F532D7" w:rsidRPr="00F532D7">
        <w:rPr>
          <w:rFonts w:ascii="Times New Roman" w:eastAsia="Arial Unicode MS" w:hAnsi="Times New Roman"/>
          <w:sz w:val="28"/>
          <w:szCs w:val="28"/>
          <w:shd w:val="clear" w:color="auto" w:fill="FFFFFF"/>
        </w:rPr>
        <w:t>сельского поселения Калининского района</w:t>
      </w:r>
      <w:r w:rsidR="005D76DE" w:rsidRPr="00F532D7">
        <w:rPr>
          <w:rFonts w:ascii="Times New Roman" w:hAnsi="Times New Roman" w:cs="Times New Roman"/>
          <w:sz w:val="28"/>
          <w:szCs w:val="28"/>
        </w:rPr>
        <w:t>, являющихся органами местного самоуправления и (или) находящимися в их ведении казенными учреждениями</w:t>
      </w:r>
    </w:p>
    <w:bookmarkEnd w:id="1"/>
    <w:p w:rsidR="005D76DE" w:rsidRPr="00F532D7" w:rsidRDefault="005D76DE" w:rsidP="00C70E27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</w:p>
    <w:p w:rsidR="00DF08ED" w:rsidRPr="00F532D7" w:rsidRDefault="0040406A" w:rsidP="00723AFF">
      <w:pPr>
        <w:spacing w:after="0" w:line="240" w:lineRule="auto"/>
        <w:ind w:firstLine="709"/>
        <w:jc w:val="both"/>
        <w:rPr>
          <w:rFonts w:ascii="Times New Roman" w:eastAsia="Arial Unicode MS" w:hAnsi="Times New Roman"/>
          <w:sz w:val="28"/>
          <w:szCs w:val="28"/>
          <w:shd w:val="clear" w:color="auto" w:fill="FFFFFF"/>
        </w:rPr>
      </w:pPr>
      <w:r w:rsidRPr="00F532D7">
        <w:rPr>
          <w:rFonts w:ascii="Times New Roman" w:hAnsi="Times New Roman"/>
          <w:sz w:val="28"/>
          <w:szCs w:val="28"/>
        </w:rPr>
        <w:t xml:space="preserve">В соответствии </w:t>
      </w:r>
      <w:r w:rsidR="005D76DE" w:rsidRPr="00F532D7">
        <w:rPr>
          <w:rFonts w:ascii="Times New Roman" w:hAnsi="Times New Roman"/>
          <w:sz w:val="28"/>
          <w:szCs w:val="28"/>
        </w:rPr>
        <w:t>со статьей 160.1 Бюджетного кодекса Российской Федерации</w:t>
      </w:r>
      <w:r w:rsidRPr="00F532D7">
        <w:rPr>
          <w:rFonts w:ascii="Times New Roman" w:hAnsi="Times New Roman"/>
          <w:sz w:val="28"/>
          <w:szCs w:val="28"/>
        </w:rPr>
        <w:t xml:space="preserve">, </w:t>
      </w:r>
      <w:r w:rsidR="001502DF" w:rsidRPr="00F532D7">
        <w:rPr>
          <w:rFonts w:ascii="Times New Roman" w:eastAsia="Arial Unicode MS" w:hAnsi="Times New Roman"/>
          <w:sz w:val="28"/>
          <w:szCs w:val="28"/>
          <w:shd w:val="clear" w:color="auto" w:fill="FFFFFF"/>
        </w:rPr>
        <w:t>руководствуясь Уставом</w:t>
      </w:r>
      <w:r w:rsidR="0090631D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 </w:t>
      </w:r>
      <w:r w:rsidR="008A6441">
        <w:rPr>
          <w:rFonts w:ascii="Times New Roman" w:eastAsia="Arial Unicode MS" w:hAnsi="Times New Roman"/>
          <w:sz w:val="28"/>
          <w:szCs w:val="28"/>
          <w:shd w:val="clear" w:color="auto" w:fill="FFFFFF"/>
        </w:rPr>
        <w:t>Гривенского</w:t>
      </w:r>
      <w:r w:rsidR="0090631D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 </w:t>
      </w:r>
      <w:r w:rsidR="006A7289" w:rsidRPr="00F532D7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сельского поселения </w:t>
      </w:r>
      <w:r w:rsidR="00723AFF" w:rsidRPr="00F532D7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Калининского </w:t>
      </w:r>
      <w:r w:rsidR="0090631D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муниципального района </w:t>
      </w:r>
      <w:proofErr w:type="spellStart"/>
      <w:r w:rsidR="00723AFF" w:rsidRPr="00F532D7">
        <w:rPr>
          <w:rFonts w:ascii="Times New Roman" w:eastAsia="Arial Unicode MS" w:hAnsi="Times New Roman"/>
          <w:sz w:val="28"/>
          <w:szCs w:val="28"/>
          <w:shd w:val="clear" w:color="auto" w:fill="FFFFFF"/>
        </w:rPr>
        <w:t>района</w:t>
      </w:r>
      <w:proofErr w:type="spellEnd"/>
      <w:r w:rsidR="0090631D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 Краснодарского края</w:t>
      </w:r>
      <w:r w:rsidR="00723AFF" w:rsidRPr="00F532D7">
        <w:rPr>
          <w:rFonts w:ascii="Times New Roman" w:eastAsia="Arial Unicode MS" w:hAnsi="Times New Roman"/>
          <w:sz w:val="28"/>
          <w:szCs w:val="28"/>
          <w:shd w:val="clear" w:color="auto" w:fill="FFFFFF"/>
        </w:rPr>
        <w:t>,</w:t>
      </w:r>
      <w:r w:rsidR="00411526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                  </w:t>
      </w:r>
      <w:r w:rsidR="00723AFF" w:rsidRPr="00F532D7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 п </w:t>
      </w:r>
      <w:proofErr w:type="gramStart"/>
      <w:r w:rsidR="00723AFF" w:rsidRPr="00F532D7">
        <w:rPr>
          <w:rFonts w:ascii="Times New Roman" w:eastAsia="Arial Unicode MS" w:hAnsi="Times New Roman"/>
          <w:sz w:val="28"/>
          <w:szCs w:val="28"/>
          <w:shd w:val="clear" w:color="auto" w:fill="FFFFFF"/>
        </w:rPr>
        <w:t>о</w:t>
      </w:r>
      <w:proofErr w:type="gramEnd"/>
      <w:r w:rsidR="00723AFF" w:rsidRPr="00F532D7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 с т а н о в л я е т:</w:t>
      </w:r>
    </w:p>
    <w:p w:rsidR="0040406A" w:rsidRPr="00F532D7" w:rsidRDefault="0040406A" w:rsidP="00723AFF">
      <w:pPr>
        <w:tabs>
          <w:tab w:val="left" w:pos="1080"/>
        </w:tabs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 xml:space="preserve">1. </w:t>
      </w:r>
      <w:r w:rsidR="008676B5" w:rsidRPr="00F532D7">
        <w:rPr>
          <w:rFonts w:ascii="Times New Roman" w:hAnsi="Times New Roman"/>
          <w:sz w:val="28"/>
          <w:szCs w:val="28"/>
        </w:rPr>
        <w:t xml:space="preserve">Утвердить прилагаемый </w:t>
      </w:r>
      <w:r w:rsidR="00DC5B0D" w:rsidRPr="00F532D7">
        <w:rPr>
          <w:rFonts w:ascii="Times New Roman" w:hAnsi="Times New Roman"/>
          <w:sz w:val="28"/>
          <w:szCs w:val="28"/>
        </w:rPr>
        <w:t xml:space="preserve">Порядок </w:t>
      </w:r>
      <w:proofErr w:type="gramStart"/>
      <w:r w:rsidR="00DC5B0D" w:rsidRPr="00F532D7">
        <w:rPr>
          <w:rFonts w:ascii="Times New Roman" w:hAnsi="Times New Roman"/>
          <w:sz w:val="28"/>
          <w:szCs w:val="28"/>
        </w:rPr>
        <w:t>осуществления бюджетных полномочий главных администраторов доходов бюджет</w:t>
      </w:r>
      <w:r w:rsidR="000F75B9" w:rsidRPr="00F532D7">
        <w:rPr>
          <w:rFonts w:ascii="Times New Roman" w:hAnsi="Times New Roman"/>
          <w:sz w:val="28"/>
          <w:szCs w:val="28"/>
        </w:rPr>
        <w:t>а</w:t>
      </w:r>
      <w:proofErr w:type="gramEnd"/>
      <w:r w:rsidR="0090631D">
        <w:rPr>
          <w:rFonts w:ascii="Times New Roman" w:hAnsi="Times New Roman"/>
          <w:sz w:val="28"/>
          <w:szCs w:val="28"/>
        </w:rPr>
        <w:t xml:space="preserve"> </w:t>
      </w:r>
      <w:r w:rsidR="008A6441">
        <w:rPr>
          <w:rFonts w:ascii="Times New Roman" w:eastAsia="Arial Unicode MS" w:hAnsi="Times New Roman"/>
          <w:sz w:val="28"/>
          <w:szCs w:val="28"/>
          <w:shd w:val="clear" w:color="auto" w:fill="FFFFFF"/>
        </w:rPr>
        <w:t>Гривенского</w:t>
      </w:r>
      <w:r w:rsidR="0090631D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 </w:t>
      </w:r>
      <w:r w:rsidR="00723AFF" w:rsidRPr="00F532D7">
        <w:rPr>
          <w:rFonts w:ascii="Times New Roman" w:eastAsia="Arial Unicode MS" w:hAnsi="Times New Roman"/>
          <w:sz w:val="28"/>
          <w:szCs w:val="28"/>
          <w:shd w:val="clear" w:color="auto" w:fill="FFFFFF"/>
        </w:rPr>
        <w:t>сельского поселения Калининского района</w:t>
      </w:r>
      <w:r w:rsidR="00DC5B0D" w:rsidRPr="00F532D7">
        <w:rPr>
          <w:rFonts w:ascii="Times New Roman" w:hAnsi="Times New Roman"/>
          <w:sz w:val="28"/>
          <w:szCs w:val="28"/>
        </w:rPr>
        <w:t>, являющихся о</w:t>
      </w:r>
      <w:r w:rsidR="00D24E71" w:rsidRPr="00F532D7">
        <w:rPr>
          <w:rFonts w:ascii="Times New Roman" w:hAnsi="Times New Roman"/>
          <w:sz w:val="28"/>
          <w:szCs w:val="28"/>
        </w:rPr>
        <w:t xml:space="preserve">рганами местного самоуправления </w:t>
      </w:r>
      <w:r w:rsidR="008A6441">
        <w:rPr>
          <w:rFonts w:ascii="Times New Roman" w:eastAsia="Arial Unicode MS" w:hAnsi="Times New Roman"/>
          <w:sz w:val="28"/>
          <w:szCs w:val="28"/>
          <w:shd w:val="clear" w:color="auto" w:fill="FFFFFF"/>
        </w:rPr>
        <w:t>Гривенского</w:t>
      </w:r>
      <w:r w:rsidR="0090631D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 </w:t>
      </w:r>
      <w:r w:rsidR="00723AFF" w:rsidRPr="00F532D7">
        <w:rPr>
          <w:rFonts w:ascii="Times New Roman" w:eastAsia="Arial Unicode MS" w:hAnsi="Times New Roman"/>
          <w:sz w:val="28"/>
          <w:szCs w:val="28"/>
          <w:shd w:val="clear" w:color="auto" w:fill="FFFFFF"/>
        </w:rPr>
        <w:t>сельского поселения Калининского района</w:t>
      </w:r>
      <w:r w:rsidR="0090631D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 </w:t>
      </w:r>
      <w:r w:rsidR="00DC5B0D" w:rsidRPr="00F532D7">
        <w:rPr>
          <w:rFonts w:ascii="Times New Roman" w:hAnsi="Times New Roman"/>
          <w:sz w:val="28"/>
          <w:szCs w:val="28"/>
        </w:rPr>
        <w:t>и (или) находящимися в их ведении казенными учреждениями (далее - Порядок).</w:t>
      </w:r>
    </w:p>
    <w:p w:rsidR="00DE4CC3" w:rsidRPr="00F532D7" w:rsidRDefault="00DE4CC3" w:rsidP="00723AFF">
      <w:pPr>
        <w:widowControl w:val="0"/>
        <w:autoSpaceDE w:val="0"/>
        <w:autoSpaceDN w:val="0"/>
        <w:adjustRightInd w:val="0"/>
        <w:spacing w:after="0" w:line="240" w:lineRule="auto"/>
        <w:ind w:firstLine="709"/>
        <w:jc w:val="both"/>
        <w:outlineLvl w:val="0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 xml:space="preserve">2. </w:t>
      </w:r>
      <w:r w:rsidR="00403562" w:rsidRPr="008804A7">
        <w:rPr>
          <w:rFonts w:ascii="Times New Roman" w:hAnsi="Times New Roman"/>
          <w:sz w:val="28"/>
          <w:szCs w:val="28"/>
        </w:rPr>
        <w:t>П</w:t>
      </w:r>
      <w:r w:rsidRPr="008804A7">
        <w:rPr>
          <w:rFonts w:ascii="Times New Roman" w:hAnsi="Times New Roman"/>
          <w:sz w:val="28"/>
          <w:szCs w:val="28"/>
        </w:rPr>
        <w:t xml:space="preserve">ризнать утратившим силу </w:t>
      </w:r>
      <w:r w:rsidR="008D71E7" w:rsidRPr="008804A7">
        <w:rPr>
          <w:rFonts w:ascii="Times New Roman" w:hAnsi="Times New Roman"/>
          <w:sz w:val="28"/>
          <w:szCs w:val="28"/>
        </w:rPr>
        <w:t>постановление</w:t>
      </w:r>
      <w:r w:rsidR="0090631D">
        <w:rPr>
          <w:rFonts w:ascii="Times New Roman" w:hAnsi="Times New Roman"/>
          <w:sz w:val="28"/>
          <w:szCs w:val="28"/>
        </w:rPr>
        <w:t xml:space="preserve"> </w:t>
      </w:r>
      <w:r w:rsidRPr="008804A7">
        <w:rPr>
          <w:rFonts w:ascii="Times New Roman" w:hAnsi="Times New Roman"/>
          <w:sz w:val="28"/>
          <w:szCs w:val="28"/>
        </w:rPr>
        <w:t>администрации</w:t>
      </w:r>
      <w:r w:rsidR="0090631D">
        <w:rPr>
          <w:rFonts w:ascii="Times New Roman" w:hAnsi="Times New Roman"/>
          <w:sz w:val="28"/>
          <w:szCs w:val="28"/>
        </w:rPr>
        <w:t xml:space="preserve"> </w:t>
      </w:r>
      <w:r w:rsidR="008A6441" w:rsidRPr="008804A7">
        <w:rPr>
          <w:rFonts w:ascii="Times New Roman" w:eastAsia="Arial Unicode MS" w:hAnsi="Times New Roman"/>
          <w:sz w:val="28"/>
          <w:szCs w:val="28"/>
          <w:shd w:val="clear" w:color="auto" w:fill="FFFFFF"/>
        </w:rPr>
        <w:t>Гривенского</w:t>
      </w:r>
      <w:r w:rsidR="0090631D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 </w:t>
      </w:r>
      <w:r w:rsidR="00723AFF" w:rsidRPr="008804A7">
        <w:rPr>
          <w:rFonts w:ascii="Times New Roman" w:eastAsia="Arial Unicode MS" w:hAnsi="Times New Roman"/>
          <w:sz w:val="28"/>
          <w:szCs w:val="28"/>
          <w:shd w:val="clear" w:color="auto" w:fill="FFFFFF"/>
        </w:rPr>
        <w:t>сельского поселения Калининского района</w:t>
      </w:r>
      <w:r w:rsidR="0090631D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 </w:t>
      </w:r>
      <w:r w:rsidRPr="008804A7">
        <w:rPr>
          <w:rFonts w:ascii="Times New Roman" w:hAnsi="Times New Roman"/>
          <w:sz w:val="28"/>
          <w:szCs w:val="28"/>
        </w:rPr>
        <w:t>от</w:t>
      </w:r>
      <w:r w:rsidR="00411526">
        <w:rPr>
          <w:rFonts w:ascii="Times New Roman" w:hAnsi="Times New Roman"/>
          <w:sz w:val="28"/>
          <w:szCs w:val="28"/>
        </w:rPr>
        <w:t xml:space="preserve"> 15 января </w:t>
      </w:r>
      <w:r w:rsidR="0090631D">
        <w:rPr>
          <w:rFonts w:ascii="Times New Roman" w:hAnsi="Times New Roman"/>
          <w:sz w:val="28"/>
          <w:szCs w:val="28"/>
        </w:rPr>
        <w:t xml:space="preserve">2025 </w:t>
      </w:r>
      <w:r w:rsidR="001502DF" w:rsidRPr="008804A7">
        <w:rPr>
          <w:rFonts w:ascii="Times New Roman" w:hAnsi="Times New Roman"/>
          <w:sz w:val="28"/>
          <w:szCs w:val="28"/>
        </w:rPr>
        <w:t>года №</w:t>
      </w:r>
      <w:r w:rsidR="0090631D">
        <w:rPr>
          <w:rFonts w:ascii="Times New Roman" w:hAnsi="Times New Roman"/>
          <w:sz w:val="28"/>
          <w:szCs w:val="28"/>
        </w:rPr>
        <w:t xml:space="preserve"> </w:t>
      </w:r>
      <w:r w:rsidR="008A6441" w:rsidRPr="008804A7">
        <w:rPr>
          <w:rFonts w:ascii="Times New Roman" w:hAnsi="Times New Roman"/>
          <w:sz w:val="28"/>
          <w:szCs w:val="28"/>
        </w:rPr>
        <w:t>3</w:t>
      </w:r>
      <w:r w:rsidR="00B279F9" w:rsidRPr="008804A7">
        <w:rPr>
          <w:rFonts w:ascii="Times New Roman" w:hAnsi="Times New Roman"/>
          <w:sz w:val="28"/>
          <w:szCs w:val="28"/>
        </w:rPr>
        <w:t xml:space="preserve"> </w:t>
      </w:r>
      <w:r w:rsidR="00472827">
        <w:rPr>
          <w:rFonts w:ascii="Times New Roman" w:hAnsi="Times New Roman"/>
          <w:sz w:val="28"/>
          <w:szCs w:val="28"/>
        </w:rPr>
        <w:t xml:space="preserve">          </w:t>
      </w:r>
      <w:r w:rsidR="00B279F9" w:rsidRPr="008804A7">
        <w:rPr>
          <w:rFonts w:ascii="Times New Roman" w:hAnsi="Times New Roman"/>
          <w:sz w:val="28"/>
          <w:szCs w:val="28"/>
        </w:rPr>
        <w:t>«</w:t>
      </w:r>
      <w:r w:rsidR="001D77FD" w:rsidRPr="00F532D7">
        <w:rPr>
          <w:rFonts w:ascii="Times New Roman" w:hAnsi="Times New Roman"/>
          <w:sz w:val="28"/>
          <w:szCs w:val="28"/>
        </w:rPr>
        <w:t xml:space="preserve">Об утверждении порядка </w:t>
      </w:r>
      <w:proofErr w:type="gramStart"/>
      <w:r w:rsidR="001D77FD" w:rsidRPr="00F532D7">
        <w:rPr>
          <w:rFonts w:ascii="Times New Roman" w:hAnsi="Times New Roman"/>
          <w:sz w:val="28"/>
          <w:szCs w:val="28"/>
        </w:rPr>
        <w:t>осуществления бюджетных полномочий главных администраторов доходов бюджета</w:t>
      </w:r>
      <w:proofErr w:type="gramEnd"/>
      <w:r w:rsidR="001D77FD">
        <w:rPr>
          <w:rFonts w:ascii="Times New Roman" w:hAnsi="Times New Roman"/>
          <w:sz w:val="28"/>
          <w:szCs w:val="28"/>
        </w:rPr>
        <w:t xml:space="preserve"> </w:t>
      </w:r>
      <w:r w:rsidR="001D77FD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Гривенского </w:t>
      </w:r>
      <w:r w:rsidR="001D77FD" w:rsidRPr="00F532D7">
        <w:rPr>
          <w:rFonts w:ascii="Times New Roman" w:eastAsia="Arial Unicode MS" w:hAnsi="Times New Roman"/>
          <w:sz w:val="28"/>
          <w:szCs w:val="28"/>
          <w:shd w:val="clear" w:color="auto" w:fill="FFFFFF"/>
        </w:rPr>
        <w:t>сельского поселения Калининского района</w:t>
      </w:r>
      <w:r w:rsidR="001D77FD" w:rsidRPr="00F532D7">
        <w:rPr>
          <w:rFonts w:ascii="Times New Roman" w:hAnsi="Times New Roman"/>
          <w:sz w:val="28"/>
          <w:szCs w:val="28"/>
        </w:rPr>
        <w:t>, являющихся органами местного самоуправления и (или) находящимися в их ведении казенными учреждениями</w:t>
      </w:r>
      <w:r w:rsidR="00B279F9" w:rsidRPr="008804A7">
        <w:rPr>
          <w:rFonts w:ascii="Times New Roman" w:hAnsi="Times New Roman"/>
          <w:sz w:val="28"/>
          <w:szCs w:val="28"/>
        </w:rPr>
        <w:t>»</w:t>
      </w:r>
      <w:r w:rsidR="00403562" w:rsidRPr="008804A7">
        <w:rPr>
          <w:rFonts w:ascii="Times New Roman" w:hAnsi="Times New Roman"/>
          <w:sz w:val="28"/>
          <w:szCs w:val="28"/>
        </w:rPr>
        <w:t>.</w:t>
      </w:r>
    </w:p>
    <w:p w:rsidR="005F5527" w:rsidRPr="001D77FD" w:rsidRDefault="00F532D7" w:rsidP="005F5527">
      <w:pPr>
        <w:pStyle w:val="ae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1D77FD">
        <w:rPr>
          <w:rFonts w:ascii="Times New Roman" w:hAnsi="Times New Roman"/>
          <w:sz w:val="28"/>
          <w:szCs w:val="28"/>
        </w:rPr>
        <w:t xml:space="preserve">3. </w:t>
      </w:r>
      <w:r w:rsidR="001D77FD" w:rsidRPr="001D77FD">
        <w:rPr>
          <w:rFonts w:ascii="Times New Roman" w:hAnsi="Times New Roman"/>
          <w:sz w:val="28"/>
          <w:szCs w:val="28"/>
        </w:rPr>
        <w:t>Общему отделу администрации Гривенского сельского поселения Калининского района (Бреус Ю.М.) разместить настоящее постановление на официальном сайте Гривенского сельского поселения Калининского района в сети «Интернет».</w:t>
      </w:r>
    </w:p>
    <w:p w:rsidR="005F5527" w:rsidRDefault="00F532D7" w:rsidP="005F5527">
      <w:pPr>
        <w:pStyle w:val="ae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>4</w:t>
      </w:r>
      <w:r w:rsidR="00411526">
        <w:rPr>
          <w:rFonts w:ascii="Times New Roman" w:hAnsi="Times New Roman"/>
          <w:sz w:val="28"/>
          <w:szCs w:val="28"/>
        </w:rPr>
        <w:t>.</w:t>
      </w:r>
      <w:r w:rsidR="0040406A" w:rsidRPr="00F532D7">
        <w:rPr>
          <w:rFonts w:ascii="Times New Roman" w:hAnsi="Times New Roman"/>
          <w:sz w:val="28"/>
          <w:szCs w:val="28"/>
        </w:rPr>
        <w:t xml:space="preserve"> Контроль </w:t>
      </w:r>
      <w:r w:rsidR="001E08F3" w:rsidRPr="00F532D7">
        <w:rPr>
          <w:rFonts w:ascii="Times New Roman" w:hAnsi="Times New Roman"/>
          <w:sz w:val="28"/>
          <w:szCs w:val="28"/>
        </w:rPr>
        <w:t xml:space="preserve">за </w:t>
      </w:r>
      <w:r w:rsidR="0040406A" w:rsidRPr="00F532D7">
        <w:rPr>
          <w:rFonts w:ascii="Times New Roman" w:hAnsi="Times New Roman"/>
          <w:sz w:val="28"/>
          <w:szCs w:val="28"/>
        </w:rPr>
        <w:t>исполнени</w:t>
      </w:r>
      <w:r w:rsidR="001E08F3" w:rsidRPr="00F532D7">
        <w:rPr>
          <w:rFonts w:ascii="Times New Roman" w:hAnsi="Times New Roman"/>
          <w:sz w:val="28"/>
          <w:szCs w:val="28"/>
        </w:rPr>
        <w:t>ем</w:t>
      </w:r>
      <w:r w:rsidR="001D77FD">
        <w:rPr>
          <w:rFonts w:ascii="Times New Roman" w:hAnsi="Times New Roman"/>
          <w:sz w:val="28"/>
          <w:szCs w:val="28"/>
        </w:rPr>
        <w:t xml:space="preserve"> </w:t>
      </w:r>
      <w:r w:rsidR="000F75B9" w:rsidRPr="00F532D7">
        <w:rPr>
          <w:rFonts w:ascii="Times New Roman" w:hAnsi="Times New Roman"/>
          <w:sz w:val="28"/>
          <w:szCs w:val="28"/>
        </w:rPr>
        <w:t xml:space="preserve">настоящего </w:t>
      </w:r>
      <w:r w:rsidR="008D71E7" w:rsidRPr="00F532D7">
        <w:rPr>
          <w:rFonts w:ascii="Times New Roman" w:hAnsi="Times New Roman"/>
          <w:sz w:val="28"/>
          <w:szCs w:val="28"/>
        </w:rPr>
        <w:t>постановления</w:t>
      </w:r>
      <w:r w:rsidR="001D77FD">
        <w:rPr>
          <w:rFonts w:ascii="Times New Roman" w:hAnsi="Times New Roman"/>
          <w:sz w:val="28"/>
          <w:szCs w:val="28"/>
        </w:rPr>
        <w:t xml:space="preserve"> </w:t>
      </w:r>
      <w:r w:rsidR="00723AFF" w:rsidRPr="00F532D7">
        <w:rPr>
          <w:rFonts w:ascii="Times New Roman" w:hAnsi="Times New Roman"/>
          <w:sz w:val="28"/>
          <w:szCs w:val="28"/>
        </w:rPr>
        <w:t>оставляю за собой.</w:t>
      </w:r>
    </w:p>
    <w:p w:rsidR="00416909" w:rsidRPr="00191B85" w:rsidRDefault="00F532D7" w:rsidP="00191B85">
      <w:pPr>
        <w:pStyle w:val="ae"/>
        <w:spacing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>5</w:t>
      </w:r>
      <w:r w:rsidR="0040406A" w:rsidRPr="00F532D7">
        <w:rPr>
          <w:rFonts w:ascii="Times New Roman" w:hAnsi="Times New Roman"/>
          <w:sz w:val="28"/>
          <w:szCs w:val="28"/>
        </w:rPr>
        <w:t xml:space="preserve">. </w:t>
      </w:r>
      <w:r w:rsidR="001502DF" w:rsidRPr="00F532D7">
        <w:rPr>
          <w:rFonts w:ascii="Times New Roman" w:hAnsi="Times New Roman"/>
          <w:bCs/>
          <w:sz w:val="28"/>
          <w:szCs w:val="28"/>
          <w:lang w:bidi="ru-RU"/>
        </w:rPr>
        <w:t xml:space="preserve">Настоящее </w:t>
      </w:r>
      <w:r w:rsidR="008D71E7" w:rsidRPr="00F532D7">
        <w:rPr>
          <w:rFonts w:ascii="Times New Roman" w:hAnsi="Times New Roman"/>
          <w:bCs/>
          <w:sz w:val="28"/>
          <w:szCs w:val="28"/>
          <w:lang w:bidi="ru-RU"/>
        </w:rPr>
        <w:t>постановление</w:t>
      </w:r>
      <w:r w:rsidR="001502DF" w:rsidRPr="00F532D7">
        <w:rPr>
          <w:rFonts w:ascii="Times New Roman" w:hAnsi="Times New Roman"/>
          <w:bCs/>
          <w:sz w:val="28"/>
          <w:szCs w:val="28"/>
          <w:lang w:bidi="ru-RU"/>
        </w:rPr>
        <w:t xml:space="preserve"> вступает в силу с момента подписания и применяется к правоотношениям, возникающим при составлении и исполнении бюджета</w:t>
      </w:r>
      <w:r w:rsidR="00BF1273">
        <w:rPr>
          <w:rFonts w:ascii="Times New Roman" w:hAnsi="Times New Roman"/>
          <w:bCs/>
          <w:sz w:val="28"/>
          <w:szCs w:val="28"/>
          <w:lang w:bidi="ru-RU"/>
        </w:rPr>
        <w:t xml:space="preserve"> </w:t>
      </w:r>
      <w:r w:rsidR="008A6441">
        <w:rPr>
          <w:rFonts w:ascii="Times New Roman" w:eastAsia="Arial Unicode MS" w:hAnsi="Times New Roman"/>
          <w:sz w:val="28"/>
          <w:szCs w:val="28"/>
          <w:shd w:val="clear" w:color="auto" w:fill="FFFFFF"/>
        </w:rPr>
        <w:t>Гривенского</w:t>
      </w:r>
      <w:r w:rsidR="00BF1273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 </w:t>
      </w:r>
      <w:r w:rsidR="00723AFF" w:rsidRPr="00F532D7">
        <w:rPr>
          <w:rFonts w:ascii="Times New Roman" w:eastAsia="Arial Unicode MS" w:hAnsi="Times New Roman"/>
          <w:sz w:val="28"/>
          <w:szCs w:val="28"/>
          <w:shd w:val="clear" w:color="auto" w:fill="FFFFFF"/>
        </w:rPr>
        <w:t>сельского поселения Калининского района</w:t>
      </w:r>
      <w:r w:rsidR="00BF1273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 </w:t>
      </w:r>
      <w:r w:rsidR="001502DF" w:rsidRPr="00F532D7">
        <w:rPr>
          <w:rFonts w:ascii="Times New Roman" w:hAnsi="Times New Roman"/>
          <w:bCs/>
          <w:sz w:val="28"/>
          <w:szCs w:val="28"/>
          <w:lang w:bidi="ru-RU"/>
        </w:rPr>
        <w:t>на 202</w:t>
      </w:r>
      <w:r w:rsidR="00BF1273">
        <w:rPr>
          <w:rFonts w:ascii="Times New Roman" w:hAnsi="Times New Roman"/>
          <w:bCs/>
          <w:sz w:val="28"/>
          <w:szCs w:val="28"/>
          <w:lang w:bidi="ru-RU"/>
        </w:rPr>
        <w:t>6</w:t>
      </w:r>
      <w:r w:rsidR="001502DF" w:rsidRPr="00F532D7">
        <w:rPr>
          <w:rFonts w:ascii="Times New Roman" w:hAnsi="Times New Roman"/>
          <w:bCs/>
          <w:sz w:val="28"/>
          <w:szCs w:val="28"/>
          <w:lang w:bidi="ru-RU"/>
        </w:rPr>
        <w:t xml:space="preserve"> год и на плановый период 202</w:t>
      </w:r>
      <w:r w:rsidR="00BF1273">
        <w:rPr>
          <w:rFonts w:ascii="Times New Roman" w:hAnsi="Times New Roman"/>
          <w:bCs/>
          <w:sz w:val="28"/>
          <w:szCs w:val="28"/>
          <w:lang w:bidi="ru-RU"/>
        </w:rPr>
        <w:t>7</w:t>
      </w:r>
      <w:r w:rsidR="001502DF" w:rsidRPr="00F532D7">
        <w:rPr>
          <w:rFonts w:ascii="Times New Roman" w:hAnsi="Times New Roman"/>
          <w:bCs/>
          <w:sz w:val="28"/>
          <w:szCs w:val="28"/>
          <w:lang w:bidi="ru-RU"/>
        </w:rPr>
        <w:t xml:space="preserve"> и 202</w:t>
      </w:r>
      <w:r w:rsidR="00BF1273">
        <w:rPr>
          <w:rFonts w:ascii="Times New Roman" w:hAnsi="Times New Roman"/>
          <w:bCs/>
          <w:sz w:val="28"/>
          <w:szCs w:val="28"/>
          <w:lang w:bidi="ru-RU"/>
        </w:rPr>
        <w:t>8</w:t>
      </w:r>
      <w:r w:rsidR="001502DF" w:rsidRPr="00F532D7">
        <w:rPr>
          <w:rFonts w:ascii="Times New Roman" w:hAnsi="Times New Roman"/>
          <w:bCs/>
          <w:sz w:val="28"/>
          <w:szCs w:val="28"/>
          <w:lang w:bidi="ru-RU"/>
        </w:rPr>
        <w:t xml:space="preserve"> годов. </w:t>
      </w:r>
    </w:p>
    <w:p w:rsidR="006C4F1E" w:rsidRDefault="00191B85" w:rsidP="00F532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>
        <w:rPr>
          <w:rFonts w:ascii="Times New Roman" w:eastAsiaTheme="minorEastAsia" w:hAnsi="Times New Roman"/>
          <w:sz w:val="28"/>
          <w:szCs w:val="28"/>
        </w:rPr>
        <w:t xml:space="preserve">Глава </w:t>
      </w:r>
      <w:r w:rsidR="008A6441">
        <w:rPr>
          <w:rFonts w:ascii="Times New Roman" w:eastAsiaTheme="minorEastAsia" w:hAnsi="Times New Roman"/>
          <w:sz w:val="28"/>
          <w:szCs w:val="28"/>
        </w:rPr>
        <w:t>Гривенского</w:t>
      </w:r>
      <w:r>
        <w:rPr>
          <w:rFonts w:ascii="Times New Roman" w:eastAsiaTheme="minorEastAsia" w:hAnsi="Times New Roman"/>
          <w:sz w:val="28"/>
          <w:szCs w:val="28"/>
        </w:rPr>
        <w:t xml:space="preserve"> </w:t>
      </w:r>
      <w:r w:rsidR="00F532D7" w:rsidRPr="00F532D7">
        <w:rPr>
          <w:rFonts w:ascii="Times New Roman" w:eastAsiaTheme="minorEastAsia" w:hAnsi="Times New Roman"/>
          <w:sz w:val="28"/>
          <w:szCs w:val="28"/>
        </w:rPr>
        <w:t>сельского поселения</w:t>
      </w:r>
    </w:p>
    <w:p w:rsidR="00562634" w:rsidRDefault="00F532D7" w:rsidP="00F532D7">
      <w:pPr>
        <w:widowControl w:val="0"/>
        <w:autoSpaceDE w:val="0"/>
        <w:autoSpaceDN w:val="0"/>
        <w:adjustRightInd w:val="0"/>
        <w:spacing w:after="0" w:line="240" w:lineRule="auto"/>
        <w:jc w:val="both"/>
        <w:rPr>
          <w:rFonts w:ascii="Times New Roman" w:eastAsiaTheme="minorEastAsia" w:hAnsi="Times New Roman"/>
          <w:sz w:val="28"/>
          <w:szCs w:val="28"/>
        </w:rPr>
      </w:pPr>
      <w:r w:rsidRPr="00F532D7">
        <w:rPr>
          <w:rFonts w:ascii="Times New Roman" w:eastAsiaTheme="minorEastAsia" w:hAnsi="Times New Roman"/>
          <w:sz w:val="28"/>
          <w:szCs w:val="28"/>
        </w:rPr>
        <w:t xml:space="preserve">Калининского района       </w:t>
      </w:r>
      <w:r w:rsidR="00191B85">
        <w:rPr>
          <w:rFonts w:ascii="Times New Roman" w:eastAsiaTheme="minorEastAsia" w:hAnsi="Times New Roman"/>
          <w:sz w:val="28"/>
          <w:szCs w:val="28"/>
        </w:rPr>
        <w:t xml:space="preserve">                                                                </w:t>
      </w:r>
      <w:r w:rsidRPr="00F532D7">
        <w:rPr>
          <w:rFonts w:ascii="Times New Roman" w:eastAsiaTheme="minorEastAsia" w:hAnsi="Times New Roman"/>
          <w:sz w:val="28"/>
          <w:szCs w:val="28"/>
        </w:rPr>
        <w:t xml:space="preserve">  </w:t>
      </w:r>
      <w:r w:rsidR="00191B85">
        <w:rPr>
          <w:rFonts w:ascii="Times New Roman" w:eastAsiaTheme="minorEastAsia" w:hAnsi="Times New Roman"/>
          <w:sz w:val="28"/>
          <w:szCs w:val="28"/>
        </w:rPr>
        <w:t>Л.Г.</w:t>
      </w:r>
      <w:r w:rsidR="00411526">
        <w:rPr>
          <w:rFonts w:ascii="Times New Roman" w:eastAsiaTheme="minorEastAsia" w:hAnsi="Times New Roman"/>
          <w:sz w:val="28"/>
          <w:szCs w:val="28"/>
        </w:rPr>
        <w:t xml:space="preserve"> </w:t>
      </w:r>
      <w:r w:rsidR="00191B85">
        <w:rPr>
          <w:rFonts w:ascii="Times New Roman" w:eastAsiaTheme="minorEastAsia" w:hAnsi="Times New Roman"/>
          <w:sz w:val="28"/>
          <w:szCs w:val="28"/>
        </w:rPr>
        <w:t>Фикс</w:t>
      </w:r>
    </w:p>
    <w:bookmarkEnd w:id="0"/>
    <w:p w:rsidR="00562634" w:rsidRDefault="00562634" w:rsidP="00562634">
      <w:pPr>
        <w:pStyle w:val="ac"/>
        <w:rPr>
          <w:rFonts w:eastAsiaTheme="minorEastAsia"/>
        </w:rPr>
      </w:pPr>
    </w:p>
    <w:p w:rsidR="00562634" w:rsidRDefault="00562634" w:rsidP="00562634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lastRenderedPageBreak/>
        <w:t>2</w:t>
      </w:r>
    </w:p>
    <w:p w:rsidR="00562634" w:rsidRPr="00562634" w:rsidRDefault="00562634" w:rsidP="00562634">
      <w:pPr>
        <w:pStyle w:val="ac"/>
        <w:jc w:val="center"/>
        <w:rPr>
          <w:rFonts w:ascii="Times New Roman" w:hAnsi="Times New Roman"/>
          <w:b/>
          <w:sz w:val="28"/>
          <w:szCs w:val="28"/>
        </w:rPr>
      </w:pPr>
      <w:r w:rsidRPr="00562634">
        <w:rPr>
          <w:rFonts w:ascii="Times New Roman" w:hAnsi="Times New Roman"/>
          <w:b/>
          <w:sz w:val="28"/>
          <w:szCs w:val="28"/>
        </w:rPr>
        <w:t>ЛИСТ СОГЛАСОВАНИЯ</w:t>
      </w:r>
    </w:p>
    <w:p w:rsidR="00562634" w:rsidRPr="00562634" w:rsidRDefault="00562634" w:rsidP="00562634">
      <w:pPr>
        <w:pStyle w:val="ac"/>
        <w:jc w:val="center"/>
        <w:rPr>
          <w:rFonts w:ascii="Times New Roman" w:hAnsi="Times New Roman"/>
          <w:sz w:val="28"/>
          <w:szCs w:val="28"/>
        </w:rPr>
      </w:pPr>
      <w:r w:rsidRPr="00562634">
        <w:rPr>
          <w:rFonts w:ascii="Times New Roman" w:hAnsi="Times New Roman"/>
          <w:sz w:val="28"/>
          <w:szCs w:val="28"/>
        </w:rPr>
        <w:t>проекта постановления администрации Гривенского сельского поселения Калининского района  т ____________________ № _____</w:t>
      </w:r>
    </w:p>
    <w:p w:rsidR="00562634" w:rsidRPr="00562634" w:rsidRDefault="00562634" w:rsidP="00562634">
      <w:pPr>
        <w:pStyle w:val="ac"/>
        <w:jc w:val="center"/>
        <w:rPr>
          <w:rFonts w:ascii="Times New Roman" w:hAnsi="Times New Roman"/>
          <w:color w:val="000000"/>
          <w:sz w:val="28"/>
          <w:szCs w:val="28"/>
        </w:rPr>
      </w:pPr>
      <w:r w:rsidRPr="00562634">
        <w:rPr>
          <w:rFonts w:ascii="Times New Roman" w:hAnsi="Times New Roman"/>
          <w:color w:val="000000"/>
          <w:sz w:val="28"/>
          <w:szCs w:val="28"/>
        </w:rPr>
        <w:t>«</w:t>
      </w:r>
      <w:r w:rsidR="00E51AE0" w:rsidRPr="00F532D7">
        <w:rPr>
          <w:rFonts w:ascii="Times New Roman" w:hAnsi="Times New Roman"/>
          <w:sz w:val="28"/>
          <w:szCs w:val="28"/>
        </w:rPr>
        <w:t xml:space="preserve">Об утверждении порядка </w:t>
      </w:r>
      <w:proofErr w:type="gramStart"/>
      <w:r w:rsidR="00E51AE0" w:rsidRPr="00F532D7">
        <w:rPr>
          <w:rFonts w:ascii="Times New Roman" w:hAnsi="Times New Roman"/>
          <w:sz w:val="28"/>
          <w:szCs w:val="28"/>
        </w:rPr>
        <w:t>осуществления бюджетных полномочий главных администраторов доходов бюджета</w:t>
      </w:r>
      <w:proofErr w:type="gramEnd"/>
      <w:r w:rsidR="00EC419F">
        <w:rPr>
          <w:rFonts w:ascii="Times New Roman" w:hAnsi="Times New Roman"/>
          <w:sz w:val="28"/>
          <w:szCs w:val="28"/>
        </w:rPr>
        <w:t xml:space="preserve"> </w:t>
      </w:r>
      <w:r w:rsidR="00E51AE0">
        <w:rPr>
          <w:rFonts w:ascii="Times New Roman" w:eastAsia="Arial Unicode MS" w:hAnsi="Times New Roman"/>
          <w:sz w:val="28"/>
          <w:szCs w:val="28"/>
          <w:shd w:val="clear" w:color="auto" w:fill="FFFFFF"/>
        </w:rPr>
        <w:t>Гривенского</w:t>
      </w:r>
      <w:r w:rsidR="00EC419F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 </w:t>
      </w:r>
      <w:r w:rsidR="00E51AE0" w:rsidRPr="00F532D7">
        <w:rPr>
          <w:rFonts w:ascii="Times New Roman" w:eastAsia="Arial Unicode MS" w:hAnsi="Times New Roman"/>
          <w:sz w:val="28"/>
          <w:szCs w:val="28"/>
          <w:shd w:val="clear" w:color="auto" w:fill="FFFFFF"/>
        </w:rPr>
        <w:t>сельского поселения Калининского района</w:t>
      </w:r>
      <w:r w:rsidR="00E51AE0" w:rsidRPr="00F532D7">
        <w:rPr>
          <w:rFonts w:ascii="Times New Roman" w:hAnsi="Times New Roman"/>
          <w:sz w:val="28"/>
          <w:szCs w:val="28"/>
        </w:rPr>
        <w:t>, являющихся органами местного самоуправления и (или) находящимися в их ведении казенными учреждениями</w:t>
      </w:r>
      <w:r w:rsidRPr="00562634">
        <w:rPr>
          <w:rFonts w:ascii="Times New Roman" w:hAnsi="Times New Roman"/>
          <w:color w:val="000000"/>
          <w:sz w:val="28"/>
          <w:szCs w:val="28"/>
        </w:rPr>
        <w:t>»</w:t>
      </w:r>
    </w:p>
    <w:p w:rsidR="00562634" w:rsidRPr="00562634" w:rsidRDefault="00562634" w:rsidP="00562634">
      <w:pPr>
        <w:pStyle w:val="ac"/>
        <w:rPr>
          <w:rFonts w:ascii="Times New Roman" w:hAnsi="Times New Roman"/>
          <w:sz w:val="28"/>
          <w:szCs w:val="28"/>
        </w:rPr>
      </w:pPr>
    </w:p>
    <w:p w:rsidR="00562634" w:rsidRPr="00562634" w:rsidRDefault="00562634" w:rsidP="00562634">
      <w:pPr>
        <w:pStyle w:val="ac"/>
        <w:rPr>
          <w:rFonts w:ascii="Times New Roman" w:hAnsi="Times New Roman"/>
          <w:sz w:val="28"/>
          <w:szCs w:val="28"/>
        </w:rPr>
      </w:pPr>
    </w:p>
    <w:p w:rsidR="00562634" w:rsidRPr="00562634" w:rsidRDefault="00562634" w:rsidP="00562634">
      <w:pPr>
        <w:pStyle w:val="ac"/>
        <w:rPr>
          <w:rFonts w:ascii="Times New Roman" w:eastAsia="Calibri" w:hAnsi="Times New Roman"/>
          <w:sz w:val="28"/>
          <w:szCs w:val="28"/>
          <w:lang w:eastAsia="en-US"/>
        </w:rPr>
      </w:pPr>
      <w:r w:rsidRPr="00562634">
        <w:rPr>
          <w:rFonts w:ascii="Times New Roman" w:eastAsia="Calibri" w:hAnsi="Times New Roman"/>
          <w:sz w:val="28"/>
          <w:szCs w:val="28"/>
          <w:lang w:eastAsia="en-US"/>
        </w:rPr>
        <w:t>Проект подготовлен и внесён:</w:t>
      </w:r>
    </w:p>
    <w:p w:rsidR="00411526" w:rsidRDefault="00562634" w:rsidP="00562634">
      <w:pPr>
        <w:pStyle w:val="ac"/>
        <w:rPr>
          <w:rFonts w:ascii="Times New Roman" w:eastAsia="Calibri" w:hAnsi="Times New Roman"/>
          <w:sz w:val="28"/>
          <w:szCs w:val="28"/>
          <w:lang w:eastAsia="en-US"/>
        </w:rPr>
      </w:pPr>
      <w:r w:rsidRPr="00562634">
        <w:rPr>
          <w:rFonts w:ascii="Times New Roman" w:eastAsia="Calibri" w:hAnsi="Times New Roman"/>
          <w:sz w:val="28"/>
          <w:szCs w:val="28"/>
          <w:lang w:eastAsia="en-US"/>
        </w:rPr>
        <w:t>Финансовым отделом</w:t>
      </w:r>
      <w:r w:rsidR="0041152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62634">
        <w:rPr>
          <w:rFonts w:ascii="Times New Roman" w:eastAsia="Calibri" w:hAnsi="Times New Roman"/>
          <w:sz w:val="28"/>
          <w:szCs w:val="28"/>
          <w:lang w:eastAsia="en-US"/>
        </w:rPr>
        <w:t>администрации</w:t>
      </w:r>
    </w:p>
    <w:p w:rsidR="00562634" w:rsidRPr="00562634" w:rsidRDefault="00562634" w:rsidP="00562634">
      <w:pPr>
        <w:pStyle w:val="ac"/>
        <w:rPr>
          <w:rFonts w:ascii="Times New Roman" w:eastAsia="Calibri" w:hAnsi="Times New Roman"/>
          <w:sz w:val="28"/>
          <w:szCs w:val="28"/>
          <w:lang w:eastAsia="en-US"/>
        </w:rPr>
      </w:pPr>
      <w:r w:rsidRPr="00562634">
        <w:rPr>
          <w:rFonts w:ascii="Times New Roman" w:eastAsia="Calibri" w:hAnsi="Times New Roman"/>
          <w:sz w:val="28"/>
          <w:szCs w:val="28"/>
          <w:lang w:eastAsia="en-US"/>
        </w:rPr>
        <w:t>Гривенского</w:t>
      </w:r>
      <w:r w:rsidR="0041152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62634">
        <w:rPr>
          <w:rFonts w:ascii="Times New Roman" w:eastAsia="Calibri" w:hAnsi="Times New Roman"/>
          <w:sz w:val="28"/>
          <w:szCs w:val="28"/>
          <w:lang w:eastAsia="en-US"/>
        </w:rPr>
        <w:t>сельского поселения</w:t>
      </w:r>
    </w:p>
    <w:p w:rsidR="00562634" w:rsidRPr="00562634" w:rsidRDefault="00562634" w:rsidP="00562634">
      <w:pPr>
        <w:pStyle w:val="ac"/>
        <w:rPr>
          <w:rFonts w:ascii="Times New Roman" w:eastAsia="Calibri" w:hAnsi="Times New Roman"/>
          <w:sz w:val="28"/>
          <w:szCs w:val="28"/>
          <w:lang w:eastAsia="en-US"/>
        </w:rPr>
      </w:pPr>
      <w:r w:rsidRPr="00562634">
        <w:rPr>
          <w:rFonts w:ascii="Times New Roman" w:eastAsia="Calibri" w:hAnsi="Times New Roman"/>
          <w:sz w:val="28"/>
          <w:szCs w:val="28"/>
          <w:lang w:eastAsia="en-US"/>
        </w:rPr>
        <w:t xml:space="preserve">Калининского района                                                                       </w:t>
      </w:r>
    </w:p>
    <w:p w:rsidR="00562634" w:rsidRPr="00562634" w:rsidRDefault="00562634" w:rsidP="00562634">
      <w:pPr>
        <w:pStyle w:val="ac"/>
        <w:rPr>
          <w:rFonts w:ascii="Times New Roman" w:eastAsia="Calibri" w:hAnsi="Times New Roman"/>
          <w:sz w:val="28"/>
          <w:szCs w:val="28"/>
          <w:lang w:eastAsia="en-US"/>
        </w:rPr>
      </w:pPr>
      <w:r w:rsidRPr="00562634">
        <w:rPr>
          <w:rFonts w:ascii="Times New Roman" w:eastAsia="Calibri" w:hAnsi="Times New Roman"/>
          <w:sz w:val="28"/>
          <w:szCs w:val="28"/>
          <w:lang w:eastAsia="en-US"/>
        </w:rPr>
        <w:t>Начальник отдела                                                                              Е.В.</w:t>
      </w:r>
      <w:r w:rsidR="0041152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62634">
        <w:rPr>
          <w:rFonts w:ascii="Times New Roman" w:eastAsia="Calibri" w:hAnsi="Times New Roman"/>
          <w:sz w:val="28"/>
          <w:szCs w:val="28"/>
          <w:lang w:eastAsia="en-US"/>
        </w:rPr>
        <w:t>Чурекова</w:t>
      </w:r>
    </w:p>
    <w:p w:rsidR="00562634" w:rsidRPr="00562634" w:rsidRDefault="00562634" w:rsidP="00562634">
      <w:pPr>
        <w:pStyle w:val="ac"/>
        <w:rPr>
          <w:rFonts w:ascii="Times New Roman" w:eastAsia="Calibri" w:hAnsi="Times New Roman"/>
          <w:sz w:val="28"/>
          <w:szCs w:val="28"/>
          <w:lang w:eastAsia="en-US"/>
        </w:rPr>
      </w:pPr>
    </w:p>
    <w:p w:rsidR="00562634" w:rsidRPr="00562634" w:rsidRDefault="00562634" w:rsidP="00562634">
      <w:pPr>
        <w:pStyle w:val="ac"/>
        <w:rPr>
          <w:rFonts w:ascii="Times New Roman" w:eastAsia="Calibri" w:hAnsi="Times New Roman"/>
          <w:sz w:val="28"/>
          <w:szCs w:val="28"/>
          <w:lang w:eastAsia="en-US"/>
        </w:rPr>
      </w:pPr>
      <w:r w:rsidRPr="00562634">
        <w:rPr>
          <w:rFonts w:ascii="Times New Roman" w:eastAsia="Calibri" w:hAnsi="Times New Roman"/>
          <w:sz w:val="28"/>
          <w:szCs w:val="28"/>
          <w:lang w:eastAsia="en-US"/>
        </w:rPr>
        <w:t>Проект согласован:</w:t>
      </w:r>
    </w:p>
    <w:p w:rsidR="00562634" w:rsidRPr="00562634" w:rsidRDefault="00562634" w:rsidP="00562634">
      <w:pPr>
        <w:pStyle w:val="ac"/>
        <w:rPr>
          <w:rFonts w:ascii="Times New Roman" w:eastAsia="Calibri" w:hAnsi="Times New Roman"/>
          <w:sz w:val="28"/>
          <w:szCs w:val="28"/>
          <w:lang w:eastAsia="en-US"/>
        </w:rPr>
      </w:pPr>
      <w:r w:rsidRPr="00562634">
        <w:rPr>
          <w:rFonts w:ascii="Times New Roman" w:eastAsia="Calibri" w:hAnsi="Times New Roman"/>
          <w:sz w:val="28"/>
          <w:szCs w:val="28"/>
          <w:lang w:eastAsia="en-US"/>
        </w:rPr>
        <w:t>Заместитель главы</w:t>
      </w:r>
    </w:p>
    <w:p w:rsidR="00562634" w:rsidRPr="00562634" w:rsidRDefault="00562634" w:rsidP="00562634">
      <w:pPr>
        <w:pStyle w:val="ac"/>
        <w:rPr>
          <w:rFonts w:ascii="Times New Roman" w:eastAsia="Calibri" w:hAnsi="Times New Roman"/>
          <w:sz w:val="28"/>
          <w:szCs w:val="28"/>
          <w:lang w:eastAsia="en-US"/>
        </w:rPr>
      </w:pPr>
      <w:r w:rsidRPr="00562634">
        <w:rPr>
          <w:rFonts w:ascii="Times New Roman" w:eastAsia="Calibri" w:hAnsi="Times New Roman"/>
          <w:sz w:val="28"/>
          <w:szCs w:val="28"/>
          <w:lang w:eastAsia="en-US"/>
        </w:rPr>
        <w:t>Гривенского сельского поселения</w:t>
      </w:r>
    </w:p>
    <w:p w:rsidR="00562634" w:rsidRPr="00562634" w:rsidRDefault="00562634" w:rsidP="00562634">
      <w:pPr>
        <w:pStyle w:val="ac"/>
        <w:rPr>
          <w:rFonts w:ascii="Times New Roman" w:eastAsia="Calibri" w:hAnsi="Times New Roman"/>
          <w:sz w:val="28"/>
          <w:szCs w:val="28"/>
          <w:lang w:eastAsia="en-US"/>
        </w:rPr>
      </w:pPr>
      <w:r w:rsidRPr="00562634">
        <w:rPr>
          <w:rFonts w:ascii="Times New Roman" w:eastAsia="Calibri" w:hAnsi="Times New Roman"/>
          <w:sz w:val="28"/>
          <w:szCs w:val="28"/>
          <w:lang w:eastAsia="en-US"/>
        </w:rPr>
        <w:t xml:space="preserve">Калининского района                                                                    </w:t>
      </w:r>
      <w:r w:rsidR="0041152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62634">
        <w:rPr>
          <w:rFonts w:ascii="Times New Roman" w:eastAsia="Calibri" w:hAnsi="Times New Roman"/>
          <w:sz w:val="28"/>
          <w:szCs w:val="28"/>
          <w:lang w:eastAsia="en-US"/>
        </w:rPr>
        <w:t xml:space="preserve">  А.П.</w:t>
      </w:r>
      <w:r w:rsidR="0041152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62634">
        <w:rPr>
          <w:rFonts w:ascii="Times New Roman" w:eastAsia="Calibri" w:hAnsi="Times New Roman"/>
          <w:sz w:val="28"/>
          <w:szCs w:val="28"/>
          <w:lang w:eastAsia="en-US"/>
        </w:rPr>
        <w:t>Подгорный</w:t>
      </w:r>
    </w:p>
    <w:p w:rsidR="00562634" w:rsidRPr="00562634" w:rsidRDefault="00562634" w:rsidP="00562634">
      <w:pPr>
        <w:pStyle w:val="ac"/>
        <w:rPr>
          <w:rFonts w:ascii="Times New Roman" w:eastAsia="Calibri" w:hAnsi="Times New Roman"/>
          <w:sz w:val="28"/>
          <w:szCs w:val="28"/>
          <w:lang w:eastAsia="en-US"/>
        </w:rPr>
      </w:pPr>
    </w:p>
    <w:p w:rsidR="00562634" w:rsidRPr="00562634" w:rsidRDefault="00562634" w:rsidP="00562634">
      <w:pPr>
        <w:pStyle w:val="ac"/>
        <w:rPr>
          <w:rFonts w:ascii="Times New Roman" w:eastAsia="Calibri" w:hAnsi="Times New Roman"/>
          <w:sz w:val="28"/>
          <w:szCs w:val="28"/>
          <w:lang w:eastAsia="en-US"/>
        </w:rPr>
      </w:pPr>
    </w:p>
    <w:p w:rsidR="00411526" w:rsidRDefault="00411526" w:rsidP="00562634">
      <w:pPr>
        <w:pStyle w:val="ac"/>
        <w:rPr>
          <w:rFonts w:ascii="Times New Roman" w:eastAsia="Calibri" w:hAnsi="Times New Roman"/>
          <w:sz w:val="28"/>
          <w:szCs w:val="28"/>
          <w:lang w:eastAsia="en-US"/>
        </w:rPr>
      </w:pPr>
      <w:r>
        <w:rPr>
          <w:rFonts w:ascii="Times New Roman" w:eastAsia="Calibri" w:hAnsi="Times New Roman"/>
          <w:sz w:val="28"/>
          <w:szCs w:val="28"/>
          <w:lang w:eastAsia="en-US"/>
        </w:rPr>
        <w:t xml:space="preserve">Начальник общего </w:t>
      </w:r>
      <w:r w:rsidR="00562634" w:rsidRPr="00562634">
        <w:rPr>
          <w:rFonts w:ascii="Times New Roman" w:eastAsia="Calibri" w:hAnsi="Times New Roman"/>
          <w:sz w:val="28"/>
          <w:szCs w:val="28"/>
          <w:lang w:eastAsia="en-US"/>
        </w:rPr>
        <w:t xml:space="preserve">отдела </w:t>
      </w:r>
      <w:r>
        <w:rPr>
          <w:rFonts w:ascii="Times New Roman" w:eastAsia="Calibri" w:hAnsi="Times New Roman"/>
          <w:sz w:val="28"/>
          <w:szCs w:val="28"/>
          <w:lang w:eastAsia="en-US"/>
        </w:rPr>
        <w:t>администрации</w:t>
      </w:r>
    </w:p>
    <w:p w:rsidR="00562634" w:rsidRPr="00562634" w:rsidRDefault="00562634" w:rsidP="00562634">
      <w:pPr>
        <w:pStyle w:val="ac"/>
        <w:rPr>
          <w:rFonts w:ascii="Times New Roman" w:eastAsia="Calibri" w:hAnsi="Times New Roman"/>
          <w:sz w:val="28"/>
          <w:szCs w:val="28"/>
          <w:lang w:eastAsia="en-US"/>
        </w:rPr>
      </w:pPr>
      <w:r w:rsidRPr="00562634">
        <w:rPr>
          <w:rFonts w:ascii="Times New Roman" w:eastAsia="Calibri" w:hAnsi="Times New Roman"/>
          <w:sz w:val="28"/>
          <w:szCs w:val="28"/>
          <w:lang w:eastAsia="en-US"/>
        </w:rPr>
        <w:t>Гривенского</w:t>
      </w:r>
      <w:r w:rsidR="0041152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62634">
        <w:rPr>
          <w:rFonts w:ascii="Times New Roman" w:eastAsia="Calibri" w:hAnsi="Times New Roman"/>
          <w:sz w:val="28"/>
          <w:szCs w:val="28"/>
          <w:lang w:eastAsia="en-US"/>
        </w:rPr>
        <w:t>сельского поселения</w:t>
      </w:r>
    </w:p>
    <w:p w:rsidR="00562634" w:rsidRPr="00562634" w:rsidRDefault="00562634" w:rsidP="00562634">
      <w:pPr>
        <w:pStyle w:val="ac"/>
        <w:rPr>
          <w:rFonts w:ascii="Times New Roman" w:eastAsia="Calibri" w:hAnsi="Times New Roman"/>
          <w:sz w:val="28"/>
          <w:szCs w:val="28"/>
          <w:lang w:eastAsia="en-US"/>
        </w:rPr>
      </w:pPr>
      <w:r w:rsidRPr="00562634">
        <w:rPr>
          <w:rFonts w:ascii="Times New Roman" w:eastAsia="Calibri" w:hAnsi="Times New Roman"/>
          <w:sz w:val="28"/>
          <w:szCs w:val="28"/>
          <w:lang w:eastAsia="en-US"/>
        </w:rPr>
        <w:t>Калининского района                                                                        Т.Н.</w:t>
      </w:r>
      <w:r w:rsidR="00411526">
        <w:rPr>
          <w:rFonts w:ascii="Times New Roman" w:eastAsia="Calibri" w:hAnsi="Times New Roman"/>
          <w:sz w:val="28"/>
          <w:szCs w:val="28"/>
          <w:lang w:eastAsia="en-US"/>
        </w:rPr>
        <w:t xml:space="preserve"> </w:t>
      </w:r>
      <w:r w:rsidRPr="00562634">
        <w:rPr>
          <w:rFonts w:ascii="Times New Roman" w:eastAsia="Calibri" w:hAnsi="Times New Roman"/>
          <w:sz w:val="28"/>
          <w:szCs w:val="28"/>
          <w:lang w:eastAsia="en-US"/>
        </w:rPr>
        <w:t>Юрьева</w:t>
      </w:r>
    </w:p>
    <w:p w:rsidR="00F532D7" w:rsidRPr="00F532D7" w:rsidRDefault="00F532D7" w:rsidP="00562634">
      <w:pPr>
        <w:pStyle w:val="ac"/>
        <w:rPr>
          <w:rFonts w:eastAsiaTheme="minorEastAsia"/>
        </w:rPr>
      </w:pPr>
    </w:p>
    <w:p w:rsidR="0040406A" w:rsidRPr="00F532D7" w:rsidRDefault="0040406A" w:rsidP="00BD088F">
      <w:pPr>
        <w:spacing w:line="360" w:lineRule="auto"/>
        <w:jc w:val="center"/>
        <w:rPr>
          <w:rStyle w:val="FontStyle12"/>
          <w:rFonts w:ascii="Times New Roman" w:hAnsi="Times New Roman" w:cs="Times New Roman"/>
          <w:b/>
          <w:sz w:val="28"/>
          <w:szCs w:val="28"/>
        </w:rPr>
        <w:sectPr w:rsidR="0040406A" w:rsidRPr="00F532D7" w:rsidSect="00411526">
          <w:pgSz w:w="11906" w:h="16838"/>
          <w:pgMar w:top="397" w:right="567" w:bottom="1134" w:left="1701" w:header="709" w:footer="709" w:gutter="0"/>
          <w:cols w:space="708"/>
          <w:docGrid w:linePitch="360"/>
        </w:sectPr>
      </w:pPr>
    </w:p>
    <w:p w:rsidR="00562634" w:rsidRDefault="00562634" w:rsidP="00F532D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hAnsi="Times New Roman"/>
          <w:sz w:val="24"/>
          <w:szCs w:val="24"/>
        </w:rPr>
      </w:pPr>
    </w:p>
    <w:p w:rsidR="00F532D7" w:rsidRPr="00F532D7" w:rsidRDefault="00F532D7" w:rsidP="00F532D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/>
          <w:bCs/>
          <w:sz w:val="28"/>
          <w:szCs w:val="28"/>
        </w:rPr>
      </w:pPr>
      <w:bookmarkStart w:id="2" w:name="sub_30"/>
      <w:r w:rsidRPr="00F532D7">
        <w:rPr>
          <w:rFonts w:ascii="Times New Roman" w:eastAsiaTheme="minorEastAsia" w:hAnsi="Times New Roman"/>
          <w:bCs/>
          <w:sz w:val="28"/>
          <w:szCs w:val="28"/>
        </w:rPr>
        <w:t>Приложение</w:t>
      </w:r>
    </w:p>
    <w:p w:rsidR="00F532D7" w:rsidRPr="00F532D7" w:rsidRDefault="00F532D7" w:rsidP="00F532D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/>
          <w:bCs/>
          <w:sz w:val="28"/>
          <w:szCs w:val="28"/>
        </w:rPr>
      </w:pPr>
    </w:p>
    <w:p w:rsidR="00F532D7" w:rsidRPr="00F532D7" w:rsidRDefault="00F532D7" w:rsidP="00F532D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/>
          <w:bCs/>
          <w:sz w:val="28"/>
          <w:szCs w:val="28"/>
        </w:rPr>
      </w:pPr>
      <w:r w:rsidRPr="00F532D7">
        <w:rPr>
          <w:rFonts w:ascii="Times New Roman" w:eastAsiaTheme="minorEastAsia" w:hAnsi="Times New Roman"/>
          <w:bCs/>
          <w:sz w:val="28"/>
          <w:szCs w:val="28"/>
        </w:rPr>
        <w:t xml:space="preserve">УТВЕРЖДЕН </w:t>
      </w:r>
      <w:r w:rsidRPr="00F532D7">
        <w:rPr>
          <w:rFonts w:ascii="Times New Roman" w:eastAsiaTheme="minorEastAsia" w:hAnsi="Times New Roman"/>
          <w:bCs/>
          <w:sz w:val="28"/>
          <w:szCs w:val="28"/>
        </w:rPr>
        <w:br/>
      </w:r>
      <w:bookmarkEnd w:id="2"/>
      <w:r w:rsidRPr="00F532D7">
        <w:rPr>
          <w:rFonts w:ascii="Times New Roman" w:eastAsiaTheme="minorEastAsia" w:hAnsi="Times New Roman"/>
          <w:sz w:val="28"/>
          <w:szCs w:val="28"/>
        </w:rPr>
        <w:t xml:space="preserve">постановлением </w:t>
      </w:r>
      <w:r w:rsidRPr="00F532D7">
        <w:rPr>
          <w:rFonts w:ascii="Times New Roman" w:eastAsiaTheme="minorEastAsia" w:hAnsi="Times New Roman"/>
          <w:bCs/>
          <w:sz w:val="28"/>
          <w:szCs w:val="28"/>
        </w:rPr>
        <w:t xml:space="preserve">администрации </w:t>
      </w:r>
    </w:p>
    <w:p w:rsidR="00F532D7" w:rsidRPr="00F532D7" w:rsidRDefault="008A6441" w:rsidP="00F532D7">
      <w:pPr>
        <w:widowControl w:val="0"/>
        <w:autoSpaceDE w:val="0"/>
        <w:autoSpaceDN w:val="0"/>
        <w:adjustRightInd w:val="0"/>
        <w:spacing w:after="0" w:line="240" w:lineRule="auto"/>
        <w:ind w:left="5387"/>
        <w:rPr>
          <w:rFonts w:ascii="Times New Roman" w:eastAsiaTheme="minorEastAsia" w:hAnsi="Times New Roman"/>
          <w:bCs/>
          <w:sz w:val="28"/>
          <w:szCs w:val="28"/>
        </w:rPr>
      </w:pPr>
      <w:r>
        <w:rPr>
          <w:rFonts w:ascii="Times New Roman" w:eastAsiaTheme="minorEastAsia" w:hAnsi="Times New Roman"/>
          <w:bCs/>
          <w:sz w:val="28"/>
          <w:szCs w:val="28"/>
        </w:rPr>
        <w:t>Гривенского</w:t>
      </w:r>
      <w:r w:rsidR="006D39F5">
        <w:rPr>
          <w:rFonts w:ascii="Times New Roman" w:eastAsiaTheme="minorEastAsia" w:hAnsi="Times New Roman"/>
          <w:bCs/>
          <w:sz w:val="28"/>
          <w:szCs w:val="28"/>
        </w:rPr>
        <w:t xml:space="preserve"> </w:t>
      </w:r>
      <w:r w:rsidR="00F532D7" w:rsidRPr="00F532D7">
        <w:rPr>
          <w:rFonts w:ascii="Times New Roman" w:eastAsiaTheme="minorEastAsia" w:hAnsi="Times New Roman"/>
          <w:bCs/>
          <w:sz w:val="28"/>
          <w:szCs w:val="28"/>
        </w:rPr>
        <w:t>сельского поселен</w:t>
      </w:r>
      <w:r w:rsidR="00C31C1F">
        <w:rPr>
          <w:rFonts w:ascii="Times New Roman" w:eastAsiaTheme="minorEastAsia" w:hAnsi="Times New Roman"/>
          <w:bCs/>
          <w:sz w:val="28"/>
          <w:szCs w:val="28"/>
        </w:rPr>
        <w:t>ия Калининского района</w:t>
      </w:r>
      <w:r w:rsidR="00C31C1F">
        <w:rPr>
          <w:rFonts w:ascii="Times New Roman" w:eastAsiaTheme="minorEastAsia" w:hAnsi="Times New Roman"/>
          <w:bCs/>
          <w:sz w:val="28"/>
          <w:szCs w:val="28"/>
        </w:rPr>
        <w:br/>
        <w:t>от ___________________</w:t>
      </w:r>
      <w:r w:rsidR="00F532D7" w:rsidRPr="00F532D7">
        <w:rPr>
          <w:rFonts w:ascii="Times New Roman" w:eastAsiaTheme="minorEastAsia" w:hAnsi="Times New Roman"/>
          <w:bCs/>
          <w:sz w:val="28"/>
          <w:szCs w:val="28"/>
        </w:rPr>
        <w:t xml:space="preserve">№ </w:t>
      </w:r>
      <w:r w:rsidR="00C31C1F">
        <w:rPr>
          <w:rFonts w:ascii="Times New Roman" w:eastAsiaTheme="minorEastAsia" w:hAnsi="Times New Roman"/>
          <w:bCs/>
          <w:sz w:val="28"/>
          <w:szCs w:val="28"/>
        </w:rPr>
        <w:t>____</w:t>
      </w:r>
    </w:p>
    <w:p w:rsidR="005815FB" w:rsidRPr="00F532D7" w:rsidRDefault="005815FB" w:rsidP="00F532D7">
      <w:pPr>
        <w:spacing w:after="0" w:line="240" w:lineRule="auto"/>
        <w:jc w:val="right"/>
      </w:pPr>
    </w:p>
    <w:p w:rsidR="00B208D9" w:rsidRPr="00F532D7" w:rsidRDefault="00B208D9" w:rsidP="00D36CBA">
      <w:pPr>
        <w:spacing w:after="0" w:line="240" w:lineRule="auto"/>
      </w:pPr>
    </w:p>
    <w:p w:rsidR="00B208D9" w:rsidRPr="00F532D7" w:rsidRDefault="00B208D9" w:rsidP="00D36CBA">
      <w:pPr>
        <w:spacing w:after="0" w:line="240" w:lineRule="auto"/>
      </w:pPr>
    </w:p>
    <w:p w:rsidR="00B208D9" w:rsidRPr="00F532D7" w:rsidRDefault="00B208D9" w:rsidP="00B208D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532D7">
        <w:rPr>
          <w:rFonts w:ascii="Times New Roman" w:hAnsi="Times New Roman"/>
          <w:b/>
          <w:bCs/>
          <w:sz w:val="28"/>
          <w:szCs w:val="28"/>
        </w:rPr>
        <w:t xml:space="preserve">Порядок осуществления бюджетных полномочий главных </w:t>
      </w:r>
    </w:p>
    <w:p w:rsidR="0040406A" w:rsidRPr="00F532D7" w:rsidRDefault="00B208D9" w:rsidP="00B208D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  <w:r w:rsidRPr="00F532D7">
        <w:rPr>
          <w:rFonts w:ascii="Times New Roman" w:hAnsi="Times New Roman"/>
          <w:b/>
          <w:bCs/>
          <w:sz w:val="28"/>
          <w:szCs w:val="28"/>
        </w:rPr>
        <w:t xml:space="preserve">администраторов доходов бюджета </w:t>
      </w:r>
      <w:r w:rsidR="008A6441">
        <w:rPr>
          <w:rFonts w:ascii="Times New Roman" w:eastAsia="Arial Unicode MS" w:hAnsi="Times New Roman"/>
          <w:b/>
          <w:sz w:val="28"/>
          <w:szCs w:val="28"/>
          <w:shd w:val="clear" w:color="auto" w:fill="FFFFFF"/>
        </w:rPr>
        <w:t>Гривенского</w:t>
      </w:r>
      <w:r w:rsidR="006D39F5">
        <w:rPr>
          <w:rFonts w:ascii="Times New Roman" w:eastAsia="Arial Unicode MS" w:hAnsi="Times New Roman"/>
          <w:b/>
          <w:sz w:val="28"/>
          <w:szCs w:val="28"/>
          <w:shd w:val="clear" w:color="auto" w:fill="FFFFFF"/>
        </w:rPr>
        <w:t xml:space="preserve"> </w:t>
      </w:r>
      <w:r w:rsidR="00F532D7" w:rsidRPr="00F532D7">
        <w:rPr>
          <w:rFonts w:ascii="Times New Roman" w:eastAsia="Arial Unicode MS" w:hAnsi="Times New Roman"/>
          <w:b/>
          <w:sz w:val="28"/>
          <w:szCs w:val="28"/>
          <w:shd w:val="clear" w:color="auto" w:fill="FFFFFF"/>
        </w:rPr>
        <w:t>сельского поселения Калининского района</w:t>
      </w:r>
      <w:r w:rsidRPr="00F532D7">
        <w:rPr>
          <w:rFonts w:ascii="Times New Roman" w:hAnsi="Times New Roman"/>
          <w:b/>
          <w:bCs/>
          <w:sz w:val="28"/>
          <w:szCs w:val="28"/>
        </w:rPr>
        <w:t>, являющихся органами местногосамоуправления и (или) находящимися в их ведении казенными учреждениями</w:t>
      </w:r>
    </w:p>
    <w:p w:rsidR="00B208D9" w:rsidRPr="00F532D7" w:rsidRDefault="00B208D9" w:rsidP="00B208D9">
      <w:pPr>
        <w:spacing w:after="0" w:line="240" w:lineRule="auto"/>
        <w:jc w:val="center"/>
        <w:rPr>
          <w:rFonts w:ascii="Times New Roman" w:hAnsi="Times New Roman"/>
          <w:b/>
          <w:bCs/>
          <w:sz w:val="28"/>
          <w:szCs w:val="28"/>
        </w:rPr>
      </w:pPr>
    </w:p>
    <w:p w:rsidR="00B208D9" w:rsidRPr="00F532D7" w:rsidRDefault="00B208D9" w:rsidP="00B208D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 xml:space="preserve">Настоящий Порядок регулирует отношения по осуществлению бюджетных полномочий главными администраторами доходов бюджета </w:t>
      </w:r>
      <w:r w:rsidR="008A6441">
        <w:rPr>
          <w:rFonts w:ascii="Times New Roman" w:eastAsia="Arial Unicode MS" w:hAnsi="Times New Roman"/>
          <w:sz w:val="28"/>
          <w:szCs w:val="28"/>
          <w:shd w:val="clear" w:color="auto" w:fill="FFFFFF"/>
        </w:rPr>
        <w:t>Гривенского</w:t>
      </w:r>
      <w:r w:rsidR="00765454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 </w:t>
      </w:r>
      <w:r w:rsidR="00F532D7" w:rsidRPr="00F532D7">
        <w:rPr>
          <w:rFonts w:ascii="Times New Roman" w:eastAsia="Arial Unicode MS" w:hAnsi="Times New Roman"/>
          <w:sz w:val="28"/>
          <w:szCs w:val="28"/>
          <w:shd w:val="clear" w:color="auto" w:fill="FFFFFF"/>
        </w:rPr>
        <w:t>сельского поселения Калининского район</w:t>
      </w:r>
      <w:proofErr w:type="gramStart"/>
      <w:r w:rsidR="00F532D7" w:rsidRPr="00F532D7">
        <w:rPr>
          <w:rFonts w:ascii="Times New Roman" w:eastAsia="Arial Unicode MS" w:hAnsi="Times New Roman"/>
          <w:sz w:val="28"/>
          <w:szCs w:val="28"/>
          <w:shd w:val="clear" w:color="auto" w:fill="FFFFFF"/>
        </w:rPr>
        <w:t>а</w:t>
      </w:r>
      <w:r w:rsidRPr="00F532D7">
        <w:rPr>
          <w:rFonts w:ascii="Times New Roman" w:hAnsi="Times New Roman"/>
          <w:sz w:val="28"/>
          <w:szCs w:val="28"/>
        </w:rPr>
        <w:t>(</w:t>
      </w:r>
      <w:proofErr w:type="gramEnd"/>
      <w:r w:rsidRPr="00F532D7">
        <w:rPr>
          <w:rFonts w:ascii="Times New Roman" w:hAnsi="Times New Roman"/>
          <w:sz w:val="28"/>
          <w:szCs w:val="28"/>
        </w:rPr>
        <w:t xml:space="preserve">далее – </w:t>
      </w:r>
      <w:r w:rsidR="000A6770" w:rsidRPr="00F532D7">
        <w:rPr>
          <w:rFonts w:ascii="Times New Roman" w:hAnsi="Times New Roman"/>
          <w:sz w:val="28"/>
          <w:szCs w:val="28"/>
        </w:rPr>
        <w:t xml:space="preserve">бюджет </w:t>
      </w:r>
      <w:r w:rsidR="00E76912" w:rsidRPr="00F532D7">
        <w:rPr>
          <w:rFonts w:ascii="Times New Roman" w:hAnsi="Times New Roman"/>
          <w:sz w:val="28"/>
          <w:szCs w:val="28"/>
        </w:rPr>
        <w:t>сельского</w:t>
      </w:r>
      <w:r w:rsidR="004C11CD" w:rsidRPr="00F532D7">
        <w:rPr>
          <w:rFonts w:ascii="Times New Roman" w:hAnsi="Times New Roman"/>
          <w:sz w:val="28"/>
          <w:szCs w:val="28"/>
        </w:rPr>
        <w:t xml:space="preserve"> поселения</w:t>
      </w:r>
      <w:r w:rsidRPr="00F532D7">
        <w:rPr>
          <w:rFonts w:ascii="Times New Roman" w:hAnsi="Times New Roman"/>
          <w:sz w:val="28"/>
          <w:szCs w:val="28"/>
        </w:rPr>
        <w:t>), являющимися органами местного самоуправления</w:t>
      </w:r>
      <w:r w:rsidR="00765454">
        <w:rPr>
          <w:rFonts w:ascii="Times New Roman" w:hAnsi="Times New Roman"/>
          <w:sz w:val="28"/>
          <w:szCs w:val="28"/>
        </w:rPr>
        <w:t xml:space="preserve"> </w:t>
      </w:r>
      <w:r w:rsidR="008A6441">
        <w:rPr>
          <w:rFonts w:ascii="Times New Roman" w:eastAsia="Arial Unicode MS" w:hAnsi="Times New Roman"/>
          <w:sz w:val="28"/>
          <w:szCs w:val="28"/>
          <w:shd w:val="clear" w:color="auto" w:fill="FFFFFF"/>
        </w:rPr>
        <w:t>Гривенского</w:t>
      </w:r>
      <w:r w:rsidR="00765454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 </w:t>
      </w:r>
      <w:r w:rsidR="00F532D7" w:rsidRPr="00F532D7">
        <w:rPr>
          <w:rFonts w:ascii="Times New Roman" w:eastAsia="Arial Unicode MS" w:hAnsi="Times New Roman"/>
          <w:sz w:val="28"/>
          <w:szCs w:val="28"/>
          <w:shd w:val="clear" w:color="auto" w:fill="FFFFFF"/>
        </w:rPr>
        <w:t>сельского поселения Калининского района</w:t>
      </w:r>
      <w:r w:rsidR="00765454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 </w:t>
      </w:r>
      <w:r w:rsidRPr="00F532D7">
        <w:rPr>
          <w:rFonts w:ascii="Times New Roman" w:hAnsi="Times New Roman"/>
          <w:sz w:val="28"/>
          <w:szCs w:val="28"/>
        </w:rPr>
        <w:t>и (или) находящимися в их ведении казенными учреждениями.</w:t>
      </w:r>
    </w:p>
    <w:p w:rsidR="00B208D9" w:rsidRPr="00F532D7" w:rsidRDefault="00404B73" w:rsidP="00B208D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>Главные администраторы доходов бюджетов бюджетной системы Российской Федерации, являющиеся органами местного самоуправления</w:t>
      </w:r>
      <w:r w:rsidR="00765454">
        <w:rPr>
          <w:rFonts w:ascii="Times New Roman" w:hAnsi="Times New Roman"/>
          <w:sz w:val="28"/>
          <w:szCs w:val="28"/>
        </w:rPr>
        <w:t xml:space="preserve"> </w:t>
      </w:r>
      <w:r w:rsidR="008A6441">
        <w:rPr>
          <w:rFonts w:ascii="Times New Roman" w:eastAsia="Arial Unicode MS" w:hAnsi="Times New Roman"/>
          <w:sz w:val="28"/>
          <w:szCs w:val="28"/>
          <w:shd w:val="clear" w:color="auto" w:fill="FFFFFF"/>
        </w:rPr>
        <w:t>Гривенского</w:t>
      </w:r>
      <w:r w:rsidR="00765454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 </w:t>
      </w:r>
      <w:r w:rsidR="00F532D7" w:rsidRPr="00F532D7">
        <w:rPr>
          <w:rFonts w:ascii="Times New Roman" w:eastAsia="Arial Unicode MS" w:hAnsi="Times New Roman"/>
          <w:sz w:val="28"/>
          <w:szCs w:val="28"/>
          <w:shd w:val="clear" w:color="auto" w:fill="FFFFFF"/>
        </w:rPr>
        <w:t>сельского поселения Калининского района</w:t>
      </w:r>
      <w:r w:rsidR="00765454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 </w:t>
      </w:r>
      <w:r w:rsidRPr="00F532D7">
        <w:rPr>
          <w:rFonts w:ascii="Times New Roman" w:hAnsi="Times New Roman"/>
          <w:sz w:val="28"/>
          <w:szCs w:val="28"/>
        </w:rPr>
        <w:t>и (или) находящимися в их ведении казенными учреждениями (далее - главные администраторы доходов), осуществляют бюджетные полномочия в соответствии с положениями статьи 160.1 Бюджетного кодекса Российской Федерации.</w:t>
      </w:r>
    </w:p>
    <w:p w:rsidR="00404B73" w:rsidRPr="00F532D7" w:rsidRDefault="00404B73" w:rsidP="00346C66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 xml:space="preserve">Перечень главных администраторов доходов </w:t>
      </w:r>
      <w:r w:rsidR="008A6441">
        <w:rPr>
          <w:rFonts w:ascii="Times New Roman" w:hAnsi="Times New Roman"/>
          <w:sz w:val="28"/>
          <w:szCs w:val="28"/>
        </w:rPr>
        <w:t>Гривенского</w:t>
      </w:r>
      <w:r w:rsidR="00765454">
        <w:rPr>
          <w:rFonts w:ascii="Times New Roman" w:hAnsi="Times New Roman"/>
          <w:sz w:val="28"/>
          <w:szCs w:val="28"/>
        </w:rPr>
        <w:t xml:space="preserve"> </w:t>
      </w:r>
      <w:r w:rsidR="00F532D7" w:rsidRPr="00F532D7">
        <w:rPr>
          <w:rFonts w:ascii="Times New Roman" w:hAnsi="Times New Roman"/>
          <w:sz w:val="28"/>
          <w:szCs w:val="28"/>
        </w:rPr>
        <w:t>сельского поселения Калининского район</w:t>
      </w:r>
      <w:proofErr w:type="gramStart"/>
      <w:r w:rsidR="00F532D7" w:rsidRPr="00F532D7">
        <w:rPr>
          <w:rFonts w:ascii="Times New Roman" w:hAnsi="Times New Roman"/>
          <w:sz w:val="28"/>
          <w:szCs w:val="28"/>
        </w:rPr>
        <w:t>а</w:t>
      </w:r>
      <w:r w:rsidR="00346C66" w:rsidRPr="00F532D7">
        <w:rPr>
          <w:rFonts w:ascii="Times New Roman" w:hAnsi="Times New Roman"/>
          <w:sz w:val="28"/>
          <w:szCs w:val="28"/>
        </w:rPr>
        <w:t>(</w:t>
      </w:r>
      <w:proofErr w:type="gramEnd"/>
      <w:r w:rsidR="00346C66" w:rsidRPr="00F532D7">
        <w:rPr>
          <w:rFonts w:ascii="Times New Roman" w:hAnsi="Times New Roman"/>
          <w:sz w:val="28"/>
          <w:szCs w:val="28"/>
        </w:rPr>
        <w:t>далее – Перечень ГАД)</w:t>
      </w:r>
      <w:r w:rsidR="002F50D4" w:rsidRPr="00F532D7">
        <w:rPr>
          <w:rFonts w:ascii="Times New Roman" w:hAnsi="Times New Roman"/>
          <w:sz w:val="28"/>
          <w:szCs w:val="28"/>
        </w:rPr>
        <w:t xml:space="preserve"> утверждается Администрацией</w:t>
      </w:r>
      <w:r w:rsidR="00765454">
        <w:rPr>
          <w:rFonts w:ascii="Times New Roman" w:hAnsi="Times New Roman"/>
          <w:sz w:val="28"/>
          <w:szCs w:val="28"/>
        </w:rPr>
        <w:t xml:space="preserve"> </w:t>
      </w:r>
      <w:r w:rsidR="008A6441">
        <w:rPr>
          <w:rFonts w:ascii="Times New Roman" w:eastAsia="Arial Unicode MS" w:hAnsi="Times New Roman"/>
          <w:sz w:val="28"/>
          <w:szCs w:val="28"/>
          <w:shd w:val="clear" w:color="auto" w:fill="FFFFFF"/>
        </w:rPr>
        <w:t>Гривенского</w:t>
      </w:r>
      <w:r w:rsidR="00765454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 </w:t>
      </w:r>
      <w:r w:rsidR="00F532D7" w:rsidRPr="00F532D7">
        <w:rPr>
          <w:rFonts w:ascii="Times New Roman" w:eastAsia="Arial Unicode MS" w:hAnsi="Times New Roman"/>
          <w:sz w:val="28"/>
          <w:szCs w:val="28"/>
          <w:shd w:val="clear" w:color="auto" w:fill="FFFFFF"/>
        </w:rPr>
        <w:t>сельского поселения Калининского района</w:t>
      </w:r>
      <w:r w:rsidR="00DD736C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 </w:t>
      </w:r>
      <w:r w:rsidRPr="00F532D7">
        <w:rPr>
          <w:rFonts w:ascii="Times New Roman" w:hAnsi="Times New Roman"/>
          <w:sz w:val="28"/>
          <w:szCs w:val="28"/>
        </w:rPr>
        <w:t>в соответствии с общими требованиями, установленными Правительством Российской Федерации.</w:t>
      </w:r>
    </w:p>
    <w:p w:rsidR="00404B73" w:rsidRPr="00F532D7" w:rsidRDefault="00404B73" w:rsidP="00B208D9">
      <w:pPr>
        <w:numPr>
          <w:ilvl w:val="0"/>
          <w:numId w:val="2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>Главный администратор доходов обладает следующими бюджетными полномочиями:</w:t>
      </w:r>
    </w:p>
    <w:p w:rsidR="00404B73" w:rsidRPr="00F532D7" w:rsidRDefault="00081F25" w:rsidP="009F0BC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 xml:space="preserve">не позднее 15 дней до начала очередного финансового года </w:t>
      </w:r>
      <w:r w:rsidR="00404B73" w:rsidRPr="00F532D7">
        <w:rPr>
          <w:rFonts w:ascii="Times New Roman" w:hAnsi="Times New Roman"/>
          <w:sz w:val="28"/>
          <w:szCs w:val="28"/>
        </w:rPr>
        <w:t xml:space="preserve">формирует </w:t>
      </w:r>
      <w:r w:rsidR="00B25B11" w:rsidRPr="00F532D7">
        <w:rPr>
          <w:rFonts w:ascii="Times New Roman" w:hAnsi="Times New Roman"/>
          <w:sz w:val="28"/>
          <w:szCs w:val="28"/>
        </w:rPr>
        <w:t xml:space="preserve">и утверждает </w:t>
      </w:r>
      <w:r w:rsidR="00404B73" w:rsidRPr="00F532D7">
        <w:rPr>
          <w:rFonts w:ascii="Times New Roman" w:hAnsi="Times New Roman"/>
          <w:sz w:val="28"/>
          <w:szCs w:val="28"/>
        </w:rPr>
        <w:t>перечень подведомственных ему администраторов доходов бюджета;</w:t>
      </w:r>
    </w:p>
    <w:p w:rsidR="00404B73" w:rsidRPr="00F532D7" w:rsidRDefault="00404B73" w:rsidP="009F0BC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>представляет сведения, необходимые для составления проекта бюджета;</w:t>
      </w:r>
    </w:p>
    <w:p w:rsidR="00404B73" w:rsidRPr="00F532D7" w:rsidRDefault="00404B73" w:rsidP="009F0BC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>представляет сведения для составления и ведения кассового плана;</w:t>
      </w:r>
    </w:p>
    <w:p w:rsidR="00404B73" w:rsidRPr="00F532D7" w:rsidRDefault="00404B73" w:rsidP="009F0BC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>формирует и представляет бюджетную отчетность главного администратора доходов бюджета;</w:t>
      </w:r>
    </w:p>
    <w:p w:rsidR="00404B73" w:rsidRPr="00F532D7" w:rsidRDefault="00404B73" w:rsidP="009F0BC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 xml:space="preserve">утверждает методику прогнозирования поступлений доходов в бюджет </w:t>
      </w:r>
      <w:bookmarkStart w:id="3" w:name="_Hlk136334968"/>
      <w:r w:rsidRPr="00F532D7">
        <w:rPr>
          <w:rFonts w:ascii="Times New Roman" w:hAnsi="Times New Roman"/>
          <w:sz w:val="28"/>
          <w:szCs w:val="28"/>
        </w:rPr>
        <w:t>в соответствии с общими требованиями</w:t>
      </w:r>
      <w:bookmarkEnd w:id="3"/>
      <w:r w:rsidRPr="00F532D7">
        <w:rPr>
          <w:rFonts w:ascii="Times New Roman" w:hAnsi="Times New Roman"/>
          <w:sz w:val="28"/>
          <w:szCs w:val="28"/>
        </w:rPr>
        <w:t xml:space="preserve"> к такой методике, установленными Правительством Российской Федерации;</w:t>
      </w:r>
    </w:p>
    <w:p w:rsidR="00404B73" w:rsidRPr="00F532D7" w:rsidRDefault="00404B73" w:rsidP="009F0BC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 xml:space="preserve">утверждает порядок принятия решений о признании безнадежной к взысканию задолженности по платежам в </w:t>
      </w:r>
      <w:r w:rsidR="000A6770" w:rsidRPr="00F532D7">
        <w:rPr>
          <w:rFonts w:ascii="Times New Roman" w:hAnsi="Times New Roman"/>
          <w:sz w:val="28"/>
          <w:szCs w:val="28"/>
        </w:rPr>
        <w:t xml:space="preserve">бюджет </w:t>
      </w:r>
      <w:r w:rsidR="00E76912" w:rsidRPr="00F532D7">
        <w:rPr>
          <w:rFonts w:ascii="Times New Roman" w:hAnsi="Times New Roman"/>
          <w:sz w:val="28"/>
          <w:szCs w:val="28"/>
        </w:rPr>
        <w:t>сельского</w:t>
      </w:r>
      <w:r w:rsidR="004C11CD" w:rsidRPr="00F532D7">
        <w:rPr>
          <w:rFonts w:ascii="Times New Roman" w:hAnsi="Times New Roman"/>
          <w:sz w:val="28"/>
          <w:szCs w:val="28"/>
        </w:rPr>
        <w:t xml:space="preserve"> поселения</w:t>
      </w:r>
      <w:r w:rsidRPr="00F532D7">
        <w:rPr>
          <w:rFonts w:ascii="Times New Roman" w:hAnsi="Times New Roman"/>
          <w:sz w:val="28"/>
          <w:szCs w:val="28"/>
        </w:rPr>
        <w:t xml:space="preserve"> в соответствии с общими требованиями, установленными Правительством Российской Федерации;</w:t>
      </w:r>
    </w:p>
    <w:p w:rsidR="00951EDB" w:rsidRPr="00F532D7" w:rsidRDefault="00660C6C" w:rsidP="00AB1DB2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>согласовывает</w:t>
      </w:r>
      <w:r w:rsidR="00951EDB" w:rsidRPr="00F532D7">
        <w:rPr>
          <w:rFonts w:ascii="Times New Roman" w:hAnsi="Times New Roman"/>
          <w:sz w:val="28"/>
          <w:szCs w:val="28"/>
        </w:rPr>
        <w:t xml:space="preserve"> регламент по взысканию дебиторской задолженности по платежам в бюджет, пеням и штрафам по ним, в соответствии с общими требованиями, установленными Министерством финансов Российской Федерации</w:t>
      </w:r>
      <w:r w:rsidR="00C17EC0" w:rsidRPr="00F532D7">
        <w:rPr>
          <w:rFonts w:ascii="Times New Roman" w:hAnsi="Times New Roman"/>
          <w:sz w:val="28"/>
          <w:szCs w:val="28"/>
        </w:rPr>
        <w:t xml:space="preserve"> приказом </w:t>
      </w:r>
      <w:r w:rsidR="00AB1DB2" w:rsidRPr="00F532D7">
        <w:rPr>
          <w:rFonts w:ascii="Times New Roman" w:hAnsi="Times New Roman"/>
          <w:sz w:val="28"/>
          <w:szCs w:val="28"/>
        </w:rPr>
        <w:t>от 26 сентября 2024 г. N 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</w:t>
      </w:r>
      <w:r w:rsidR="00B25B11" w:rsidRPr="00F532D7">
        <w:rPr>
          <w:rFonts w:ascii="Times New Roman" w:hAnsi="Times New Roman"/>
          <w:sz w:val="28"/>
          <w:szCs w:val="28"/>
        </w:rPr>
        <w:t>, содержащий порядок действий администраторов доходов бюджетов по взысканию дебиторской задолженности по платежам в бюджет, пеням и штрафам по ним в досудебном порядке (с даты истечения срока уплаты соответствующего платежа в бюджет (пеней, штрафов) до начала работы по их принудительному взысканию)</w:t>
      </w:r>
      <w:r w:rsidR="00C17EC0" w:rsidRPr="00F532D7">
        <w:rPr>
          <w:rFonts w:ascii="Times New Roman" w:hAnsi="Times New Roman"/>
          <w:sz w:val="28"/>
          <w:szCs w:val="28"/>
        </w:rPr>
        <w:t>;</w:t>
      </w:r>
    </w:p>
    <w:p w:rsidR="00404B73" w:rsidRPr="00F532D7" w:rsidRDefault="00081F25" w:rsidP="009F0BC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 xml:space="preserve">не позднее 15 дней до начала очередного финансового года </w:t>
      </w:r>
      <w:r w:rsidR="00404B73" w:rsidRPr="00F532D7">
        <w:rPr>
          <w:rFonts w:ascii="Times New Roman" w:hAnsi="Times New Roman"/>
          <w:sz w:val="28"/>
          <w:szCs w:val="28"/>
        </w:rPr>
        <w:t>принимает правов</w:t>
      </w:r>
      <w:r w:rsidR="0009485B" w:rsidRPr="00F532D7">
        <w:rPr>
          <w:rFonts w:ascii="Times New Roman" w:hAnsi="Times New Roman"/>
          <w:sz w:val="28"/>
          <w:szCs w:val="28"/>
        </w:rPr>
        <w:t>ой акт</w:t>
      </w:r>
      <w:r w:rsidR="00404B73" w:rsidRPr="00F532D7">
        <w:rPr>
          <w:rFonts w:ascii="Times New Roman" w:hAnsi="Times New Roman"/>
          <w:sz w:val="28"/>
          <w:szCs w:val="28"/>
        </w:rPr>
        <w:t xml:space="preserve"> о наделении своих подведомственных администраторов доходов, находящихся в его ведении (при наличии), полномочиями администраторов доходов</w:t>
      </w:r>
      <w:r w:rsidRPr="00F532D7">
        <w:rPr>
          <w:rFonts w:ascii="Times New Roman" w:hAnsi="Times New Roman"/>
          <w:sz w:val="28"/>
          <w:szCs w:val="28"/>
        </w:rPr>
        <w:t xml:space="preserve"> и определяющий порядок осуществления ими полномочий администратора доходов бюджета </w:t>
      </w:r>
      <w:r w:rsidR="00E76912" w:rsidRPr="00F532D7">
        <w:rPr>
          <w:rFonts w:ascii="Times New Roman" w:hAnsi="Times New Roman"/>
          <w:sz w:val="28"/>
          <w:szCs w:val="28"/>
        </w:rPr>
        <w:t>сельского</w:t>
      </w:r>
      <w:r w:rsidR="004C11CD" w:rsidRPr="00F532D7">
        <w:rPr>
          <w:rFonts w:ascii="Times New Roman" w:hAnsi="Times New Roman"/>
          <w:sz w:val="28"/>
          <w:szCs w:val="28"/>
        </w:rPr>
        <w:t xml:space="preserve"> поселения</w:t>
      </w:r>
      <w:r w:rsidRPr="00F532D7">
        <w:rPr>
          <w:rFonts w:ascii="Times New Roman" w:hAnsi="Times New Roman"/>
          <w:sz w:val="28"/>
          <w:szCs w:val="28"/>
        </w:rPr>
        <w:t xml:space="preserve">, который должен содержать положения, соответствующие пункту </w:t>
      </w:r>
      <w:r w:rsidR="007D6F09" w:rsidRPr="00F532D7">
        <w:rPr>
          <w:rFonts w:ascii="Times New Roman" w:hAnsi="Times New Roman"/>
          <w:sz w:val="28"/>
          <w:szCs w:val="28"/>
        </w:rPr>
        <w:t>5</w:t>
      </w:r>
      <w:r w:rsidRPr="00F532D7">
        <w:rPr>
          <w:rFonts w:ascii="Times New Roman" w:hAnsi="Times New Roman"/>
          <w:sz w:val="28"/>
          <w:szCs w:val="28"/>
        </w:rPr>
        <w:t xml:space="preserve"> настоящего Порядка</w:t>
      </w:r>
      <w:r w:rsidR="00404B73" w:rsidRPr="00F532D7">
        <w:rPr>
          <w:rFonts w:ascii="Times New Roman" w:hAnsi="Times New Roman"/>
          <w:sz w:val="28"/>
          <w:szCs w:val="28"/>
        </w:rPr>
        <w:t>;</w:t>
      </w:r>
    </w:p>
    <w:p w:rsidR="00404B73" w:rsidRPr="00F532D7" w:rsidRDefault="00404B73" w:rsidP="009F0BC4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 xml:space="preserve">представляет в </w:t>
      </w:r>
      <w:r w:rsidR="00081F25" w:rsidRPr="00F532D7">
        <w:rPr>
          <w:rFonts w:ascii="Times New Roman" w:hAnsi="Times New Roman"/>
          <w:sz w:val="28"/>
          <w:szCs w:val="28"/>
        </w:rPr>
        <w:t>финансовый о</w:t>
      </w:r>
      <w:r w:rsidR="000A6770" w:rsidRPr="00F532D7">
        <w:rPr>
          <w:rFonts w:ascii="Times New Roman" w:hAnsi="Times New Roman"/>
          <w:sz w:val="28"/>
          <w:szCs w:val="28"/>
        </w:rPr>
        <w:t xml:space="preserve">тдел </w:t>
      </w:r>
      <w:r w:rsidR="006949E6" w:rsidRPr="00F532D7">
        <w:rPr>
          <w:rFonts w:ascii="Times New Roman" w:hAnsi="Times New Roman"/>
          <w:sz w:val="28"/>
          <w:szCs w:val="28"/>
        </w:rPr>
        <w:t>администрации</w:t>
      </w:r>
      <w:r w:rsidR="00DD736C">
        <w:rPr>
          <w:rFonts w:ascii="Times New Roman" w:hAnsi="Times New Roman"/>
          <w:sz w:val="28"/>
          <w:szCs w:val="28"/>
        </w:rPr>
        <w:t xml:space="preserve"> </w:t>
      </w:r>
      <w:r w:rsidR="008A6441">
        <w:rPr>
          <w:rFonts w:ascii="Times New Roman" w:eastAsia="Arial Unicode MS" w:hAnsi="Times New Roman"/>
          <w:sz w:val="28"/>
          <w:szCs w:val="28"/>
          <w:shd w:val="clear" w:color="auto" w:fill="FFFFFF"/>
        </w:rPr>
        <w:t>Гривенского</w:t>
      </w:r>
      <w:r w:rsidR="00DD736C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 </w:t>
      </w:r>
      <w:r w:rsidR="00F532D7" w:rsidRPr="00F532D7">
        <w:rPr>
          <w:rFonts w:ascii="Times New Roman" w:eastAsia="Arial Unicode MS" w:hAnsi="Times New Roman"/>
          <w:sz w:val="28"/>
          <w:szCs w:val="28"/>
          <w:shd w:val="clear" w:color="auto" w:fill="FFFFFF"/>
        </w:rPr>
        <w:t>сельского поселения Калининского района</w:t>
      </w:r>
      <w:r w:rsidR="00DD736C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 </w:t>
      </w:r>
      <w:r w:rsidRPr="00F532D7">
        <w:rPr>
          <w:rFonts w:ascii="Times New Roman" w:hAnsi="Times New Roman"/>
          <w:sz w:val="28"/>
          <w:szCs w:val="28"/>
        </w:rPr>
        <w:t xml:space="preserve">сведения о закрепленных за ним источниках доходов для включения в реестр источников доходов </w:t>
      </w:r>
      <w:r w:rsidR="000A6770" w:rsidRPr="00F532D7">
        <w:rPr>
          <w:rFonts w:ascii="Times New Roman" w:hAnsi="Times New Roman"/>
          <w:sz w:val="28"/>
          <w:szCs w:val="28"/>
        </w:rPr>
        <w:t xml:space="preserve">бюджета </w:t>
      </w:r>
      <w:r w:rsidR="00E76912" w:rsidRPr="00F532D7">
        <w:rPr>
          <w:rFonts w:ascii="Times New Roman" w:hAnsi="Times New Roman"/>
          <w:sz w:val="28"/>
          <w:szCs w:val="28"/>
        </w:rPr>
        <w:t>сельского</w:t>
      </w:r>
      <w:r w:rsidR="004C11CD" w:rsidRPr="00F532D7">
        <w:rPr>
          <w:rFonts w:ascii="Times New Roman" w:hAnsi="Times New Roman"/>
          <w:sz w:val="28"/>
          <w:szCs w:val="28"/>
        </w:rPr>
        <w:t xml:space="preserve"> поселения</w:t>
      </w:r>
      <w:r w:rsidRPr="00F532D7">
        <w:rPr>
          <w:rFonts w:ascii="Times New Roman" w:hAnsi="Times New Roman"/>
          <w:sz w:val="28"/>
          <w:szCs w:val="28"/>
        </w:rPr>
        <w:t>;</w:t>
      </w:r>
    </w:p>
    <w:p w:rsidR="00A95C85" w:rsidRPr="00F532D7" w:rsidRDefault="00A95C85" w:rsidP="00A95C8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 xml:space="preserve">определяет порядок и сроки сверки данных бюджетного учета администрируемых доходов бюджета </w:t>
      </w:r>
      <w:r w:rsidR="00E76912" w:rsidRPr="00F532D7">
        <w:rPr>
          <w:rFonts w:ascii="Times New Roman" w:hAnsi="Times New Roman"/>
          <w:sz w:val="28"/>
          <w:szCs w:val="28"/>
        </w:rPr>
        <w:t>сельского</w:t>
      </w:r>
      <w:r w:rsidR="004C11CD" w:rsidRPr="00F532D7">
        <w:rPr>
          <w:rFonts w:ascii="Times New Roman" w:hAnsi="Times New Roman"/>
          <w:sz w:val="28"/>
          <w:szCs w:val="28"/>
        </w:rPr>
        <w:t xml:space="preserve"> поселения</w:t>
      </w:r>
      <w:r w:rsidRPr="00F532D7">
        <w:rPr>
          <w:rFonts w:ascii="Times New Roman" w:hAnsi="Times New Roman"/>
          <w:sz w:val="28"/>
          <w:szCs w:val="28"/>
        </w:rPr>
        <w:t>;</w:t>
      </w:r>
    </w:p>
    <w:p w:rsidR="00A95C85" w:rsidRPr="00F532D7" w:rsidRDefault="00A95C85" w:rsidP="00A95C8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 xml:space="preserve">определяет порядок возврата денежных средств физическим и юридическим лицам в случаях осуществления ими платежей, являющихся источниками формирования доходов бюджета </w:t>
      </w:r>
      <w:r w:rsidR="00E76912" w:rsidRPr="00F532D7">
        <w:rPr>
          <w:rFonts w:ascii="Times New Roman" w:hAnsi="Times New Roman"/>
          <w:sz w:val="28"/>
          <w:szCs w:val="28"/>
        </w:rPr>
        <w:t>сельского</w:t>
      </w:r>
      <w:r w:rsidR="004C11CD" w:rsidRPr="00F532D7">
        <w:rPr>
          <w:rFonts w:ascii="Times New Roman" w:hAnsi="Times New Roman"/>
          <w:sz w:val="28"/>
          <w:szCs w:val="28"/>
        </w:rPr>
        <w:t xml:space="preserve"> поселения</w:t>
      </w:r>
      <w:r w:rsidRPr="00F532D7">
        <w:rPr>
          <w:rFonts w:ascii="Times New Roman" w:hAnsi="Times New Roman"/>
          <w:sz w:val="28"/>
          <w:szCs w:val="28"/>
        </w:rPr>
        <w:t>, в соответствии с порядками, установленными муниципальными правовыми актами;</w:t>
      </w:r>
    </w:p>
    <w:p w:rsidR="00404B73" w:rsidRPr="00F532D7" w:rsidRDefault="00404B73" w:rsidP="00A95C85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 xml:space="preserve">представляет в Управление Федерального казначейства </w:t>
      </w:r>
      <w:r w:rsidR="00AC3154" w:rsidRPr="00F532D7">
        <w:rPr>
          <w:rFonts w:ascii="Times New Roman" w:hAnsi="Times New Roman"/>
          <w:sz w:val="28"/>
          <w:szCs w:val="28"/>
        </w:rPr>
        <w:t xml:space="preserve">по </w:t>
      </w:r>
      <w:r w:rsidR="00F532D7" w:rsidRPr="00F532D7">
        <w:rPr>
          <w:rFonts w:ascii="Times New Roman" w:hAnsi="Times New Roman"/>
          <w:sz w:val="28"/>
          <w:szCs w:val="28"/>
        </w:rPr>
        <w:t>Краснодарскому краю</w:t>
      </w:r>
      <w:r w:rsidR="00B279F9" w:rsidRPr="00F532D7">
        <w:rPr>
          <w:rFonts w:ascii="Times New Roman" w:hAnsi="Times New Roman"/>
          <w:sz w:val="28"/>
          <w:szCs w:val="28"/>
        </w:rPr>
        <w:t>р</w:t>
      </w:r>
      <w:r w:rsidRPr="00F532D7">
        <w:rPr>
          <w:rFonts w:ascii="Times New Roman" w:hAnsi="Times New Roman"/>
          <w:sz w:val="28"/>
          <w:szCs w:val="28"/>
        </w:rPr>
        <w:t>еестр администрируемых доходов в порядке, установленном Министерством финансов Российской Федерации;</w:t>
      </w:r>
    </w:p>
    <w:p w:rsidR="00404B73" w:rsidRPr="00F532D7" w:rsidRDefault="00404B73" w:rsidP="00AE3888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 xml:space="preserve">осуществляет взаимодействие с Управлением Федерального казначейства </w:t>
      </w:r>
      <w:r w:rsidR="00AC3154" w:rsidRPr="00F532D7">
        <w:rPr>
          <w:rFonts w:ascii="Times New Roman" w:hAnsi="Times New Roman"/>
          <w:sz w:val="28"/>
          <w:szCs w:val="28"/>
        </w:rPr>
        <w:t xml:space="preserve">по </w:t>
      </w:r>
      <w:r w:rsidR="00F532D7" w:rsidRPr="00F532D7">
        <w:rPr>
          <w:rFonts w:ascii="Times New Roman" w:hAnsi="Times New Roman"/>
          <w:sz w:val="28"/>
          <w:szCs w:val="28"/>
        </w:rPr>
        <w:t>Краснодарскому краю</w:t>
      </w:r>
      <w:r w:rsidRPr="00F532D7">
        <w:rPr>
          <w:rFonts w:ascii="Times New Roman" w:hAnsi="Times New Roman"/>
          <w:sz w:val="28"/>
          <w:szCs w:val="28"/>
        </w:rPr>
        <w:t xml:space="preserve">в </w:t>
      </w:r>
      <w:proofErr w:type="gramStart"/>
      <w:r w:rsidRPr="00F532D7">
        <w:rPr>
          <w:rFonts w:ascii="Times New Roman" w:hAnsi="Times New Roman"/>
          <w:sz w:val="28"/>
          <w:szCs w:val="28"/>
        </w:rPr>
        <w:t>соответствии</w:t>
      </w:r>
      <w:proofErr w:type="gramEnd"/>
      <w:r w:rsidRPr="00F532D7">
        <w:rPr>
          <w:rFonts w:ascii="Times New Roman" w:hAnsi="Times New Roman"/>
          <w:sz w:val="28"/>
          <w:szCs w:val="28"/>
        </w:rPr>
        <w:t xml:space="preserve"> с порядком, установленным приказом </w:t>
      </w:r>
      <w:bookmarkStart w:id="4" w:name="_Hlk212730455"/>
      <w:r w:rsidR="00B774B7" w:rsidRPr="001A3B11">
        <w:rPr>
          <w:rFonts w:ascii="Times New Roman" w:hAnsi="Times New Roman"/>
          <w:sz w:val="28"/>
          <w:szCs w:val="28"/>
        </w:rPr>
        <w:t>Минфина России от 15 ноября 2024 г. N 172н «Об утверждении Порядка учета Федеральным казначейством поступлений в бюджетную систему Российской Федерации и их распределения между бюджетами бюджетной системы Российской Федерации</w:t>
      </w:r>
      <w:bookmarkEnd w:id="4"/>
      <w:r w:rsidR="00DD736C" w:rsidRPr="001A3B11">
        <w:rPr>
          <w:rFonts w:ascii="Times New Roman" w:hAnsi="Times New Roman"/>
          <w:sz w:val="28"/>
          <w:szCs w:val="28"/>
        </w:rPr>
        <w:t>»</w:t>
      </w:r>
      <w:r w:rsidR="008A696C" w:rsidRPr="001A3B11">
        <w:rPr>
          <w:rFonts w:ascii="Times New Roman" w:hAnsi="Times New Roman"/>
          <w:sz w:val="28"/>
          <w:szCs w:val="28"/>
        </w:rPr>
        <w:t>;</w:t>
      </w:r>
    </w:p>
    <w:p w:rsidR="003F6A18" w:rsidRPr="00F532D7" w:rsidRDefault="003F6A18" w:rsidP="003F6A18">
      <w:pPr>
        <w:pStyle w:val="ae"/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 xml:space="preserve">определяет сроки уточнения платежей в бюджет в случае изменения кодов классификации доходов бюджета; </w:t>
      </w:r>
    </w:p>
    <w:p w:rsidR="003F6A18" w:rsidRPr="00F532D7" w:rsidRDefault="003F6A18" w:rsidP="003F6A18">
      <w:pPr>
        <w:numPr>
          <w:ilvl w:val="0"/>
          <w:numId w:val="5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>осуществляют иные бюджетные полномочия, установленные Бюджетным кодексом Российской Федерации и иными нормативными правовыми актами, регулирующими бюджетные правоотношения.</w:t>
      </w:r>
    </w:p>
    <w:p w:rsidR="00951EDB" w:rsidRPr="00F532D7" w:rsidRDefault="00951EDB" w:rsidP="00404B73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ab/>
      </w:r>
      <w:r w:rsidR="007D6F09" w:rsidRPr="00F532D7">
        <w:rPr>
          <w:rFonts w:ascii="Times New Roman" w:hAnsi="Times New Roman"/>
          <w:sz w:val="28"/>
          <w:szCs w:val="28"/>
        </w:rPr>
        <w:t>5</w:t>
      </w:r>
      <w:r w:rsidRPr="00F532D7">
        <w:rPr>
          <w:rFonts w:ascii="Times New Roman" w:hAnsi="Times New Roman"/>
          <w:sz w:val="28"/>
          <w:szCs w:val="28"/>
        </w:rPr>
        <w:t>. Администратор доходов бюджета обладает следующими бюджетными полномочиями:</w:t>
      </w:r>
    </w:p>
    <w:p w:rsidR="00951EDB" w:rsidRPr="00F532D7" w:rsidRDefault="00951EDB" w:rsidP="009F0BC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>осуществляет начисление, учет и контроль за правильностью исчисления, полнотой и своевременностью осуществления платежей в бюджет, пеней и штрафов по ним;</w:t>
      </w:r>
    </w:p>
    <w:p w:rsidR="00951EDB" w:rsidRPr="00F532D7" w:rsidRDefault="00951EDB" w:rsidP="009F0BC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>осуществляет взыскание задолженности по платежам в бюджет, пеней и штрафов;</w:t>
      </w:r>
    </w:p>
    <w:p w:rsidR="00951EDB" w:rsidRPr="00F532D7" w:rsidRDefault="00951EDB" w:rsidP="009F0BC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 xml:space="preserve">принимает решение о возврате излишне уплаченных (взысканных) платежей в бюджет, пеней и штрафов, а также процентов за несвоевременное осуществление такого возврата и процентов, начисленных на излишне взысканные суммы, и представляет поручение в Управление Федерального казначейства </w:t>
      </w:r>
      <w:r w:rsidR="00AC3154" w:rsidRPr="00F532D7">
        <w:rPr>
          <w:rFonts w:ascii="Times New Roman" w:hAnsi="Times New Roman"/>
          <w:sz w:val="28"/>
          <w:szCs w:val="28"/>
        </w:rPr>
        <w:t>по</w:t>
      </w:r>
      <w:r w:rsidR="00F532D7" w:rsidRPr="00F532D7">
        <w:rPr>
          <w:rFonts w:ascii="Times New Roman" w:hAnsi="Times New Roman"/>
          <w:sz w:val="28"/>
          <w:szCs w:val="28"/>
        </w:rPr>
        <w:t>Краснодарскому краю</w:t>
      </w:r>
      <w:r w:rsidRPr="00F532D7">
        <w:rPr>
          <w:rFonts w:ascii="Times New Roman" w:hAnsi="Times New Roman"/>
          <w:sz w:val="28"/>
          <w:szCs w:val="28"/>
        </w:rPr>
        <w:t xml:space="preserve"> для осуществления возврата в порядке, установленном Министерством финансов Российской Федерации;</w:t>
      </w:r>
    </w:p>
    <w:p w:rsidR="00951EDB" w:rsidRPr="00F532D7" w:rsidRDefault="00951EDB" w:rsidP="009F0BC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>принимает решение о зачете (уточнении) платежей в бюджеты бюджетной системы Российской Федерации и представляет уведомление в Управление Федерального казначейства;</w:t>
      </w:r>
    </w:p>
    <w:p w:rsidR="00951EDB" w:rsidRPr="00F532D7" w:rsidRDefault="00951EDB" w:rsidP="009F0BC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>в случае и порядке, установленных главным администратором доходов бюджета формирует и представляет главному администратору доходов бюджета сведения и бюджетную отчетность, необходимые для осуществления полномочий соответствующего главного администратора доходов бюджета;</w:t>
      </w:r>
    </w:p>
    <w:p w:rsidR="00F50339" w:rsidRPr="00F532D7" w:rsidRDefault="00951EDB" w:rsidP="009F0BC4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bookmarkStart w:id="5" w:name="_Hlk212730541"/>
      <w:proofErr w:type="gramStart"/>
      <w:r w:rsidRPr="00455F5B">
        <w:rPr>
          <w:rFonts w:ascii="Times New Roman" w:hAnsi="Times New Roman"/>
          <w:sz w:val="28"/>
          <w:szCs w:val="28"/>
        </w:rPr>
        <w:t xml:space="preserve">предоставляет </w:t>
      </w:r>
      <w:r w:rsidR="00B774B7" w:rsidRPr="00455F5B">
        <w:rPr>
          <w:rFonts w:ascii="Times New Roman" w:hAnsi="Times New Roman"/>
          <w:sz w:val="28"/>
          <w:szCs w:val="28"/>
        </w:rPr>
        <w:t>не позднее дня осуществления начисления суммы, подлежащей оплате,</w:t>
      </w:r>
      <w:bookmarkEnd w:id="5"/>
      <w:r w:rsidR="00455F5B" w:rsidRPr="00455F5B">
        <w:rPr>
          <w:rFonts w:ascii="Times New Roman" w:hAnsi="Times New Roman"/>
          <w:sz w:val="28"/>
          <w:szCs w:val="28"/>
        </w:rPr>
        <w:t xml:space="preserve"> </w:t>
      </w:r>
      <w:r w:rsidRPr="00455F5B">
        <w:rPr>
          <w:rFonts w:ascii="Times New Roman" w:hAnsi="Times New Roman"/>
          <w:sz w:val="28"/>
          <w:szCs w:val="28"/>
        </w:rPr>
        <w:t>информацию, необходимую для уплаты денежных средств физическими</w:t>
      </w:r>
      <w:r w:rsidRPr="00F532D7">
        <w:rPr>
          <w:rFonts w:ascii="Times New Roman" w:hAnsi="Times New Roman"/>
          <w:sz w:val="28"/>
          <w:szCs w:val="28"/>
        </w:rPr>
        <w:t xml:space="preserve"> и юридическими лицами за государственные и муниципальные услуги, а также иных платежей, являющихся источниками формирования доходов </w:t>
      </w:r>
      <w:r w:rsidR="000A6770" w:rsidRPr="00F532D7">
        <w:rPr>
          <w:rFonts w:ascii="Times New Roman" w:hAnsi="Times New Roman"/>
          <w:sz w:val="28"/>
          <w:szCs w:val="28"/>
        </w:rPr>
        <w:t xml:space="preserve">бюджета </w:t>
      </w:r>
      <w:r w:rsidR="00E76912" w:rsidRPr="00F532D7">
        <w:rPr>
          <w:rFonts w:ascii="Times New Roman" w:hAnsi="Times New Roman"/>
          <w:sz w:val="28"/>
          <w:szCs w:val="28"/>
        </w:rPr>
        <w:t>сельского</w:t>
      </w:r>
      <w:r w:rsidR="004C11CD" w:rsidRPr="00F532D7">
        <w:rPr>
          <w:rFonts w:ascii="Times New Roman" w:hAnsi="Times New Roman"/>
          <w:sz w:val="28"/>
          <w:szCs w:val="28"/>
        </w:rPr>
        <w:t xml:space="preserve"> поселения</w:t>
      </w:r>
      <w:r w:rsidRPr="00F532D7">
        <w:rPr>
          <w:rFonts w:ascii="Times New Roman" w:hAnsi="Times New Roman"/>
          <w:sz w:val="28"/>
          <w:szCs w:val="28"/>
        </w:rPr>
        <w:t xml:space="preserve">, в Государственную информационную систему о государственных и муниципальных платежах в соответствии с порядком, установленным Федеральном законом от 27 июля 2010 года </w:t>
      </w:r>
      <w:r w:rsidR="009F0BC4" w:rsidRPr="00F532D7">
        <w:rPr>
          <w:rFonts w:ascii="Times New Roman" w:hAnsi="Times New Roman"/>
          <w:sz w:val="28"/>
          <w:szCs w:val="28"/>
        </w:rPr>
        <w:t>№</w:t>
      </w:r>
      <w:r w:rsidRPr="00F532D7">
        <w:rPr>
          <w:rFonts w:ascii="Times New Roman" w:hAnsi="Times New Roman"/>
          <w:sz w:val="28"/>
          <w:szCs w:val="28"/>
        </w:rPr>
        <w:t xml:space="preserve"> 210-ФЗ </w:t>
      </w:r>
      <w:r w:rsidR="00BF23E5" w:rsidRPr="00F532D7">
        <w:rPr>
          <w:rFonts w:ascii="Times New Roman" w:hAnsi="Times New Roman"/>
          <w:sz w:val="28"/>
          <w:szCs w:val="28"/>
        </w:rPr>
        <w:t>«</w:t>
      </w:r>
      <w:r w:rsidRPr="00F532D7">
        <w:rPr>
          <w:rFonts w:ascii="Times New Roman" w:hAnsi="Times New Roman"/>
          <w:sz w:val="28"/>
          <w:szCs w:val="28"/>
        </w:rPr>
        <w:t>Об организации предоставления</w:t>
      </w:r>
      <w:proofErr w:type="gramEnd"/>
      <w:r w:rsidRPr="00F532D7">
        <w:rPr>
          <w:rFonts w:ascii="Times New Roman" w:hAnsi="Times New Roman"/>
          <w:sz w:val="28"/>
          <w:szCs w:val="28"/>
        </w:rPr>
        <w:t xml:space="preserve"> государственных и муниципальных услуг</w:t>
      </w:r>
      <w:r w:rsidR="00BF23E5" w:rsidRPr="00F532D7">
        <w:rPr>
          <w:rFonts w:ascii="Times New Roman" w:hAnsi="Times New Roman"/>
          <w:sz w:val="28"/>
          <w:szCs w:val="28"/>
        </w:rPr>
        <w:t>»</w:t>
      </w:r>
      <w:r w:rsidRPr="00F532D7">
        <w:rPr>
          <w:rFonts w:ascii="Times New Roman" w:hAnsi="Times New Roman"/>
          <w:sz w:val="28"/>
          <w:szCs w:val="28"/>
        </w:rPr>
        <w:t>, за исключением случаев, предусмотренных законодательством Российской Федерации</w:t>
      </w:r>
      <w:r w:rsidR="00660C6C" w:rsidRPr="00F532D7">
        <w:rPr>
          <w:rFonts w:ascii="Times New Roman" w:hAnsi="Times New Roman"/>
          <w:sz w:val="28"/>
          <w:szCs w:val="28"/>
        </w:rPr>
        <w:t>;</w:t>
      </w:r>
    </w:p>
    <w:p w:rsidR="00A95C85" w:rsidRPr="00455F5B" w:rsidRDefault="00455F5B" w:rsidP="00A95C85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455F5B">
        <w:rPr>
          <w:rFonts w:ascii="Times New Roman" w:hAnsi="Times New Roman"/>
          <w:sz w:val="28"/>
          <w:szCs w:val="28"/>
        </w:rPr>
        <w:t>ведет бухгалтерский учет начисленных и поступивших сумм доходов бюджета, отраженных на лицевом счете администратора доходов, в соответствии с федерального стандарта бухгалтерского учета государственных финансов «Единый план счетов бухгалтерского учета государственных финансов», утвержденного Приказом Минфина России от 30 августа 2024 г. N 121н «Об утверждении федерального стандарта бухгалтерского учета государственных финансов «Единый план счетов бухгалтерского учета государственных финансов», приказом Минфина России</w:t>
      </w:r>
      <w:proofErr w:type="gramEnd"/>
      <w:r w:rsidRPr="00455F5B">
        <w:rPr>
          <w:rFonts w:ascii="Times New Roman" w:hAnsi="Times New Roman"/>
          <w:sz w:val="28"/>
          <w:szCs w:val="28"/>
        </w:rPr>
        <w:t xml:space="preserve"> от 29.08.2025 № 118н «Об утверждении Инструкции по применению Плана счетов бюджетного учета», Учетной политикой, по кодам доходов бюджетной классификации, закрепленным за соответствующим администратором доходов главным администратором доходов»;</w:t>
      </w:r>
    </w:p>
    <w:p w:rsidR="00660C6C" w:rsidRPr="00F532D7" w:rsidRDefault="00AB1DB2" w:rsidP="00AB1DB2">
      <w:pPr>
        <w:numPr>
          <w:ilvl w:val="0"/>
          <w:numId w:val="6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proofErr w:type="gramStart"/>
      <w:r w:rsidRPr="00F532D7">
        <w:rPr>
          <w:rFonts w:ascii="Times New Roman" w:hAnsi="Times New Roman"/>
          <w:sz w:val="28"/>
          <w:szCs w:val="28"/>
        </w:rPr>
        <w:t>устанавливает</w:t>
      </w:r>
      <w:r w:rsidR="008A5B86">
        <w:rPr>
          <w:rFonts w:ascii="Times New Roman" w:hAnsi="Times New Roman"/>
          <w:sz w:val="28"/>
          <w:szCs w:val="28"/>
        </w:rPr>
        <w:t xml:space="preserve"> </w:t>
      </w:r>
      <w:r w:rsidRPr="00F532D7">
        <w:rPr>
          <w:rFonts w:ascii="Times New Roman" w:hAnsi="Times New Roman"/>
          <w:sz w:val="28"/>
          <w:szCs w:val="28"/>
        </w:rPr>
        <w:t xml:space="preserve">своим правовым актом по согласованию с главным администратором доходов бюджета, в ведении которого он находится, за исключением случаев одновременного осуществления администратором доходов бюджета бюджетных полномочий главного администратора доходов бюджета в отношении соответствующих доходов бюджета бюджетной системы Российской Федерации, </w:t>
      </w:r>
      <w:r w:rsidR="00660C6C" w:rsidRPr="00F532D7">
        <w:rPr>
          <w:rFonts w:ascii="Times New Roman" w:hAnsi="Times New Roman"/>
          <w:sz w:val="28"/>
          <w:szCs w:val="28"/>
        </w:rPr>
        <w:t xml:space="preserve">регламент </w:t>
      </w:r>
      <w:r w:rsidRPr="00F532D7">
        <w:rPr>
          <w:rFonts w:ascii="Times New Roman" w:hAnsi="Times New Roman"/>
          <w:sz w:val="28"/>
          <w:szCs w:val="28"/>
        </w:rPr>
        <w:t>по взысканию дебиторской задолженности по платежам в бюджет, пеням и штрафам по ним, в соответствии с общими требованиями, установленными Министерством</w:t>
      </w:r>
      <w:proofErr w:type="gramEnd"/>
      <w:r w:rsidRPr="00F532D7">
        <w:rPr>
          <w:rFonts w:ascii="Times New Roman" w:hAnsi="Times New Roman"/>
          <w:sz w:val="28"/>
          <w:szCs w:val="28"/>
        </w:rPr>
        <w:t xml:space="preserve"> </w:t>
      </w:r>
      <w:proofErr w:type="gramStart"/>
      <w:r w:rsidRPr="00F532D7">
        <w:rPr>
          <w:rFonts w:ascii="Times New Roman" w:hAnsi="Times New Roman"/>
          <w:sz w:val="28"/>
          <w:szCs w:val="28"/>
        </w:rPr>
        <w:t xml:space="preserve">финансов Российской Федерации приказом от 26 сентября 2024 г. </w:t>
      </w:r>
      <w:r w:rsidR="00F532D7" w:rsidRPr="00F532D7">
        <w:rPr>
          <w:rFonts w:ascii="Times New Roman" w:hAnsi="Times New Roman"/>
          <w:sz w:val="28"/>
          <w:szCs w:val="28"/>
        </w:rPr>
        <w:t>№</w:t>
      </w:r>
      <w:r w:rsidRPr="00F532D7">
        <w:rPr>
          <w:rFonts w:ascii="Times New Roman" w:hAnsi="Times New Roman"/>
          <w:sz w:val="28"/>
          <w:szCs w:val="28"/>
        </w:rPr>
        <w:t xml:space="preserve"> 139н «Об утверждении общих требований к регламенту реализации полномочий администратора доходов бюджета по взысканию дебиторской задолженности по платежам в бюджет, пеням и штрафам по ним», содержащий порядок действий администраторов доходов бюджетов по взысканию дебиторской задолженности по платежам в бюджет, пеням и штрафам по ним в досудебном порядке (с даты истечения срока</w:t>
      </w:r>
      <w:proofErr w:type="gramEnd"/>
      <w:r w:rsidRPr="00F532D7">
        <w:rPr>
          <w:rFonts w:ascii="Times New Roman" w:hAnsi="Times New Roman"/>
          <w:sz w:val="28"/>
          <w:szCs w:val="28"/>
        </w:rPr>
        <w:t xml:space="preserve"> уплаты соответствующего платежа в бюджет (пеней, штрафов) до начала работы по их принудительному взысканию)</w:t>
      </w:r>
      <w:r w:rsidR="00660C6C" w:rsidRPr="00F532D7">
        <w:rPr>
          <w:rFonts w:ascii="Times New Roman" w:hAnsi="Times New Roman"/>
          <w:sz w:val="28"/>
          <w:szCs w:val="28"/>
        </w:rPr>
        <w:t>.</w:t>
      </w:r>
    </w:p>
    <w:p w:rsidR="00404B73" w:rsidRPr="00F532D7" w:rsidRDefault="00404B73" w:rsidP="00951EDB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>Осуществляет иные бюджетные полномочия, установленные Бюджетным кодексом Российской Федерации и принимаемыми в соответствии с ним нормативными правовыми актами</w:t>
      </w:r>
      <w:r w:rsidR="00AA5107">
        <w:rPr>
          <w:rFonts w:ascii="Times New Roman" w:hAnsi="Times New Roman"/>
          <w:sz w:val="28"/>
          <w:szCs w:val="28"/>
        </w:rPr>
        <w:t xml:space="preserve"> </w:t>
      </w:r>
      <w:r w:rsidR="008A6441">
        <w:rPr>
          <w:rFonts w:ascii="Times New Roman" w:eastAsia="Arial Unicode MS" w:hAnsi="Times New Roman"/>
          <w:sz w:val="28"/>
          <w:szCs w:val="28"/>
          <w:shd w:val="clear" w:color="auto" w:fill="FFFFFF"/>
        </w:rPr>
        <w:t>Гривенского</w:t>
      </w:r>
      <w:r w:rsidR="00AA5107">
        <w:rPr>
          <w:rFonts w:ascii="Times New Roman" w:eastAsia="Arial Unicode MS" w:hAnsi="Times New Roman"/>
          <w:sz w:val="28"/>
          <w:szCs w:val="28"/>
          <w:shd w:val="clear" w:color="auto" w:fill="FFFFFF"/>
        </w:rPr>
        <w:t xml:space="preserve"> </w:t>
      </w:r>
      <w:r w:rsidR="00F532D7" w:rsidRPr="00F532D7">
        <w:rPr>
          <w:rFonts w:ascii="Times New Roman" w:eastAsia="Arial Unicode MS" w:hAnsi="Times New Roman"/>
          <w:sz w:val="28"/>
          <w:szCs w:val="28"/>
          <w:shd w:val="clear" w:color="auto" w:fill="FFFFFF"/>
        </w:rPr>
        <w:t>сельского поселения Калининского района</w:t>
      </w:r>
      <w:r w:rsidRPr="00F532D7">
        <w:rPr>
          <w:rFonts w:ascii="Times New Roman" w:hAnsi="Times New Roman"/>
          <w:sz w:val="28"/>
          <w:szCs w:val="28"/>
        </w:rPr>
        <w:t>, регулирующими бюджетные правоотношения.</w:t>
      </w:r>
    </w:p>
    <w:p w:rsidR="006A7E5D" w:rsidRPr="00F532D7" w:rsidRDefault="007D6F09" w:rsidP="006949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>6</w:t>
      </w:r>
      <w:r w:rsidR="006A7E5D" w:rsidRPr="00F532D7">
        <w:rPr>
          <w:rFonts w:ascii="Times New Roman" w:hAnsi="Times New Roman"/>
          <w:sz w:val="28"/>
          <w:szCs w:val="28"/>
        </w:rPr>
        <w:t xml:space="preserve">. </w:t>
      </w:r>
      <w:r w:rsidR="00951EDB" w:rsidRPr="00F532D7">
        <w:rPr>
          <w:rFonts w:ascii="Times New Roman" w:hAnsi="Times New Roman"/>
          <w:sz w:val="28"/>
          <w:szCs w:val="28"/>
        </w:rPr>
        <w:t xml:space="preserve">В ходе исполнения </w:t>
      </w:r>
      <w:r w:rsidR="000A6770" w:rsidRPr="00F532D7">
        <w:rPr>
          <w:rFonts w:ascii="Times New Roman" w:hAnsi="Times New Roman"/>
          <w:sz w:val="28"/>
          <w:szCs w:val="28"/>
        </w:rPr>
        <w:t xml:space="preserve">бюджета </w:t>
      </w:r>
      <w:r w:rsidR="00E76912" w:rsidRPr="00F532D7">
        <w:rPr>
          <w:rFonts w:ascii="Times New Roman" w:hAnsi="Times New Roman"/>
          <w:sz w:val="28"/>
          <w:szCs w:val="28"/>
        </w:rPr>
        <w:t>сельского</w:t>
      </w:r>
      <w:r w:rsidR="004C11CD" w:rsidRPr="00F532D7">
        <w:rPr>
          <w:rFonts w:ascii="Times New Roman" w:hAnsi="Times New Roman"/>
          <w:sz w:val="28"/>
          <w:szCs w:val="28"/>
        </w:rPr>
        <w:t xml:space="preserve"> поселения</w:t>
      </w:r>
      <w:r w:rsidR="00951EDB" w:rsidRPr="00F532D7">
        <w:rPr>
          <w:rFonts w:ascii="Times New Roman" w:hAnsi="Times New Roman"/>
          <w:sz w:val="28"/>
          <w:szCs w:val="28"/>
        </w:rPr>
        <w:t xml:space="preserve">главные администраторы доходов представляют предложения по внесению изменений в </w:t>
      </w:r>
      <w:r w:rsidR="000A6770" w:rsidRPr="00F532D7">
        <w:rPr>
          <w:rFonts w:ascii="Times New Roman" w:hAnsi="Times New Roman"/>
          <w:sz w:val="28"/>
          <w:szCs w:val="28"/>
        </w:rPr>
        <w:t xml:space="preserve">бюджет </w:t>
      </w:r>
      <w:r w:rsidR="00E76912" w:rsidRPr="00F532D7">
        <w:rPr>
          <w:rFonts w:ascii="Times New Roman" w:hAnsi="Times New Roman"/>
          <w:sz w:val="28"/>
          <w:szCs w:val="28"/>
        </w:rPr>
        <w:t>сельского</w:t>
      </w:r>
      <w:r w:rsidR="004C11CD" w:rsidRPr="00F532D7">
        <w:rPr>
          <w:rFonts w:ascii="Times New Roman" w:hAnsi="Times New Roman"/>
          <w:sz w:val="28"/>
          <w:szCs w:val="28"/>
        </w:rPr>
        <w:t xml:space="preserve"> поселения</w:t>
      </w:r>
      <w:r w:rsidR="00951EDB" w:rsidRPr="00F532D7">
        <w:rPr>
          <w:rFonts w:ascii="Times New Roman" w:hAnsi="Times New Roman"/>
          <w:sz w:val="28"/>
          <w:szCs w:val="28"/>
        </w:rPr>
        <w:t>на текущий финансовый год и плановый период с обоснованием производимых изменений.</w:t>
      </w:r>
    </w:p>
    <w:p w:rsidR="00346C66" w:rsidRPr="00F532D7" w:rsidRDefault="007D6F09" w:rsidP="00081F25">
      <w:pPr>
        <w:widowControl w:val="0"/>
        <w:autoSpaceDE w:val="0"/>
        <w:autoSpaceDN w:val="0"/>
        <w:spacing w:after="0" w:line="240" w:lineRule="auto"/>
        <w:ind w:firstLine="709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>7</w:t>
      </w:r>
      <w:r w:rsidR="00346C66" w:rsidRPr="00F532D7">
        <w:rPr>
          <w:rFonts w:ascii="Times New Roman" w:hAnsi="Times New Roman"/>
          <w:sz w:val="28"/>
          <w:szCs w:val="28"/>
        </w:rPr>
        <w:t xml:space="preserve">. Администраторы доходов бюджета </w:t>
      </w:r>
      <w:r w:rsidR="00E76912" w:rsidRPr="00F532D7">
        <w:rPr>
          <w:rFonts w:ascii="Times New Roman" w:hAnsi="Times New Roman"/>
          <w:sz w:val="28"/>
          <w:szCs w:val="28"/>
        </w:rPr>
        <w:t>сельского</w:t>
      </w:r>
      <w:r w:rsidR="004C11CD" w:rsidRPr="00F532D7">
        <w:rPr>
          <w:rFonts w:ascii="Times New Roman" w:hAnsi="Times New Roman"/>
          <w:sz w:val="28"/>
          <w:szCs w:val="28"/>
        </w:rPr>
        <w:t xml:space="preserve"> поселения</w:t>
      </w:r>
      <w:r w:rsidR="00346C66" w:rsidRPr="00F532D7">
        <w:rPr>
          <w:rFonts w:ascii="Times New Roman" w:hAnsi="Times New Roman"/>
          <w:sz w:val="28"/>
          <w:szCs w:val="28"/>
        </w:rPr>
        <w:t xml:space="preserve">не позднее 10 дней после доведения до них главным администратором доходов бюджета </w:t>
      </w:r>
      <w:r w:rsidR="00E76912" w:rsidRPr="00F532D7">
        <w:rPr>
          <w:rFonts w:ascii="Times New Roman" w:hAnsi="Times New Roman"/>
          <w:sz w:val="28"/>
          <w:szCs w:val="28"/>
        </w:rPr>
        <w:t>сельского</w:t>
      </w:r>
      <w:r w:rsidR="004C11CD" w:rsidRPr="00F532D7">
        <w:rPr>
          <w:rFonts w:ascii="Times New Roman" w:hAnsi="Times New Roman"/>
          <w:sz w:val="28"/>
          <w:szCs w:val="28"/>
        </w:rPr>
        <w:t xml:space="preserve"> поселения</w:t>
      </w:r>
      <w:r w:rsidR="00346C66" w:rsidRPr="00F532D7">
        <w:rPr>
          <w:rFonts w:ascii="Times New Roman" w:hAnsi="Times New Roman"/>
          <w:sz w:val="28"/>
          <w:szCs w:val="28"/>
        </w:rPr>
        <w:t xml:space="preserve">, в ведении которого они находятся, порядка осуществления полномочий администратора доходов бюджета </w:t>
      </w:r>
      <w:r w:rsidR="00E76912" w:rsidRPr="00F532D7">
        <w:rPr>
          <w:rFonts w:ascii="Times New Roman" w:hAnsi="Times New Roman"/>
          <w:sz w:val="28"/>
          <w:szCs w:val="28"/>
        </w:rPr>
        <w:t>сельского</w:t>
      </w:r>
      <w:r w:rsidR="004C11CD" w:rsidRPr="00F532D7">
        <w:rPr>
          <w:rFonts w:ascii="Times New Roman" w:hAnsi="Times New Roman"/>
          <w:sz w:val="28"/>
          <w:szCs w:val="28"/>
        </w:rPr>
        <w:t xml:space="preserve"> поселения</w:t>
      </w:r>
      <w:r w:rsidR="00346C66" w:rsidRPr="00F532D7">
        <w:rPr>
          <w:rFonts w:ascii="Times New Roman" w:hAnsi="Times New Roman"/>
          <w:sz w:val="28"/>
          <w:szCs w:val="28"/>
        </w:rPr>
        <w:t xml:space="preserve">(до начала очередного финансового года) организуют взаимодействие с управлением Федерального казначейства </w:t>
      </w:r>
      <w:r w:rsidR="00AC3154" w:rsidRPr="00F532D7">
        <w:rPr>
          <w:rFonts w:ascii="Times New Roman" w:hAnsi="Times New Roman"/>
          <w:sz w:val="28"/>
          <w:szCs w:val="28"/>
        </w:rPr>
        <w:t xml:space="preserve">по </w:t>
      </w:r>
      <w:r w:rsidR="00F532D7" w:rsidRPr="00F532D7">
        <w:rPr>
          <w:rFonts w:ascii="Times New Roman" w:hAnsi="Times New Roman"/>
          <w:sz w:val="28"/>
          <w:szCs w:val="28"/>
        </w:rPr>
        <w:t>Краснодарскому краю</w:t>
      </w:r>
      <w:r w:rsidR="00346C66" w:rsidRPr="00F532D7">
        <w:rPr>
          <w:rFonts w:ascii="Times New Roman" w:hAnsi="Times New Roman"/>
          <w:sz w:val="28"/>
          <w:szCs w:val="28"/>
        </w:rPr>
        <w:t>, в порядке и в сроки, установленные законодательством Российской Федерации.</w:t>
      </w:r>
    </w:p>
    <w:p w:rsidR="00951EDB" w:rsidRPr="00F532D7" w:rsidRDefault="007D6F09" w:rsidP="006949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>8</w:t>
      </w:r>
      <w:r w:rsidR="00951EDB" w:rsidRPr="00F532D7">
        <w:rPr>
          <w:rFonts w:ascii="Times New Roman" w:hAnsi="Times New Roman"/>
          <w:sz w:val="28"/>
          <w:szCs w:val="28"/>
        </w:rPr>
        <w:t>. Главные администраторы доходов несут ответственность за достоверность и своевременность представляемой информации.</w:t>
      </w:r>
    </w:p>
    <w:p w:rsidR="006949E6" w:rsidRPr="00F532D7" w:rsidRDefault="007D6F09" w:rsidP="006949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  <w:r w:rsidRPr="00F532D7">
        <w:rPr>
          <w:rFonts w:ascii="Times New Roman" w:hAnsi="Times New Roman"/>
          <w:sz w:val="28"/>
          <w:szCs w:val="28"/>
        </w:rPr>
        <w:t>9</w:t>
      </w:r>
      <w:r w:rsidR="006949E6" w:rsidRPr="00F532D7">
        <w:rPr>
          <w:rFonts w:ascii="Times New Roman" w:hAnsi="Times New Roman"/>
          <w:sz w:val="28"/>
          <w:szCs w:val="28"/>
        </w:rPr>
        <w:t>.</w:t>
      </w:r>
      <w:r w:rsidR="002C0B69">
        <w:rPr>
          <w:rFonts w:ascii="Times New Roman" w:hAnsi="Times New Roman"/>
          <w:sz w:val="28"/>
          <w:szCs w:val="28"/>
        </w:rPr>
        <w:t xml:space="preserve"> </w:t>
      </w:r>
      <w:r w:rsidR="006A7E5D" w:rsidRPr="00F532D7">
        <w:rPr>
          <w:rFonts w:ascii="Times New Roman" w:hAnsi="Times New Roman"/>
          <w:sz w:val="28"/>
          <w:szCs w:val="28"/>
        </w:rPr>
        <w:t>В случае отсутствия у главного администратора доходов подведомственных ему администраторов доходов бюджетные полномочия и функции администратора доходов осуществляются в соответствии с действующим бюджетным законодательством главным администратором доходов.</w:t>
      </w:r>
    </w:p>
    <w:p w:rsidR="00346C66" w:rsidRDefault="00346C66" w:rsidP="006949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774B7" w:rsidRDefault="00B774B7" w:rsidP="006949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774B7" w:rsidRDefault="00B774B7" w:rsidP="006949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774B7" w:rsidRDefault="00411526" w:rsidP="004115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Начальник финансового отдела администрации</w:t>
      </w:r>
    </w:p>
    <w:p w:rsidR="00411526" w:rsidRDefault="00411526" w:rsidP="00411526">
      <w:pPr>
        <w:spacing w:after="0" w:line="240" w:lineRule="auto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Гривенского сельского поселения                                                   Е.В. Чурекова</w:t>
      </w:r>
    </w:p>
    <w:p w:rsidR="00B774B7" w:rsidRDefault="00B774B7" w:rsidP="006949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774B7" w:rsidRDefault="00B774B7" w:rsidP="006949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774B7" w:rsidRDefault="00B774B7" w:rsidP="006949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p w:rsidR="00B774B7" w:rsidRPr="00B208D9" w:rsidRDefault="00B774B7" w:rsidP="006949E6">
      <w:pPr>
        <w:spacing w:after="0" w:line="240" w:lineRule="auto"/>
        <w:ind w:firstLine="708"/>
        <w:jc w:val="both"/>
        <w:rPr>
          <w:rFonts w:ascii="Times New Roman" w:hAnsi="Times New Roman"/>
          <w:sz w:val="28"/>
          <w:szCs w:val="28"/>
        </w:rPr>
      </w:pPr>
    </w:p>
    <w:sectPr w:rsidR="00B774B7" w:rsidRPr="00B208D9" w:rsidSect="009F0BC4">
      <w:pgSz w:w="11907" w:h="16840" w:code="9"/>
      <w:pgMar w:top="567" w:right="851" w:bottom="567" w:left="1701" w:header="720" w:footer="720" w:gutter="0"/>
      <w:cols w:space="708"/>
      <w:noEndnote/>
      <w:docGrid w:linePitch="326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2A15318"/>
    <w:multiLevelType w:val="hybridMultilevel"/>
    <w:tmpl w:val="01B851B4"/>
    <w:lvl w:ilvl="0" w:tplc="B0D42866">
      <w:start w:val="1"/>
      <w:numFmt w:val="bullet"/>
      <w:lvlText w:val="-"/>
      <w:lvlJc w:val="left"/>
      <w:pPr>
        <w:ind w:left="786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13AC6C8F"/>
    <w:multiLevelType w:val="hybridMultilevel"/>
    <w:tmpl w:val="DBB2C9B2"/>
    <w:lvl w:ilvl="0" w:tplc="0419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>
    <w:nsid w:val="2C167BBD"/>
    <w:multiLevelType w:val="hybridMultilevel"/>
    <w:tmpl w:val="8B302276"/>
    <w:lvl w:ilvl="0" w:tplc="A3A69CE4">
      <w:start w:val="1"/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>
    <w:nsid w:val="2E8677F0"/>
    <w:multiLevelType w:val="hybridMultilevel"/>
    <w:tmpl w:val="2BA4B41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396A66A6"/>
    <w:multiLevelType w:val="hybridMultilevel"/>
    <w:tmpl w:val="8BE8B210"/>
    <w:lvl w:ilvl="0" w:tplc="0419000D">
      <w:start w:val="1"/>
      <w:numFmt w:val="bullet"/>
      <w:lvlText w:val=""/>
      <w:lvlJc w:val="left"/>
      <w:pPr>
        <w:ind w:left="1428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5">
    <w:nsid w:val="6AC01715"/>
    <w:multiLevelType w:val="hybridMultilevel"/>
    <w:tmpl w:val="29609712"/>
    <w:lvl w:ilvl="0" w:tplc="0419000F">
      <w:start w:val="1"/>
      <w:numFmt w:val="decimal"/>
      <w:lvlText w:val="%1."/>
      <w:lvlJc w:val="left"/>
      <w:pPr>
        <w:ind w:left="180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2520" w:hanging="360"/>
      </w:pPr>
    </w:lvl>
    <w:lvl w:ilvl="2" w:tplc="0419001B" w:tentative="1">
      <w:start w:val="1"/>
      <w:numFmt w:val="lowerRoman"/>
      <w:lvlText w:val="%3."/>
      <w:lvlJc w:val="right"/>
      <w:pPr>
        <w:ind w:left="3240" w:hanging="180"/>
      </w:pPr>
    </w:lvl>
    <w:lvl w:ilvl="3" w:tplc="0419000F" w:tentative="1">
      <w:start w:val="1"/>
      <w:numFmt w:val="decimal"/>
      <w:lvlText w:val="%4."/>
      <w:lvlJc w:val="left"/>
      <w:pPr>
        <w:ind w:left="3960" w:hanging="360"/>
      </w:pPr>
    </w:lvl>
    <w:lvl w:ilvl="4" w:tplc="04190019" w:tentative="1">
      <w:start w:val="1"/>
      <w:numFmt w:val="lowerLetter"/>
      <w:lvlText w:val="%5."/>
      <w:lvlJc w:val="left"/>
      <w:pPr>
        <w:ind w:left="4680" w:hanging="360"/>
      </w:pPr>
    </w:lvl>
    <w:lvl w:ilvl="5" w:tplc="0419001B" w:tentative="1">
      <w:start w:val="1"/>
      <w:numFmt w:val="lowerRoman"/>
      <w:lvlText w:val="%6."/>
      <w:lvlJc w:val="right"/>
      <w:pPr>
        <w:ind w:left="5400" w:hanging="180"/>
      </w:pPr>
    </w:lvl>
    <w:lvl w:ilvl="6" w:tplc="0419000F" w:tentative="1">
      <w:start w:val="1"/>
      <w:numFmt w:val="decimal"/>
      <w:lvlText w:val="%7."/>
      <w:lvlJc w:val="left"/>
      <w:pPr>
        <w:ind w:left="6120" w:hanging="360"/>
      </w:pPr>
    </w:lvl>
    <w:lvl w:ilvl="7" w:tplc="04190019" w:tentative="1">
      <w:start w:val="1"/>
      <w:numFmt w:val="lowerLetter"/>
      <w:lvlText w:val="%8."/>
      <w:lvlJc w:val="left"/>
      <w:pPr>
        <w:ind w:left="6840" w:hanging="360"/>
      </w:pPr>
    </w:lvl>
    <w:lvl w:ilvl="8" w:tplc="0419001B" w:tentative="1">
      <w:start w:val="1"/>
      <w:numFmt w:val="lowerRoman"/>
      <w:lvlText w:val="%9."/>
      <w:lvlJc w:val="right"/>
      <w:pPr>
        <w:ind w:left="7560" w:hanging="180"/>
      </w:pPr>
    </w:lvl>
  </w:abstractNum>
  <w:abstractNum w:abstractNumId="6">
    <w:nsid w:val="71371681"/>
    <w:multiLevelType w:val="hybridMultilevel"/>
    <w:tmpl w:val="F4C4A6B6"/>
    <w:lvl w:ilvl="0" w:tplc="0419000F">
      <w:start w:val="1"/>
      <w:numFmt w:val="decimal"/>
      <w:lvlText w:val="%1."/>
      <w:lvlJc w:val="left"/>
      <w:pPr>
        <w:ind w:left="1353" w:hanging="360"/>
      </w:pPr>
    </w:lvl>
    <w:lvl w:ilvl="1" w:tplc="04190019" w:tentative="1">
      <w:start w:val="1"/>
      <w:numFmt w:val="lowerLetter"/>
      <w:lvlText w:val="%2."/>
      <w:lvlJc w:val="left"/>
      <w:pPr>
        <w:ind w:left="4887" w:hanging="360"/>
      </w:pPr>
    </w:lvl>
    <w:lvl w:ilvl="2" w:tplc="0419001B" w:tentative="1">
      <w:start w:val="1"/>
      <w:numFmt w:val="lowerRoman"/>
      <w:lvlText w:val="%3."/>
      <w:lvlJc w:val="right"/>
      <w:pPr>
        <w:ind w:left="5607" w:hanging="180"/>
      </w:pPr>
    </w:lvl>
    <w:lvl w:ilvl="3" w:tplc="0419000F" w:tentative="1">
      <w:start w:val="1"/>
      <w:numFmt w:val="decimal"/>
      <w:lvlText w:val="%4."/>
      <w:lvlJc w:val="left"/>
      <w:pPr>
        <w:ind w:left="6327" w:hanging="360"/>
      </w:pPr>
    </w:lvl>
    <w:lvl w:ilvl="4" w:tplc="04190019" w:tentative="1">
      <w:start w:val="1"/>
      <w:numFmt w:val="lowerLetter"/>
      <w:lvlText w:val="%5."/>
      <w:lvlJc w:val="left"/>
      <w:pPr>
        <w:ind w:left="7047" w:hanging="360"/>
      </w:pPr>
    </w:lvl>
    <w:lvl w:ilvl="5" w:tplc="0419001B" w:tentative="1">
      <w:start w:val="1"/>
      <w:numFmt w:val="lowerRoman"/>
      <w:lvlText w:val="%6."/>
      <w:lvlJc w:val="right"/>
      <w:pPr>
        <w:ind w:left="7767" w:hanging="180"/>
      </w:pPr>
    </w:lvl>
    <w:lvl w:ilvl="6" w:tplc="0419000F" w:tentative="1">
      <w:start w:val="1"/>
      <w:numFmt w:val="decimal"/>
      <w:lvlText w:val="%7."/>
      <w:lvlJc w:val="left"/>
      <w:pPr>
        <w:ind w:left="8487" w:hanging="360"/>
      </w:pPr>
    </w:lvl>
    <w:lvl w:ilvl="7" w:tplc="04190019" w:tentative="1">
      <w:start w:val="1"/>
      <w:numFmt w:val="lowerLetter"/>
      <w:lvlText w:val="%8."/>
      <w:lvlJc w:val="left"/>
      <w:pPr>
        <w:ind w:left="9207" w:hanging="360"/>
      </w:pPr>
    </w:lvl>
    <w:lvl w:ilvl="8" w:tplc="0419001B" w:tentative="1">
      <w:start w:val="1"/>
      <w:numFmt w:val="lowerRoman"/>
      <w:lvlText w:val="%9."/>
      <w:lvlJc w:val="right"/>
      <w:pPr>
        <w:ind w:left="9927" w:hanging="180"/>
      </w:pPr>
    </w:lvl>
  </w:abstractNum>
  <w:num w:numId="1">
    <w:abstractNumId w:val="5"/>
  </w:num>
  <w:num w:numId="2">
    <w:abstractNumId w:val="6"/>
  </w:num>
  <w:num w:numId="3">
    <w:abstractNumId w:val="1"/>
  </w:num>
  <w:num w:numId="4">
    <w:abstractNumId w:val="4"/>
  </w:num>
  <w:num w:numId="5">
    <w:abstractNumId w:val="0"/>
  </w:num>
  <w:num w:numId="6">
    <w:abstractNumId w:val="2"/>
  </w:num>
  <w:num w:numId="7">
    <w:abstractNumId w:val="3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6"/>
  <w:proofState w:spelling="clean" w:grammar="clean"/>
  <w:defaultTabStop w:val="708"/>
  <w:characterSpacingControl w:val="doNotCompress"/>
  <w:savePreviewPicture/>
  <w:compat/>
  <w:rsids>
    <w:rsidRoot w:val="001E38E0"/>
    <w:rsid w:val="00000C1D"/>
    <w:rsid w:val="0000546E"/>
    <w:rsid w:val="0000708B"/>
    <w:rsid w:val="00011D8E"/>
    <w:rsid w:val="000124AB"/>
    <w:rsid w:val="00015ED1"/>
    <w:rsid w:val="0001756C"/>
    <w:rsid w:val="0002144D"/>
    <w:rsid w:val="0002449B"/>
    <w:rsid w:val="0002529B"/>
    <w:rsid w:val="00032D2C"/>
    <w:rsid w:val="00042960"/>
    <w:rsid w:val="00050342"/>
    <w:rsid w:val="0005741E"/>
    <w:rsid w:val="0006049B"/>
    <w:rsid w:val="0007303F"/>
    <w:rsid w:val="00073B40"/>
    <w:rsid w:val="00080638"/>
    <w:rsid w:val="00081F25"/>
    <w:rsid w:val="000846FF"/>
    <w:rsid w:val="00087FC5"/>
    <w:rsid w:val="0009485B"/>
    <w:rsid w:val="000965D8"/>
    <w:rsid w:val="00096AF5"/>
    <w:rsid w:val="000A3052"/>
    <w:rsid w:val="000A3FBB"/>
    <w:rsid w:val="000A6770"/>
    <w:rsid w:val="000A6FD7"/>
    <w:rsid w:val="000B42BF"/>
    <w:rsid w:val="000B6CE6"/>
    <w:rsid w:val="000C339E"/>
    <w:rsid w:val="000C39D6"/>
    <w:rsid w:val="000C5E8E"/>
    <w:rsid w:val="000D3076"/>
    <w:rsid w:val="000D52FB"/>
    <w:rsid w:val="000E10F3"/>
    <w:rsid w:val="000E5299"/>
    <w:rsid w:val="000E6ACF"/>
    <w:rsid w:val="000E6C92"/>
    <w:rsid w:val="000E6FDC"/>
    <w:rsid w:val="000F15A5"/>
    <w:rsid w:val="000F5BED"/>
    <w:rsid w:val="000F75B9"/>
    <w:rsid w:val="0010360B"/>
    <w:rsid w:val="001218AC"/>
    <w:rsid w:val="00122D53"/>
    <w:rsid w:val="00136012"/>
    <w:rsid w:val="0013676A"/>
    <w:rsid w:val="001411E8"/>
    <w:rsid w:val="0014497B"/>
    <w:rsid w:val="00145E8B"/>
    <w:rsid w:val="0014672A"/>
    <w:rsid w:val="001502DF"/>
    <w:rsid w:val="00156D6F"/>
    <w:rsid w:val="00174B76"/>
    <w:rsid w:val="00174DDC"/>
    <w:rsid w:val="00190EB4"/>
    <w:rsid w:val="00191B85"/>
    <w:rsid w:val="00191C23"/>
    <w:rsid w:val="00194C39"/>
    <w:rsid w:val="001954A8"/>
    <w:rsid w:val="00195B18"/>
    <w:rsid w:val="00195C63"/>
    <w:rsid w:val="0019635A"/>
    <w:rsid w:val="00197521"/>
    <w:rsid w:val="001A3B11"/>
    <w:rsid w:val="001A3C3A"/>
    <w:rsid w:val="001A3F1D"/>
    <w:rsid w:val="001B2F9A"/>
    <w:rsid w:val="001B34C2"/>
    <w:rsid w:val="001C50B1"/>
    <w:rsid w:val="001C5A88"/>
    <w:rsid w:val="001C69AD"/>
    <w:rsid w:val="001D3907"/>
    <w:rsid w:val="001D77FD"/>
    <w:rsid w:val="001E08F3"/>
    <w:rsid w:val="001E1874"/>
    <w:rsid w:val="001E26EA"/>
    <w:rsid w:val="001E38E0"/>
    <w:rsid w:val="001F6F04"/>
    <w:rsid w:val="001F7602"/>
    <w:rsid w:val="00221C34"/>
    <w:rsid w:val="002327A9"/>
    <w:rsid w:val="00247D05"/>
    <w:rsid w:val="00257FC8"/>
    <w:rsid w:val="00261E33"/>
    <w:rsid w:val="00263137"/>
    <w:rsid w:val="00272B54"/>
    <w:rsid w:val="0027622D"/>
    <w:rsid w:val="00297C1B"/>
    <w:rsid w:val="00297D56"/>
    <w:rsid w:val="002A0832"/>
    <w:rsid w:val="002A7A6D"/>
    <w:rsid w:val="002B0632"/>
    <w:rsid w:val="002C0B69"/>
    <w:rsid w:val="002C0FC6"/>
    <w:rsid w:val="002D56AF"/>
    <w:rsid w:val="002D62E7"/>
    <w:rsid w:val="002E130B"/>
    <w:rsid w:val="002F0A07"/>
    <w:rsid w:val="002F50D4"/>
    <w:rsid w:val="00300668"/>
    <w:rsid w:val="00311B6F"/>
    <w:rsid w:val="00316954"/>
    <w:rsid w:val="00317DD3"/>
    <w:rsid w:val="00320C68"/>
    <w:rsid w:val="003234BB"/>
    <w:rsid w:val="00332E10"/>
    <w:rsid w:val="00337738"/>
    <w:rsid w:val="003400C9"/>
    <w:rsid w:val="00346C66"/>
    <w:rsid w:val="00347E1A"/>
    <w:rsid w:val="00355504"/>
    <w:rsid w:val="00356D70"/>
    <w:rsid w:val="003639FB"/>
    <w:rsid w:val="00364807"/>
    <w:rsid w:val="00365E7B"/>
    <w:rsid w:val="003678EC"/>
    <w:rsid w:val="00377FD8"/>
    <w:rsid w:val="00380660"/>
    <w:rsid w:val="00385A27"/>
    <w:rsid w:val="0039426C"/>
    <w:rsid w:val="003A6370"/>
    <w:rsid w:val="003A7C3C"/>
    <w:rsid w:val="003B6CAD"/>
    <w:rsid w:val="003D1016"/>
    <w:rsid w:val="003D2530"/>
    <w:rsid w:val="003F2A22"/>
    <w:rsid w:val="003F6A18"/>
    <w:rsid w:val="00403562"/>
    <w:rsid w:val="0040406A"/>
    <w:rsid w:val="00404B73"/>
    <w:rsid w:val="00411526"/>
    <w:rsid w:val="004150A7"/>
    <w:rsid w:val="00415723"/>
    <w:rsid w:val="00416909"/>
    <w:rsid w:val="00425175"/>
    <w:rsid w:val="00426671"/>
    <w:rsid w:val="004358B5"/>
    <w:rsid w:val="00442704"/>
    <w:rsid w:val="00445FAE"/>
    <w:rsid w:val="00447366"/>
    <w:rsid w:val="00452583"/>
    <w:rsid w:val="00455054"/>
    <w:rsid w:val="00455F5B"/>
    <w:rsid w:val="00456DEC"/>
    <w:rsid w:val="004613CA"/>
    <w:rsid w:val="004674CE"/>
    <w:rsid w:val="00472827"/>
    <w:rsid w:val="00474FEE"/>
    <w:rsid w:val="00480058"/>
    <w:rsid w:val="00486373"/>
    <w:rsid w:val="004970DC"/>
    <w:rsid w:val="004B3007"/>
    <w:rsid w:val="004B7BD5"/>
    <w:rsid w:val="004C11CD"/>
    <w:rsid w:val="004D0163"/>
    <w:rsid w:val="004D5E44"/>
    <w:rsid w:val="004E47B0"/>
    <w:rsid w:val="004F19E1"/>
    <w:rsid w:val="004F69DC"/>
    <w:rsid w:val="00505911"/>
    <w:rsid w:val="00506510"/>
    <w:rsid w:val="0051754D"/>
    <w:rsid w:val="00545F2B"/>
    <w:rsid w:val="0055017F"/>
    <w:rsid w:val="00553654"/>
    <w:rsid w:val="00562634"/>
    <w:rsid w:val="00567AD0"/>
    <w:rsid w:val="005779BB"/>
    <w:rsid w:val="00577BD7"/>
    <w:rsid w:val="0058117F"/>
    <w:rsid w:val="005815FB"/>
    <w:rsid w:val="00596646"/>
    <w:rsid w:val="005A4739"/>
    <w:rsid w:val="005C0DEC"/>
    <w:rsid w:val="005C784B"/>
    <w:rsid w:val="005D018F"/>
    <w:rsid w:val="005D76DE"/>
    <w:rsid w:val="005F5527"/>
    <w:rsid w:val="005F5CBD"/>
    <w:rsid w:val="00601BBE"/>
    <w:rsid w:val="006029D4"/>
    <w:rsid w:val="00605B72"/>
    <w:rsid w:val="006123DC"/>
    <w:rsid w:val="006217CF"/>
    <w:rsid w:val="00626048"/>
    <w:rsid w:val="00627BD6"/>
    <w:rsid w:val="006365E3"/>
    <w:rsid w:val="00636A14"/>
    <w:rsid w:val="0064693C"/>
    <w:rsid w:val="00652C30"/>
    <w:rsid w:val="00660C6C"/>
    <w:rsid w:val="00674007"/>
    <w:rsid w:val="00674E65"/>
    <w:rsid w:val="00682B67"/>
    <w:rsid w:val="00685587"/>
    <w:rsid w:val="00693368"/>
    <w:rsid w:val="00693724"/>
    <w:rsid w:val="00693EBA"/>
    <w:rsid w:val="006949E6"/>
    <w:rsid w:val="006A407E"/>
    <w:rsid w:val="006A6DDE"/>
    <w:rsid w:val="006A71BF"/>
    <w:rsid w:val="006A7275"/>
    <w:rsid w:val="006A7289"/>
    <w:rsid w:val="006A7E5D"/>
    <w:rsid w:val="006B08F1"/>
    <w:rsid w:val="006B78F2"/>
    <w:rsid w:val="006C0394"/>
    <w:rsid w:val="006C28BD"/>
    <w:rsid w:val="006C4F1E"/>
    <w:rsid w:val="006C6622"/>
    <w:rsid w:val="006C6FA4"/>
    <w:rsid w:val="006D39F5"/>
    <w:rsid w:val="006D52C0"/>
    <w:rsid w:val="006E1543"/>
    <w:rsid w:val="006E44FC"/>
    <w:rsid w:val="006F3D45"/>
    <w:rsid w:val="006F46B3"/>
    <w:rsid w:val="006F528E"/>
    <w:rsid w:val="006F71E9"/>
    <w:rsid w:val="007063F8"/>
    <w:rsid w:val="007074E8"/>
    <w:rsid w:val="00710014"/>
    <w:rsid w:val="00712E1B"/>
    <w:rsid w:val="00713B09"/>
    <w:rsid w:val="007175D8"/>
    <w:rsid w:val="00721F3A"/>
    <w:rsid w:val="00723AFF"/>
    <w:rsid w:val="00724F43"/>
    <w:rsid w:val="00726EF3"/>
    <w:rsid w:val="00742BD6"/>
    <w:rsid w:val="00743FC9"/>
    <w:rsid w:val="00755A7F"/>
    <w:rsid w:val="00765454"/>
    <w:rsid w:val="00766F3B"/>
    <w:rsid w:val="00770959"/>
    <w:rsid w:val="00782982"/>
    <w:rsid w:val="007856D1"/>
    <w:rsid w:val="007906F4"/>
    <w:rsid w:val="0079199A"/>
    <w:rsid w:val="007924AB"/>
    <w:rsid w:val="00792842"/>
    <w:rsid w:val="007A32BD"/>
    <w:rsid w:val="007B7642"/>
    <w:rsid w:val="007D0B47"/>
    <w:rsid w:val="007D2096"/>
    <w:rsid w:val="007D6F09"/>
    <w:rsid w:val="007E1745"/>
    <w:rsid w:val="007F232E"/>
    <w:rsid w:val="007F52CE"/>
    <w:rsid w:val="00800E90"/>
    <w:rsid w:val="00806BA5"/>
    <w:rsid w:val="00814129"/>
    <w:rsid w:val="00825B25"/>
    <w:rsid w:val="00826EAC"/>
    <w:rsid w:val="008360B4"/>
    <w:rsid w:val="008365A3"/>
    <w:rsid w:val="00840698"/>
    <w:rsid w:val="0085640B"/>
    <w:rsid w:val="008574F6"/>
    <w:rsid w:val="00864109"/>
    <w:rsid w:val="008676B5"/>
    <w:rsid w:val="00873AC7"/>
    <w:rsid w:val="0087446D"/>
    <w:rsid w:val="00876B8A"/>
    <w:rsid w:val="008804A7"/>
    <w:rsid w:val="00881F2E"/>
    <w:rsid w:val="00886195"/>
    <w:rsid w:val="008879E2"/>
    <w:rsid w:val="00887F1B"/>
    <w:rsid w:val="00890E2E"/>
    <w:rsid w:val="00892884"/>
    <w:rsid w:val="008A23FB"/>
    <w:rsid w:val="008A3C15"/>
    <w:rsid w:val="008A5B86"/>
    <w:rsid w:val="008A6441"/>
    <w:rsid w:val="008A696C"/>
    <w:rsid w:val="008A7EBC"/>
    <w:rsid w:val="008B352C"/>
    <w:rsid w:val="008B7E31"/>
    <w:rsid w:val="008C1550"/>
    <w:rsid w:val="008C219C"/>
    <w:rsid w:val="008C4F5E"/>
    <w:rsid w:val="008C70C1"/>
    <w:rsid w:val="008C78B4"/>
    <w:rsid w:val="008C796B"/>
    <w:rsid w:val="008D01F4"/>
    <w:rsid w:val="008D4BC7"/>
    <w:rsid w:val="008D71E7"/>
    <w:rsid w:val="008E130E"/>
    <w:rsid w:val="008E3440"/>
    <w:rsid w:val="008E5D7D"/>
    <w:rsid w:val="008E5F04"/>
    <w:rsid w:val="008F2350"/>
    <w:rsid w:val="008F4067"/>
    <w:rsid w:val="00900DFF"/>
    <w:rsid w:val="0090265D"/>
    <w:rsid w:val="0090631D"/>
    <w:rsid w:val="0092192D"/>
    <w:rsid w:val="00923687"/>
    <w:rsid w:val="0092754B"/>
    <w:rsid w:val="009334EF"/>
    <w:rsid w:val="00933E52"/>
    <w:rsid w:val="0093750D"/>
    <w:rsid w:val="00943ECF"/>
    <w:rsid w:val="0094577C"/>
    <w:rsid w:val="00951EDB"/>
    <w:rsid w:val="00954F78"/>
    <w:rsid w:val="009646D0"/>
    <w:rsid w:val="00967162"/>
    <w:rsid w:val="009761EB"/>
    <w:rsid w:val="00981306"/>
    <w:rsid w:val="009914D6"/>
    <w:rsid w:val="00993B04"/>
    <w:rsid w:val="009A2D12"/>
    <w:rsid w:val="009A5467"/>
    <w:rsid w:val="009B296D"/>
    <w:rsid w:val="009B6F5D"/>
    <w:rsid w:val="009B7091"/>
    <w:rsid w:val="009B7807"/>
    <w:rsid w:val="009B7DFD"/>
    <w:rsid w:val="009C1C9B"/>
    <w:rsid w:val="009C42BD"/>
    <w:rsid w:val="009D06BB"/>
    <w:rsid w:val="009D3066"/>
    <w:rsid w:val="009D69B2"/>
    <w:rsid w:val="009E1BED"/>
    <w:rsid w:val="009E296C"/>
    <w:rsid w:val="009F0BC4"/>
    <w:rsid w:val="009F28E6"/>
    <w:rsid w:val="009F6A42"/>
    <w:rsid w:val="009F728B"/>
    <w:rsid w:val="00A01E01"/>
    <w:rsid w:val="00A05B92"/>
    <w:rsid w:val="00A22BC3"/>
    <w:rsid w:val="00A310B6"/>
    <w:rsid w:val="00A31D86"/>
    <w:rsid w:val="00A40913"/>
    <w:rsid w:val="00A47A09"/>
    <w:rsid w:val="00A51497"/>
    <w:rsid w:val="00A5678A"/>
    <w:rsid w:val="00A56BE0"/>
    <w:rsid w:val="00A56BF9"/>
    <w:rsid w:val="00A576F3"/>
    <w:rsid w:val="00A6135B"/>
    <w:rsid w:val="00A61902"/>
    <w:rsid w:val="00A61D96"/>
    <w:rsid w:val="00A63015"/>
    <w:rsid w:val="00A730F2"/>
    <w:rsid w:val="00A7637A"/>
    <w:rsid w:val="00A86EC0"/>
    <w:rsid w:val="00A94980"/>
    <w:rsid w:val="00A95C85"/>
    <w:rsid w:val="00A979E5"/>
    <w:rsid w:val="00AA5107"/>
    <w:rsid w:val="00AA62FC"/>
    <w:rsid w:val="00AA6897"/>
    <w:rsid w:val="00AB1DB2"/>
    <w:rsid w:val="00AB5761"/>
    <w:rsid w:val="00AB648E"/>
    <w:rsid w:val="00AC2854"/>
    <w:rsid w:val="00AC3154"/>
    <w:rsid w:val="00AC647E"/>
    <w:rsid w:val="00AD22EC"/>
    <w:rsid w:val="00AE0DBB"/>
    <w:rsid w:val="00AE2AF1"/>
    <w:rsid w:val="00AE3888"/>
    <w:rsid w:val="00AE4A2B"/>
    <w:rsid w:val="00AF01A6"/>
    <w:rsid w:val="00B06ED6"/>
    <w:rsid w:val="00B120D3"/>
    <w:rsid w:val="00B202E6"/>
    <w:rsid w:val="00B208D9"/>
    <w:rsid w:val="00B21901"/>
    <w:rsid w:val="00B227A2"/>
    <w:rsid w:val="00B25B11"/>
    <w:rsid w:val="00B279F9"/>
    <w:rsid w:val="00B3193E"/>
    <w:rsid w:val="00B32F31"/>
    <w:rsid w:val="00B346E1"/>
    <w:rsid w:val="00B36D34"/>
    <w:rsid w:val="00B371FB"/>
    <w:rsid w:val="00B4173C"/>
    <w:rsid w:val="00B43378"/>
    <w:rsid w:val="00B52930"/>
    <w:rsid w:val="00B54669"/>
    <w:rsid w:val="00B54C7B"/>
    <w:rsid w:val="00B5639E"/>
    <w:rsid w:val="00B563E3"/>
    <w:rsid w:val="00B568BA"/>
    <w:rsid w:val="00B56EE5"/>
    <w:rsid w:val="00B60BCE"/>
    <w:rsid w:val="00B65D60"/>
    <w:rsid w:val="00B700D0"/>
    <w:rsid w:val="00B70544"/>
    <w:rsid w:val="00B70ECF"/>
    <w:rsid w:val="00B71650"/>
    <w:rsid w:val="00B74641"/>
    <w:rsid w:val="00B774B7"/>
    <w:rsid w:val="00B85796"/>
    <w:rsid w:val="00B91168"/>
    <w:rsid w:val="00B93054"/>
    <w:rsid w:val="00B930EE"/>
    <w:rsid w:val="00BA04E5"/>
    <w:rsid w:val="00BA1B8A"/>
    <w:rsid w:val="00BA5DEA"/>
    <w:rsid w:val="00BA6EC5"/>
    <w:rsid w:val="00BB3877"/>
    <w:rsid w:val="00BD088F"/>
    <w:rsid w:val="00BD475B"/>
    <w:rsid w:val="00BD508A"/>
    <w:rsid w:val="00BE3446"/>
    <w:rsid w:val="00BE51A4"/>
    <w:rsid w:val="00BF1273"/>
    <w:rsid w:val="00BF23E5"/>
    <w:rsid w:val="00BF7FB0"/>
    <w:rsid w:val="00C013BC"/>
    <w:rsid w:val="00C0653C"/>
    <w:rsid w:val="00C06A0E"/>
    <w:rsid w:val="00C10808"/>
    <w:rsid w:val="00C16EEB"/>
    <w:rsid w:val="00C178DB"/>
    <w:rsid w:val="00C17EC0"/>
    <w:rsid w:val="00C25614"/>
    <w:rsid w:val="00C31C1F"/>
    <w:rsid w:val="00C37086"/>
    <w:rsid w:val="00C41710"/>
    <w:rsid w:val="00C4220E"/>
    <w:rsid w:val="00C44394"/>
    <w:rsid w:val="00C6128E"/>
    <w:rsid w:val="00C61D42"/>
    <w:rsid w:val="00C659D0"/>
    <w:rsid w:val="00C662D7"/>
    <w:rsid w:val="00C671A3"/>
    <w:rsid w:val="00C70E27"/>
    <w:rsid w:val="00C76BFC"/>
    <w:rsid w:val="00C8087E"/>
    <w:rsid w:val="00C921DB"/>
    <w:rsid w:val="00C95549"/>
    <w:rsid w:val="00CA42F8"/>
    <w:rsid w:val="00CA5726"/>
    <w:rsid w:val="00CB038F"/>
    <w:rsid w:val="00CC6983"/>
    <w:rsid w:val="00CD0C4B"/>
    <w:rsid w:val="00CE325D"/>
    <w:rsid w:val="00CE4815"/>
    <w:rsid w:val="00CE79BF"/>
    <w:rsid w:val="00D04377"/>
    <w:rsid w:val="00D052F3"/>
    <w:rsid w:val="00D17BFE"/>
    <w:rsid w:val="00D20187"/>
    <w:rsid w:val="00D23A59"/>
    <w:rsid w:val="00D24E71"/>
    <w:rsid w:val="00D25BF4"/>
    <w:rsid w:val="00D31A0E"/>
    <w:rsid w:val="00D36CBA"/>
    <w:rsid w:val="00D444D6"/>
    <w:rsid w:val="00D51DC0"/>
    <w:rsid w:val="00D53E1B"/>
    <w:rsid w:val="00D5542C"/>
    <w:rsid w:val="00D55CBC"/>
    <w:rsid w:val="00D624B9"/>
    <w:rsid w:val="00D62DC6"/>
    <w:rsid w:val="00D64B0F"/>
    <w:rsid w:val="00D652A5"/>
    <w:rsid w:val="00D77B89"/>
    <w:rsid w:val="00D81EAC"/>
    <w:rsid w:val="00D820F7"/>
    <w:rsid w:val="00D918B1"/>
    <w:rsid w:val="00DA2AE2"/>
    <w:rsid w:val="00DA4016"/>
    <w:rsid w:val="00DB3702"/>
    <w:rsid w:val="00DC2BC7"/>
    <w:rsid w:val="00DC5A44"/>
    <w:rsid w:val="00DC5B0D"/>
    <w:rsid w:val="00DC7659"/>
    <w:rsid w:val="00DD3189"/>
    <w:rsid w:val="00DD7116"/>
    <w:rsid w:val="00DD736C"/>
    <w:rsid w:val="00DE3685"/>
    <w:rsid w:val="00DE4CC3"/>
    <w:rsid w:val="00DF08ED"/>
    <w:rsid w:val="00DF1D56"/>
    <w:rsid w:val="00DF2C6C"/>
    <w:rsid w:val="00E02D3B"/>
    <w:rsid w:val="00E1189A"/>
    <w:rsid w:val="00E12C5E"/>
    <w:rsid w:val="00E2444D"/>
    <w:rsid w:val="00E2514A"/>
    <w:rsid w:val="00E26518"/>
    <w:rsid w:val="00E32BD7"/>
    <w:rsid w:val="00E51988"/>
    <w:rsid w:val="00E51AE0"/>
    <w:rsid w:val="00E554E9"/>
    <w:rsid w:val="00E631D9"/>
    <w:rsid w:val="00E7476C"/>
    <w:rsid w:val="00E762CE"/>
    <w:rsid w:val="00E763F8"/>
    <w:rsid w:val="00E76912"/>
    <w:rsid w:val="00E828DE"/>
    <w:rsid w:val="00E85D8E"/>
    <w:rsid w:val="00E94BD1"/>
    <w:rsid w:val="00E94F73"/>
    <w:rsid w:val="00E966E8"/>
    <w:rsid w:val="00EA2AA8"/>
    <w:rsid w:val="00EA4020"/>
    <w:rsid w:val="00EB5E1A"/>
    <w:rsid w:val="00EC33E4"/>
    <w:rsid w:val="00EC419F"/>
    <w:rsid w:val="00EC6E3D"/>
    <w:rsid w:val="00EC7C82"/>
    <w:rsid w:val="00ED2C77"/>
    <w:rsid w:val="00EF12FF"/>
    <w:rsid w:val="00EF35D6"/>
    <w:rsid w:val="00EF6BA6"/>
    <w:rsid w:val="00F00128"/>
    <w:rsid w:val="00F0544E"/>
    <w:rsid w:val="00F11FA3"/>
    <w:rsid w:val="00F12916"/>
    <w:rsid w:val="00F13FF8"/>
    <w:rsid w:val="00F25BBD"/>
    <w:rsid w:val="00F31044"/>
    <w:rsid w:val="00F31903"/>
    <w:rsid w:val="00F31B70"/>
    <w:rsid w:val="00F3473F"/>
    <w:rsid w:val="00F44C81"/>
    <w:rsid w:val="00F46304"/>
    <w:rsid w:val="00F46AE6"/>
    <w:rsid w:val="00F50339"/>
    <w:rsid w:val="00F5120F"/>
    <w:rsid w:val="00F532D7"/>
    <w:rsid w:val="00F5481E"/>
    <w:rsid w:val="00F720C6"/>
    <w:rsid w:val="00F77059"/>
    <w:rsid w:val="00F77396"/>
    <w:rsid w:val="00F8064C"/>
    <w:rsid w:val="00F82F68"/>
    <w:rsid w:val="00F90374"/>
    <w:rsid w:val="00F95D16"/>
    <w:rsid w:val="00FA36C7"/>
    <w:rsid w:val="00FA4A00"/>
    <w:rsid w:val="00FB01DA"/>
    <w:rsid w:val="00FB0CBB"/>
    <w:rsid w:val="00FB66F7"/>
    <w:rsid w:val="00FC0FA2"/>
    <w:rsid w:val="00FC126E"/>
    <w:rsid w:val="00FC3E0A"/>
    <w:rsid w:val="00FD0ACB"/>
    <w:rsid w:val="00FD5E91"/>
    <w:rsid w:val="00FE012B"/>
    <w:rsid w:val="00FE2CF2"/>
    <w:rsid w:val="00FE3D87"/>
    <w:rsid w:val="00FE7288"/>
    <w:rsid w:val="00FF2AE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4098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Times New Roman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Normal (Web)" w:locked="1" w:semiHidden="0" w:uiPriority="0" w:unhideWhenUsed="0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659D0"/>
    <w:pPr>
      <w:spacing w:after="200" w:line="276" w:lineRule="auto"/>
    </w:pPr>
    <w:rPr>
      <w:sz w:val="22"/>
      <w:szCs w:val="22"/>
    </w:rPr>
  </w:style>
  <w:style w:type="paragraph" w:styleId="2">
    <w:name w:val="heading 2"/>
    <w:basedOn w:val="a"/>
    <w:next w:val="a"/>
    <w:link w:val="20"/>
    <w:semiHidden/>
    <w:unhideWhenUsed/>
    <w:qFormat/>
    <w:locked/>
    <w:rsid w:val="00723AF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3">
    <w:name w:val="heading 3"/>
    <w:basedOn w:val="2"/>
    <w:next w:val="a"/>
    <w:link w:val="30"/>
    <w:qFormat/>
    <w:locked/>
    <w:rsid w:val="00723AFF"/>
    <w:pPr>
      <w:keepNext w:val="0"/>
      <w:keepLines w:val="0"/>
      <w:widowControl w:val="0"/>
      <w:autoSpaceDE w:val="0"/>
      <w:autoSpaceDN w:val="0"/>
      <w:adjustRightInd w:val="0"/>
      <w:spacing w:before="0" w:line="240" w:lineRule="auto"/>
      <w:jc w:val="both"/>
      <w:outlineLvl w:val="2"/>
    </w:pPr>
    <w:rPr>
      <w:rFonts w:ascii="Arial" w:eastAsia="Times New Roman" w:hAnsi="Arial" w:cs="Arial"/>
      <w:b w:val="0"/>
      <w:bCs w:val="0"/>
      <w:color w:val="auto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Style3">
    <w:name w:val="Style3"/>
    <w:basedOn w:val="a"/>
    <w:uiPriority w:val="99"/>
    <w:rsid w:val="00AB648E"/>
    <w:pPr>
      <w:widowControl w:val="0"/>
      <w:autoSpaceDE w:val="0"/>
      <w:autoSpaceDN w:val="0"/>
      <w:adjustRightInd w:val="0"/>
      <w:spacing w:after="0" w:line="268" w:lineRule="exact"/>
      <w:jc w:val="both"/>
    </w:pPr>
    <w:rPr>
      <w:rFonts w:ascii="Times New Roman" w:hAnsi="Arial" w:cs="Arial"/>
      <w:sz w:val="24"/>
      <w:szCs w:val="24"/>
    </w:rPr>
  </w:style>
  <w:style w:type="paragraph" w:customStyle="1" w:styleId="Style5">
    <w:name w:val="Style5"/>
    <w:basedOn w:val="a"/>
    <w:uiPriority w:val="99"/>
    <w:rsid w:val="00AB648E"/>
    <w:pPr>
      <w:widowControl w:val="0"/>
      <w:autoSpaceDE w:val="0"/>
      <w:autoSpaceDN w:val="0"/>
      <w:adjustRightInd w:val="0"/>
      <w:spacing w:after="0" w:line="269" w:lineRule="exact"/>
      <w:jc w:val="both"/>
    </w:pPr>
    <w:rPr>
      <w:rFonts w:ascii="Times New Roman" w:hAnsi="Arial" w:cs="Arial"/>
      <w:sz w:val="24"/>
      <w:szCs w:val="24"/>
    </w:rPr>
  </w:style>
  <w:style w:type="character" w:customStyle="1" w:styleId="FontStyle12">
    <w:name w:val="Font Style12"/>
    <w:uiPriority w:val="99"/>
    <w:rsid w:val="00AB648E"/>
    <w:rPr>
      <w:rFonts w:ascii="Arial" w:hAnsi="Arial" w:cs="Arial"/>
      <w:sz w:val="16"/>
      <w:szCs w:val="16"/>
    </w:rPr>
  </w:style>
  <w:style w:type="character" w:customStyle="1" w:styleId="FontStyle13">
    <w:name w:val="Font Style13"/>
    <w:uiPriority w:val="99"/>
    <w:rsid w:val="00AB648E"/>
    <w:rPr>
      <w:rFonts w:ascii="Arial" w:hAnsi="Arial" w:cs="Arial"/>
      <w:b/>
      <w:bCs/>
      <w:sz w:val="16"/>
      <w:szCs w:val="16"/>
    </w:rPr>
  </w:style>
  <w:style w:type="paragraph" w:customStyle="1" w:styleId="ConsPlusNormal">
    <w:name w:val="ConsPlusNormal"/>
    <w:uiPriority w:val="99"/>
    <w:rsid w:val="00AB648E"/>
    <w:pPr>
      <w:autoSpaceDE w:val="0"/>
      <w:autoSpaceDN w:val="0"/>
      <w:adjustRightInd w:val="0"/>
      <w:ind w:firstLine="720"/>
    </w:pPr>
    <w:rPr>
      <w:rFonts w:ascii="Arial" w:hAnsi="Arial" w:cs="Arial"/>
    </w:rPr>
  </w:style>
  <w:style w:type="paragraph" w:customStyle="1" w:styleId="ConsPlusTitle">
    <w:name w:val="ConsPlusTitle"/>
    <w:uiPriority w:val="99"/>
    <w:rsid w:val="001C50B1"/>
    <w:pPr>
      <w:widowControl w:val="0"/>
      <w:autoSpaceDE w:val="0"/>
      <w:autoSpaceDN w:val="0"/>
      <w:adjustRightInd w:val="0"/>
    </w:pPr>
    <w:rPr>
      <w:rFonts w:ascii="Arial" w:hAnsi="Arial" w:cs="Arial"/>
      <w:b/>
      <w:bCs/>
    </w:rPr>
  </w:style>
  <w:style w:type="paragraph" w:styleId="a3">
    <w:name w:val="Balloon Text"/>
    <w:basedOn w:val="a"/>
    <w:link w:val="a4"/>
    <w:uiPriority w:val="99"/>
    <w:semiHidden/>
    <w:rsid w:val="00FC3E0A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link w:val="a3"/>
    <w:uiPriority w:val="99"/>
    <w:semiHidden/>
    <w:locked/>
    <w:rsid w:val="00FC3E0A"/>
    <w:rPr>
      <w:rFonts w:ascii="Segoe UI" w:hAnsi="Segoe UI" w:cs="Segoe UI"/>
      <w:sz w:val="18"/>
      <w:szCs w:val="18"/>
    </w:rPr>
  </w:style>
  <w:style w:type="character" w:customStyle="1" w:styleId="211pt">
    <w:name w:val="Основной текст (2) + 11 pt"/>
    <w:uiPriority w:val="99"/>
    <w:rsid w:val="00A05B92"/>
    <w:rPr>
      <w:rFonts w:ascii="Times New Roman" w:hAnsi="Times New Roman" w:cs="Times New Roman"/>
      <w:color w:val="000000"/>
      <w:spacing w:val="0"/>
      <w:w w:val="100"/>
      <w:position w:val="0"/>
      <w:sz w:val="22"/>
      <w:szCs w:val="22"/>
      <w:u w:val="none"/>
      <w:lang w:val="ru-RU" w:eastAsia="ru-RU"/>
    </w:rPr>
  </w:style>
  <w:style w:type="character" w:customStyle="1" w:styleId="213pt">
    <w:name w:val="Основной текст (2) + 13 pt"/>
    <w:aliases w:val="Не полужирный"/>
    <w:uiPriority w:val="99"/>
    <w:rsid w:val="00A05B92"/>
    <w:rPr>
      <w:rFonts w:ascii="Times New Roman" w:hAnsi="Times New Roman" w:cs="Times New Roman"/>
      <w:b/>
      <w:bCs/>
      <w:color w:val="000000"/>
      <w:spacing w:val="0"/>
      <w:w w:val="100"/>
      <w:position w:val="0"/>
      <w:sz w:val="26"/>
      <w:szCs w:val="26"/>
      <w:u w:val="none"/>
      <w:shd w:val="clear" w:color="auto" w:fill="FFFFFF"/>
      <w:lang w:val="ru-RU" w:eastAsia="ru-RU"/>
    </w:rPr>
  </w:style>
  <w:style w:type="character" w:customStyle="1" w:styleId="21">
    <w:name w:val="Основной текст (2)_"/>
    <w:link w:val="22"/>
    <w:uiPriority w:val="99"/>
    <w:locked/>
    <w:rsid w:val="00B21901"/>
    <w:rPr>
      <w:rFonts w:cs="Times New Roman"/>
      <w:sz w:val="28"/>
      <w:szCs w:val="28"/>
      <w:shd w:val="clear" w:color="auto" w:fill="FFFFFF"/>
    </w:rPr>
  </w:style>
  <w:style w:type="paragraph" w:customStyle="1" w:styleId="22">
    <w:name w:val="Основной текст (2)"/>
    <w:basedOn w:val="a"/>
    <w:link w:val="21"/>
    <w:uiPriority w:val="99"/>
    <w:rsid w:val="00B21901"/>
    <w:pPr>
      <w:widowControl w:val="0"/>
      <w:shd w:val="clear" w:color="auto" w:fill="FFFFFF"/>
      <w:spacing w:after="300" w:line="322" w:lineRule="exact"/>
    </w:pPr>
    <w:rPr>
      <w:sz w:val="28"/>
      <w:szCs w:val="28"/>
    </w:rPr>
  </w:style>
  <w:style w:type="paragraph" w:customStyle="1" w:styleId="1">
    <w:name w:val="Без интервала1"/>
    <w:uiPriority w:val="99"/>
    <w:rsid w:val="00F44C81"/>
    <w:rPr>
      <w:sz w:val="22"/>
      <w:szCs w:val="22"/>
    </w:rPr>
  </w:style>
  <w:style w:type="paragraph" w:styleId="a5">
    <w:name w:val="Normal (Web)"/>
    <w:basedOn w:val="a"/>
    <w:uiPriority w:val="99"/>
    <w:rsid w:val="00506510"/>
    <w:pPr>
      <w:spacing w:before="100" w:beforeAutospacing="1" w:after="119" w:line="240" w:lineRule="auto"/>
    </w:pPr>
    <w:rPr>
      <w:rFonts w:ascii="Times New Roman" w:hAnsi="Times New Roman"/>
      <w:sz w:val="24"/>
      <w:szCs w:val="24"/>
    </w:rPr>
  </w:style>
  <w:style w:type="character" w:styleId="a6">
    <w:name w:val="Strong"/>
    <w:qFormat/>
    <w:locked/>
    <w:rsid w:val="00DE4CC3"/>
    <w:rPr>
      <w:b/>
      <w:bCs/>
    </w:rPr>
  </w:style>
  <w:style w:type="character" w:styleId="a7">
    <w:name w:val="annotation reference"/>
    <w:uiPriority w:val="99"/>
    <w:semiHidden/>
    <w:unhideWhenUsed/>
    <w:rsid w:val="000A6770"/>
    <w:rPr>
      <w:sz w:val="16"/>
      <w:szCs w:val="16"/>
    </w:rPr>
  </w:style>
  <w:style w:type="paragraph" w:styleId="a8">
    <w:name w:val="annotation text"/>
    <w:basedOn w:val="a"/>
    <w:link w:val="a9"/>
    <w:uiPriority w:val="99"/>
    <w:semiHidden/>
    <w:unhideWhenUsed/>
    <w:rsid w:val="000A6770"/>
    <w:pPr>
      <w:spacing w:line="240" w:lineRule="auto"/>
    </w:pPr>
    <w:rPr>
      <w:sz w:val="20"/>
      <w:szCs w:val="20"/>
    </w:rPr>
  </w:style>
  <w:style w:type="character" w:customStyle="1" w:styleId="a9">
    <w:name w:val="Текст примечания Знак"/>
    <w:basedOn w:val="a0"/>
    <w:link w:val="a8"/>
    <w:uiPriority w:val="99"/>
    <w:semiHidden/>
    <w:rsid w:val="000A6770"/>
  </w:style>
  <w:style w:type="paragraph" w:styleId="aa">
    <w:name w:val="annotation subject"/>
    <w:basedOn w:val="a8"/>
    <w:next w:val="a8"/>
    <w:link w:val="ab"/>
    <w:uiPriority w:val="99"/>
    <w:semiHidden/>
    <w:unhideWhenUsed/>
    <w:rsid w:val="000A6770"/>
    <w:rPr>
      <w:b/>
      <w:bCs/>
    </w:rPr>
  </w:style>
  <w:style w:type="character" w:customStyle="1" w:styleId="ab">
    <w:name w:val="Тема примечания Знак"/>
    <w:link w:val="aa"/>
    <w:uiPriority w:val="99"/>
    <w:semiHidden/>
    <w:rsid w:val="000A6770"/>
    <w:rPr>
      <w:b/>
      <w:bCs/>
    </w:rPr>
  </w:style>
  <w:style w:type="paragraph" w:styleId="ac">
    <w:name w:val="No Spacing"/>
    <w:link w:val="ad"/>
    <w:uiPriority w:val="1"/>
    <w:qFormat/>
    <w:rsid w:val="001502DF"/>
    <w:rPr>
      <w:sz w:val="22"/>
      <w:szCs w:val="22"/>
    </w:rPr>
  </w:style>
  <w:style w:type="paragraph" w:styleId="ae">
    <w:name w:val="List Paragraph"/>
    <w:basedOn w:val="a"/>
    <w:uiPriority w:val="34"/>
    <w:qFormat/>
    <w:rsid w:val="00346C66"/>
    <w:pPr>
      <w:ind w:left="720"/>
      <w:contextualSpacing/>
    </w:pPr>
  </w:style>
  <w:style w:type="character" w:customStyle="1" w:styleId="30">
    <w:name w:val="Заголовок 3 Знак"/>
    <w:basedOn w:val="a0"/>
    <w:link w:val="3"/>
    <w:rsid w:val="00723AFF"/>
    <w:rPr>
      <w:rFonts w:ascii="Arial" w:hAnsi="Arial" w:cs="Arial"/>
      <w:sz w:val="24"/>
      <w:szCs w:val="24"/>
    </w:rPr>
  </w:style>
  <w:style w:type="paragraph" w:customStyle="1" w:styleId="af">
    <w:name w:val="Нормальный (таблица)"/>
    <w:basedOn w:val="a"/>
    <w:next w:val="a"/>
    <w:qFormat/>
    <w:rsid w:val="00723AFF"/>
    <w:pPr>
      <w:widowControl w:val="0"/>
      <w:autoSpaceDE w:val="0"/>
      <w:autoSpaceDN w:val="0"/>
      <w:adjustRightInd w:val="0"/>
      <w:spacing w:after="0" w:line="240" w:lineRule="auto"/>
      <w:jc w:val="both"/>
    </w:pPr>
    <w:rPr>
      <w:rFonts w:ascii="Arial" w:hAnsi="Arial" w:cs="Arial"/>
      <w:sz w:val="24"/>
      <w:szCs w:val="24"/>
    </w:rPr>
  </w:style>
  <w:style w:type="character" w:customStyle="1" w:styleId="20">
    <w:name w:val="Заголовок 2 Знак"/>
    <w:basedOn w:val="a0"/>
    <w:link w:val="2"/>
    <w:semiHidden/>
    <w:rsid w:val="00723AF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ad">
    <w:name w:val="Без интервала Знак"/>
    <w:link w:val="ac"/>
    <w:uiPriority w:val="1"/>
    <w:locked/>
    <w:rsid w:val="00562634"/>
    <w:rPr>
      <w:sz w:val="22"/>
      <w:szCs w:val="22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85881077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45304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6</Pages>
  <Words>1935</Words>
  <Characters>11031</Characters>
  <Application>Microsoft Office Word</Application>
  <DocSecurity>0</DocSecurity>
  <Lines>91</Lines>
  <Paragraphs>25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12941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555</dc:creator>
  <cp:lastModifiedBy>User</cp:lastModifiedBy>
  <cp:revision>2</cp:revision>
  <cp:lastPrinted>2025-01-20T11:33:00Z</cp:lastPrinted>
  <dcterms:created xsi:type="dcterms:W3CDTF">2025-10-31T07:31:00Z</dcterms:created>
  <dcterms:modified xsi:type="dcterms:W3CDTF">2025-10-31T07:31:00Z</dcterms:modified>
</cp:coreProperties>
</file>