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927" w:rsidRDefault="00F27927" w:rsidP="00F279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581025" cy="714375"/>
            <wp:effectExtent l="19050" t="0" r="9525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927" w:rsidRPr="00E662E0" w:rsidRDefault="00F27927" w:rsidP="00F279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F27927" w:rsidRPr="00EF2C6B" w:rsidRDefault="00F27927" w:rsidP="00F279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C6B">
        <w:rPr>
          <w:rFonts w:ascii="Times New Roman" w:hAnsi="Times New Roman" w:cs="Times New Roman"/>
          <w:b/>
          <w:sz w:val="28"/>
          <w:szCs w:val="28"/>
        </w:rPr>
        <w:t>АДМИНИСТРАЦИЯ ГРИВЕНСКОГО СЕЛЬСКОГО ПОСЕЛЕНИЯ КАЛИНИНСКОГО РАЙОНА</w:t>
      </w:r>
    </w:p>
    <w:p w:rsidR="00F27927" w:rsidRPr="00EF2C6B" w:rsidRDefault="00F27927" w:rsidP="00F279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ПРОЕКТ</w:t>
      </w:r>
    </w:p>
    <w:p w:rsidR="00F27927" w:rsidRPr="00EF2C6B" w:rsidRDefault="00F27927" w:rsidP="00F279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C6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F27927" w:rsidRPr="00EF2C6B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Pr="00044408" w:rsidRDefault="00F27927" w:rsidP="00F2792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</w:t>
      </w:r>
      <w:r w:rsidRPr="00EF2C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EF2C6B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EF2C6B">
        <w:rPr>
          <w:rFonts w:ascii="Times New Roman" w:hAnsi="Times New Roman" w:cs="Times New Roman"/>
          <w:sz w:val="24"/>
          <w:szCs w:val="28"/>
        </w:rPr>
        <w:t>станица Гривенская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Pr="00044408" w:rsidRDefault="00F27927" w:rsidP="00F279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408">
        <w:rPr>
          <w:rFonts w:ascii="Times New Roman" w:hAnsi="Times New Roman" w:cs="Times New Roman"/>
          <w:b/>
          <w:sz w:val="28"/>
          <w:szCs w:val="28"/>
        </w:rPr>
        <w:t>Об утверждении Порядка принятия решений о разработке муниципальных программ Гривенского сельского поселения, их формирования и реализации, и Порядка проведения оценки эффективности реализации муниципальных программ Гривенского сельского поселения</w:t>
      </w: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4408">
        <w:rPr>
          <w:rFonts w:ascii="Times New Roman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статьями 14 и 17 Федерального закона от 6 октября 2003 года </w:t>
      </w:r>
      <w:r w:rsidR="00A24D11">
        <w:rPr>
          <w:rFonts w:ascii="Times New Roman" w:hAnsi="Times New Roman" w:cs="Times New Roman"/>
          <w:sz w:val="28"/>
          <w:szCs w:val="28"/>
        </w:rPr>
        <w:t xml:space="preserve">       </w:t>
      </w:r>
      <w:r w:rsidRPr="00044408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Федерации», Федера</w:t>
      </w:r>
      <w:r w:rsidR="00433838">
        <w:rPr>
          <w:rFonts w:ascii="Times New Roman" w:hAnsi="Times New Roman" w:cs="Times New Roman"/>
          <w:sz w:val="28"/>
          <w:szCs w:val="28"/>
        </w:rPr>
        <w:t xml:space="preserve">льным законом от 28 июня 2014 года              </w:t>
      </w:r>
      <w:r w:rsidRPr="00044408">
        <w:rPr>
          <w:rFonts w:ascii="Times New Roman" w:hAnsi="Times New Roman" w:cs="Times New Roman"/>
          <w:sz w:val="28"/>
          <w:szCs w:val="28"/>
        </w:rPr>
        <w:t xml:space="preserve"> № 172-ФЗ «О стратегическом планировании в Российской Федерации», Уставом Гривенского сельского поселения</w:t>
      </w:r>
      <w:r w:rsidR="00884388">
        <w:rPr>
          <w:rFonts w:ascii="Times New Roman" w:hAnsi="Times New Roman" w:cs="Times New Roman"/>
          <w:sz w:val="28"/>
          <w:szCs w:val="28"/>
        </w:rPr>
        <w:t xml:space="preserve"> Калининского муниципального района</w:t>
      </w:r>
      <w:r w:rsidR="000E0BE8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044408">
        <w:rPr>
          <w:rFonts w:ascii="Times New Roman" w:hAnsi="Times New Roman" w:cs="Times New Roman"/>
          <w:sz w:val="28"/>
          <w:szCs w:val="28"/>
        </w:rPr>
        <w:t>, в целях повышения эффективности решения задач социально-экономического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развития и результативности расходов бюджета Гривенского сельского поселения</w:t>
      </w:r>
      <w:r w:rsidR="00433838">
        <w:rPr>
          <w:rFonts w:ascii="Times New Roman" w:hAnsi="Times New Roman" w:cs="Times New Roman"/>
          <w:sz w:val="28"/>
          <w:szCs w:val="28"/>
        </w:rPr>
        <w:t xml:space="preserve"> Калининского района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0E0BE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п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т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в л я ю</w:t>
      </w:r>
      <w:r w:rsidRPr="00044408">
        <w:rPr>
          <w:rFonts w:ascii="Times New Roman" w:hAnsi="Times New Roman" w:cs="Times New Roman"/>
          <w:sz w:val="28"/>
          <w:szCs w:val="28"/>
        </w:rPr>
        <w:t>:</w:t>
      </w:r>
    </w:p>
    <w:p w:rsidR="00175F9E" w:rsidRPr="00044408" w:rsidRDefault="00175F9E" w:rsidP="00175F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44408">
        <w:rPr>
          <w:rFonts w:ascii="Times New Roman" w:hAnsi="Times New Roman" w:cs="Times New Roman"/>
          <w:sz w:val="28"/>
          <w:szCs w:val="28"/>
        </w:rPr>
        <w:t>Утвердить Порядок принятия решений о разработке муниципальных программ Гривенского сельского поселения, их формирования и реализации (приложение № 1).</w:t>
      </w:r>
    </w:p>
    <w:p w:rsidR="00175F9E" w:rsidRDefault="00175F9E" w:rsidP="00175F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44408">
        <w:rPr>
          <w:rFonts w:ascii="Times New Roman" w:hAnsi="Times New Roman" w:cs="Times New Roman"/>
          <w:sz w:val="28"/>
          <w:szCs w:val="28"/>
        </w:rPr>
        <w:t xml:space="preserve">. Утвердить Порядок </w:t>
      </w:r>
      <w:r w:rsidRPr="00E662E0">
        <w:rPr>
          <w:rFonts w:ascii="Times New Roman" w:hAnsi="Times New Roman" w:cs="Times New Roman"/>
          <w:sz w:val="28"/>
          <w:szCs w:val="28"/>
        </w:rPr>
        <w:t>проведения оценки эффектив</w:t>
      </w:r>
      <w:r>
        <w:rPr>
          <w:rFonts w:ascii="Times New Roman" w:hAnsi="Times New Roman" w:cs="Times New Roman"/>
          <w:sz w:val="28"/>
          <w:szCs w:val="28"/>
        </w:rPr>
        <w:t xml:space="preserve">ности реализации муниципальных </w:t>
      </w:r>
      <w:r w:rsidRPr="00E662E0">
        <w:rPr>
          <w:rFonts w:ascii="Times New Roman" w:hAnsi="Times New Roman" w:cs="Times New Roman"/>
          <w:sz w:val="28"/>
          <w:szCs w:val="28"/>
        </w:rPr>
        <w:t>программ и критериев оценки эффективности реализации муниципальных программ</w:t>
      </w:r>
      <w:r w:rsidRPr="00573133">
        <w:rPr>
          <w:rFonts w:ascii="Times New Roman" w:hAnsi="Times New Roman" w:cs="Times New Roman"/>
          <w:sz w:val="28"/>
          <w:szCs w:val="28"/>
        </w:rPr>
        <w:t xml:space="preserve"> </w:t>
      </w:r>
      <w:r w:rsidRPr="00044408">
        <w:rPr>
          <w:rFonts w:ascii="Times New Roman" w:hAnsi="Times New Roman" w:cs="Times New Roman"/>
          <w:sz w:val="28"/>
          <w:szCs w:val="28"/>
        </w:rPr>
        <w:t>(приложение № 2).</w:t>
      </w:r>
    </w:p>
    <w:p w:rsidR="00F27927" w:rsidRPr="00044408" w:rsidRDefault="00175F9E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84388">
        <w:rPr>
          <w:rFonts w:ascii="Times New Roman" w:hAnsi="Times New Roman" w:cs="Times New Roman"/>
          <w:sz w:val="28"/>
          <w:szCs w:val="28"/>
        </w:rPr>
        <w:t>.</w:t>
      </w:r>
      <w:r w:rsidR="00F27927" w:rsidRPr="00044408">
        <w:rPr>
          <w:rFonts w:ascii="Times New Roman" w:hAnsi="Times New Roman" w:cs="Times New Roman"/>
          <w:sz w:val="28"/>
          <w:szCs w:val="28"/>
        </w:rPr>
        <w:t xml:space="preserve"> Признать утратившими силу:</w:t>
      </w:r>
    </w:p>
    <w:p w:rsidR="00F27927" w:rsidRPr="00044408" w:rsidRDefault="00175F9E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33838">
        <w:rPr>
          <w:rFonts w:ascii="Times New Roman" w:hAnsi="Times New Roman" w:cs="Times New Roman"/>
          <w:sz w:val="28"/>
          <w:szCs w:val="28"/>
        </w:rPr>
        <w:t xml:space="preserve">.1. </w:t>
      </w:r>
      <w:r w:rsidR="00F27927" w:rsidRPr="00044408">
        <w:rPr>
          <w:rFonts w:ascii="Times New Roman" w:hAnsi="Times New Roman" w:cs="Times New Roman"/>
          <w:sz w:val="28"/>
          <w:szCs w:val="28"/>
        </w:rPr>
        <w:t>постановление администрации Гривенского сельского поселения от 06.11.2014 года № 197 «Об утверждении Порядка принятия решения о разработке, формировании, реализации и оценки эффективности реализации муниципальных программ Гривенского сельского поселения Калининского района»;</w:t>
      </w:r>
    </w:p>
    <w:p w:rsidR="00F27927" w:rsidRPr="00044408" w:rsidRDefault="00175F9E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338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="00433838">
        <w:rPr>
          <w:rFonts w:ascii="Times New Roman" w:hAnsi="Times New Roman" w:cs="Times New Roman"/>
          <w:sz w:val="28"/>
          <w:szCs w:val="28"/>
        </w:rPr>
        <w:t xml:space="preserve">. </w:t>
      </w:r>
      <w:r w:rsidR="00F27927" w:rsidRPr="00044408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Гривенского сельского поселения от 28.12.2020 года № 240 «О внесении изменений в постановление администрации Гривенского сельского поселения Калининского района  от 06.11.2014 года № 197 «Об утверждении Порядка принятия решения о разработке, формировании, реализации и оценки эффективности реализации </w:t>
      </w:r>
      <w:r w:rsidR="00F27927" w:rsidRPr="00044408">
        <w:rPr>
          <w:rFonts w:ascii="Times New Roman" w:hAnsi="Times New Roman" w:cs="Times New Roman"/>
          <w:sz w:val="28"/>
          <w:szCs w:val="28"/>
        </w:rPr>
        <w:lastRenderedPageBreak/>
        <w:t>муниципальных программ Гривенского сельского поселения Калининского района».</w:t>
      </w:r>
    </w:p>
    <w:p w:rsidR="00F27927" w:rsidRPr="00044408" w:rsidRDefault="00175F9E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27927" w:rsidRPr="00044408">
        <w:rPr>
          <w:rFonts w:ascii="Times New Roman" w:hAnsi="Times New Roman" w:cs="Times New Roman"/>
          <w:sz w:val="28"/>
          <w:szCs w:val="28"/>
        </w:rPr>
        <w:t>Утвердить Порядок принятия решений о разработке муниципальных программ Гривенского сельского поселения, их формирования и реализации (приложение № 1).</w:t>
      </w:r>
    </w:p>
    <w:p w:rsidR="00F27927" w:rsidRDefault="00175F9E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27927" w:rsidRPr="00044408">
        <w:rPr>
          <w:rFonts w:ascii="Times New Roman" w:hAnsi="Times New Roman" w:cs="Times New Roman"/>
          <w:sz w:val="28"/>
          <w:szCs w:val="28"/>
        </w:rPr>
        <w:t xml:space="preserve">. Утвердить Порядок </w:t>
      </w:r>
      <w:r w:rsidR="00F27927" w:rsidRPr="00E662E0">
        <w:rPr>
          <w:rFonts w:ascii="Times New Roman" w:hAnsi="Times New Roman" w:cs="Times New Roman"/>
          <w:sz w:val="28"/>
          <w:szCs w:val="28"/>
        </w:rPr>
        <w:t>проведения оценки эффективности реализации муниципальных  программ и критериев оценки эффективности реализации муниципальных программ</w:t>
      </w:r>
      <w:r w:rsidR="00F27927" w:rsidRPr="00573133">
        <w:rPr>
          <w:rFonts w:ascii="Times New Roman" w:hAnsi="Times New Roman" w:cs="Times New Roman"/>
          <w:sz w:val="28"/>
          <w:szCs w:val="28"/>
        </w:rPr>
        <w:t xml:space="preserve"> </w:t>
      </w:r>
      <w:r w:rsidR="00F27927" w:rsidRPr="00044408">
        <w:rPr>
          <w:rFonts w:ascii="Times New Roman" w:hAnsi="Times New Roman" w:cs="Times New Roman"/>
          <w:sz w:val="28"/>
          <w:szCs w:val="28"/>
        </w:rPr>
        <w:t>(приложение № 2).</w:t>
      </w:r>
    </w:p>
    <w:p w:rsidR="00F27927" w:rsidRDefault="00175F9E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F2792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F27927" w:rsidRPr="00A94B0C">
        <w:rPr>
          <w:rFonts w:ascii="Times New Roman" w:hAnsi="Times New Roman" w:cs="Times New Roman"/>
          <w:sz w:val="28"/>
          <w:szCs w:val="28"/>
        </w:rPr>
        <w:t>Общему отделу администрации Гривенского сельского поселения Калининского района (Бреус Ю.М.) обеспечить официальное опубликование настоящего постановления на сайте в информационно-телекоммуникационной сети «Интернет», зарегистрированном в качестве средства массовой информации и разместить на официальном сайте администрации Гривенского сельского поселения Калининского района в информационно-телек</w:t>
      </w:r>
      <w:r w:rsidR="00F27927">
        <w:rPr>
          <w:rFonts w:ascii="Times New Roman" w:hAnsi="Times New Roman" w:cs="Times New Roman"/>
          <w:sz w:val="28"/>
          <w:szCs w:val="28"/>
        </w:rPr>
        <w:t>оммуникационной сети «Интернет»</w:t>
      </w:r>
      <w:r w:rsidR="00F27927" w:rsidRPr="00654FFF">
        <w:rPr>
          <w:rFonts w:ascii="Times New Roman" w:hAnsi="Times New Roman" w:cs="Times New Roman"/>
          <w:sz w:val="28"/>
          <w:szCs w:val="28"/>
        </w:rPr>
        <w:t>.</w:t>
      </w:r>
    </w:p>
    <w:p w:rsidR="00F27927" w:rsidRPr="00654FFF" w:rsidRDefault="00175F9E" w:rsidP="00F279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27927" w:rsidRPr="00654FFF">
        <w:rPr>
          <w:rFonts w:ascii="Times New Roman" w:hAnsi="Times New Roman" w:cs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:rsidR="00F27927" w:rsidRPr="00654FFF" w:rsidRDefault="00175F9E" w:rsidP="00F279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27927" w:rsidRPr="00654FFF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со дня его </w:t>
      </w:r>
      <w:r w:rsidR="00F27927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F27927" w:rsidRPr="00654FFF">
        <w:rPr>
          <w:rFonts w:ascii="Times New Roman" w:hAnsi="Times New Roman" w:cs="Times New Roman"/>
          <w:sz w:val="28"/>
          <w:szCs w:val="28"/>
        </w:rPr>
        <w:t>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Гривенского сельского поселения</w:t>
      </w:r>
    </w:p>
    <w:p w:rsidR="00F27927" w:rsidRPr="00044408" w:rsidRDefault="00F27927" w:rsidP="00F279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Калининского района                                                                          Л.Г. Фикс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E0BE8" w:rsidRPr="00044408" w:rsidRDefault="000E0BE8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43383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884388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884388">
        <w:rPr>
          <w:rFonts w:ascii="Times New Roman" w:hAnsi="Times New Roman" w:cs="Times New Roman"/>
          <w:sz w:val="28"/>
          <w:szCs w:val="28"/>
        </w:rPr>
        <w:t xml:space="preserve">                  УТВЕРЖДЕНО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8438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044408">
        <w:rPr>
          <w:rFonts w:ascii="Times New Roman" w:hAnsi="Times New Roman" w:cs="Times New Roman"/>
          <w:sz w:val="28"/>
          <w:szCs w:val="28"/>
        </w:rPr>
        <w:t>постановлени</w:t>
      </w:r>
      <w:r w:rsidR="00884388">
        <w:rPr>
          <w:rFonts w:ascii="Times New Roman" w:hAnsi="Times New Roman" w:cs="Times New Roman"/>
          <w:sz w:val="28"/>
          <w:szCs w:val="28"/>
        </w:rPr>
        <w:t>ем</w:t>
      </w:r>
      <w:r w:rsidRPr="00044408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88438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044408">
        <w:rPr>
          <w:rFonts w:ascii="Times New Roman" w:hAnsi="Times New Roman" w:cs="Times New Roman"/>
          <w:sz w:val="28"/>
          <w:szCs w:val="28"/>
        </w:rPr>
        <w:t xml:space="preserve">Гривенского сельского поселения    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от ___________</w:t>
      </w:r>
      <w:r w:rsidRPr="00044408">
        <w:rPr>
          <w:rFonts w:ascii="Times New Roman" w:hAnsi="Times New Roman" w:cs="Times New Roman"/>
          <w:sz w:val="28"/>
          <w:szCs w:val="28"/>
        </w:rPr>
        <w:t xml:space="preserve"> г</w:t>
      </w:r>
      <w:r w:rsidR="00884388">
        <w:rPr>
          <w:rFonts w:ascii="Times New Roman" w:hAnsi="Times New Roman" w:cs="Times New Roman"/>
          <w:sz w:val="28"/>
          <w:szCs w:val="28"/>
        </w:rPr>
        <w:t>ода</w:t>
      </w:r>
      <w:r w:rsidRPr="00044408">
        <w:rPr>
          <w:rFonts w:ascii="Times New Roman" w:hAnsi="Times New Roman" w:cs="Times New Roman"/>
          <w:sz w:val="28"/>
          <w:szCs w:val="28"/>
        </w:rPr>
        <w:t xml:space="preserve"> № ____</w:t>
      </w: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67BA" w:rsidRDefault="00D367BA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67BA" w:rsidRPr="00044408" w:rsidRDefault="00D367BA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Pr="00044408" w:rsidRDefault="00F27927" w:rsidP="00F279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408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F27927" w:rsidRPr="00044408" w:rsidRDefault="00F27927" w:rsidP="00F279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408">
        <w:rPr>
          <w:rFonts w:ascii="Times New Roman" w:hAnsi="Times New Roman" w:cs="Times New Roman"/>
          <w:b/>
          <w:sz w:val="28"/>
          <w:szCs w:val="28"/>
        </w:rPr>
        <w:t>принятия решений о разработке муниципальных программ Гривенского сельского поселения, их формирования и реализации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правила разработки, реализации и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ходом реализации муниципальных программ Гривенского сельского поселения </w:t>
      </w:r>
      <w:r w:rsidR="00884388">
        <w:rPr>
          <w:rFonts w:ascii="Times New Roman" w:hAnsi="Times New Roman" w:cs="Times New Roman"/>
          <w:sz w:val="28"/>
          <w:szCs w:val="28"/>
        </w:rPr>
        <w:t xml:space="preserve">Калининского района </w:t>
      </w:r>
      <w:r w:rsidRPr="00044408">
        <w:rPr>
          <w:rFonts w:ascii="Times New Roman" w:hAnsi="Times New Roman" w:cs="Times New Roman"/>
          <w:sz w:val="28"/>
          <w:szCs w:val="28"/>
        </w:rPr>
        <w:t>(далее – Порядок).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Pr="00044408" w:rsidRDefault="00884388" w:rsidP="00F279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F27927" w:rsidRPr="00044408">
        <w:rPr>
          <w:rFonts w:ascii="Times New Roman" w:hAnsi="Times New Roman" w:cs="Times New Roman"/>
          <w:b/>
          <w:sz w:val="28"/>
          <w:szCs w:val="28"/>
        </w:rPr>
        <w:t>Основные понятия и термины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1.1. В настоящем Порядке используются следующие понятия и термины: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044408">
        <w:rPr>
          <w:rFonts w:ascii="Times New Roman" w:hAnsi="Times New Roman" w:cs="Times New Roman"/>
          <w:sz w:val="28"/>
          <w:szCs w:val="28"/>
        </w:rPr>
        <w:tab/>
        <w:t xml:space="preserve">муниципальная программа </w:t>
      </w:r>
      <w:r w:rsidR="000E0BE8" w:rsidRPr="00044408">
        <w:rPr>
          <w:rFonts w:ascii="Times New Roman" w:hAnsi="Times New Roman" w:cs="Times New Roman"/>
          <w:sz w:val="28"/>
          <w:szCs w:val="28"/>
        </w:rPr>
        <w:t xml:space="preserve">Гривенского сельского поселения </w:t>
      </w:r>
      <w:r w:rsidR="000E0BE8">
        <w:rPr>
          <w:rFonts w:ascii="Times New Roman" w:hAnsi="Times New Roman" w:cs="Times New Roman"/>
          <w:sz w:val="28"/>
          <w:szCs w:val="28"/>
        </w:rPr>
        <w:t>Калининского района</w:t>
      </w:r>
      <w:r w:rsidRPr="00044408">
        <w:rPr>
          <w:rFonts w:ascii="Times New Roman" w:hAnsi="Times New Roman" w:cs="Times New Roman"/>
          <w:sz w:val="28"/>
          <w:szCs w:val="28"/>
        </w:rPr>
        <w:t xml:space="preserve"> (далее – муниципальная программа) - документ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ресурсам, и обеспечивающих достижение целей и решение задач социально-экономического развития муниципального образования;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044408">
        <w:rPr>
          <w:rFonts w:ascii="Times New Roman" w:hAnsi="Times New Roman" w:cs="Times New Roman"/>
          <w:sz w:val="28"/>
          <w:szCs w:val="28"/>
        </w:rPr>
        <w:tab/>
        <w:t>муниципальная программа включает в себя подпрограммы, содержащие соотве</w:t>
      </w:r>
      <w:r w:rsidR="00884388">
        <w:rPr>
          <w:rFonts w:ascii="Times New Roman" w:hAnsi="Times New Roman" w:cs="Times New Roman"/>
          <w:sz w:val="28"/>
          <w:szCs w:val="28"/>
        </w:rPr>
        <w:t>тствующие структурные элементы:</w:t>
      </w:r>
    </w:p>
    <w:p w:rsidR="00F27927" w:rsidRPr="00044408" w:rsidRDefault="00884388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мероприятия,</w:t>
      </w:r>
    </w:p>
    <w:p w:rsidR="00F27927" w:rsidRPr="00044408" w:rsidRDefault="00884388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муниципальные проекты,</w:t>
      </w:r>
    </w:p>
    <w:p w:rsidR="00F27927" w:rsidRPr="00044408" w:rsidRDefault="00884388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мероприятия,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отдельные мероприятия муниципальных проектов, (в том числе учитывающие потребности отдельных групп</w:t>
      </w:r>
      <w:r w:rsidR="00884388">
        <w:rPr>
          <w:rFonts w:ascii="Times New Roman" w:hAnsi="Times New Roman" w:cs="Times New Roman"/>
          <w:sz w:val="28"/>
          <w:szCs w:val="28"/>
        </w:rPr>
        <w:t xml:space="preserve"> населения, при необходимости);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044408">
        <w:rPr>
          <w:rFonts w:ascii="Times New Roman" w:hAnsi="Times New Roman" w:cs="Times New Roman"/>
          <w:sz w:val="28"/>
          <w:szCs w:val="28"/>
        </w:rPr>
        <w:tab/>
        <w:t xml:space="preserve"> подпрограмма - составная часть муниципальной программы, представляющая собой комплекс мероприятий (проектов), направленных на достижение отдельных целей и решение отдельных задач в рамках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044408">
        <w:rPr>
          <w:rFonts w:ascii="Times New Roman" w:hAnsi="Times New Roman" w:cs="Times New Roman"/>
          <w:sz w:val="28"/>
          <w:szCs w:val="28"/>
        </w:rPr>
        <w:tab/>
        <w:t>целевые показатели (индикаторы) - показатели, количественно, характеризующие ход реализации муниципальной программы, достижение целей и решение задач, предусмотренных муниципальной программой;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044408">
        <w:rPr>
          <w:rFonts w:ascii="Times New Roman" w:hAnsi="Times New Roman" w:cs="Times New Roman"/>
          <w:sz w:val="28"/>
          <w:szCs w:val="28"/>
        </w:rPr>
        <w:tab/>
        <w:t>эффективность муниципальной программы - вклад результатов реализации муниципальной программы в социально-экономическое разви</w:t>
      </w:r>
      <w:r w:rsidR="00884388">
        <w:rPr>
          <w:rFonts w:ascii="Times New Roman" w:hAnsi="Times New Roman" w:cs="Times New Roman"/>
          <w:sz w:val="28"/>
          <w:szCs w:val="28"/>
        </w:rPr>
        <w:t xml:space="preserve">тие </w:t>
      </w:r>
      <w:r w:rsidR="000E0BE8" w:rsidRPr="00044408">
        <w:rPr>
          <w:rFonts w:ascii="Times New Roman" w:hAnsi="Times New Roman" w:cs="Times New Roman"/>
          <w:sz w:val="28"/>
          <w:szCs w:val="28"/>
        </w:rPr>
        <w:t xml:space="preserve">Гривенского сельского поселения </w:t>
      </w:r>
      <w:r w:rsidR="000E0BE8">
        <w:rPr>
          <w:rFonts w:ascii="Times New Roman" w:hAnsi="Times New Roman" w:cs="Times New Roman"/>
          <w:sz w:val="28"/>
          <w:szCs w:val="28"/>
        </w:rPr>
        <w:t>Калининского района</w:t>
      </w:r>
      <w:r w:rsidR="00884388">
        <w:rPr>
          <w:rFonts w:ascii="Times New Roman" w:hAnsi="Times New Roman" w:cs="Times New Roman"/>
          <w:sz w:val="28"/>
          <w:szCs w:val="28"/>
        </w:rPr>
        <w:t>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1.2. Разработка и реализация муниципальной программы осуществляется ответственным исполнителем, соисполнителями и участниками муниципальной программы.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1.3. Ответственным исполнителем муниципальной программы может выступать сельская администрация Гривенского сельского поселения</w:t>
      </w:r>
      <w:r w:rsidR="00D367BA">
        <w:rPr>
          <w:rFonts w:ascii="Times New Roman" w:hAnsi="Times New Roman" w:cs="Times New Roman"/>
          <w:sz w:val="28"/>
          <w:szCs w:val="28"/>
        </w:rPr>
        <w:t xml:space="preserve"> Калининского района</w:t>
      </w:r>
      <w:r w:rsidRPr="00044408">
        <w:rPr>
          <w:rFonts w:ascii="Times New Roman" w:hAnsi="Times New Roman" w:cs="Times New Roman"/>
          <w:sz w:val="28"/>
          <w:szCs w:val="28"/>
        </w:rPr>
        <w:t xml:space="preserve"> (далее - Администрация) или структурное подразделение Администрации, главный распорядитель средств бюджета муниципального образования (далее - ГРБС), определенные Администрацией в качестве ответственного исполнителя муниципальной программы, в компетенции которых находится вопрос, регулир</w:t>
      </w:r>
      <w:r w:rsidR="00884388">
        <w:rPr>
          <w:rFonts w:ascii="Times New Roman" w:hAnsi="Times New Roman" w:cs="Times New Roman"/>
          <w:sz w:val="28"/>
          <w:szCs w:val="28"/>
        </w:rPr>
        <w:t>уемый муниципальной программой.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К полномочиям ответственного исполнителя муниципальной программы относятся: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044408">
        <w:rPr>
          <w:rFonts w:ascii="Times New Roman" w:hAnsi="Times New Roman" w:cs="Times New Roman"/>
          <w:sz w:val="28"/>
          <w:szCs w:val="28"/>
        </w:rPr>
        <w:t>разработка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044408">
        <w:rPr>
          <w:rFonts w:ascii="Times New Roman" w:hAnsi="Times New Roman" w:cs="Times New Roman"/>
          <w:sz w:val="28"/>
          <w:szCs w:val="28"/>
        </w:rPr>
        <w:t xml:space="preserve"> формирование структуры муниципальной программы, перечня соисполнителей и участников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организация реализации муниципальной программы, в том числе мониторинга результатов реализации;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инициация и подготовка проектов изменений в муниципальную программу;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запрос у соисполнителей и участников муниципальной программы необходимой информации и сведений;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проведение оценки эффективности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подготавливает отчетность о ходе реализации муниципальной программы.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1.4. По поручению ответственного исполнителя муниципальной программы разработчиком муниципальной программы (подпрограммы, отдельных структурных элементов подпрограммы) могут выступать соисполнители муниципальной программы и (или) муниципальные учреждения, осуществляющие свою деятельность в указанной сфере.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1.5. Соисполнители муниципальной программы - Администрация, структурные подразделения Администрации, иные органы местного самоуправления Гривенского сельского поселения</w:t>
      </w:r>
      <w:r w:rsidR="000E0BE8">
        <w:rPr>
          <w:rFonts w:ascii="Times New Roman" w:hAnsi="Times New Roman" w:cs="Times New Roman"/>
          <w:sz w:val="28"/>
          <w:szCs w:val="28"/>
        </w:rPr>
        <w:t xml:space="preserve"> Калининского района</w:t>
      </w:r>
      <w:r w:rsidRPr="00044408">
        <w:rPr>
          <w:rFonts w:ascii="Times New Roman" w:hAnsi="Times New Roman" w:cs="Times New Roman"/>
          <w:sz w:val="28"/>
          <w:szCs w:val="28"/>
        </w:rPr>
        <w:t>, ГРБС, муниципальные учреждения, ответственные за разработку и (или) реализацию муниципальной программы, подпрограммы или отдельных структурных элементов подпрограммы, в которых предполагается их участие.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1.6. Участники муниципальной программы - Администрация, структурные подразделения Администрации, органы местного самоуправления Гривенского сельского поселения, ГРБС, муниципальные предприятия и учреждения, юридические и физические лица, права которых определены ответственным исполнителем муниципальной программы, участвующие в реализации одного или нескольких структурных элементов подпрограммы муниципальной программ</w:t>
      </w:r>
      <w:r w:rsidR="00884388">
        <w:rPr>
          <w:rFonts w:ascii="Times New Roman" w:hAnsi="Times New Roman" w:cs="Times New Roman"/>
          <w:sz w:val="28"/>
          <w:szCs w:val="28"/>
        </w:rPr>
        <w:t>ы в рамках своей компетенции.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Pr="00044408" w:rsidRDefault="000E0BE8" w:rsidP="00F279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F27927" w:rsidRPr="00044408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2.1. Муниципальные программы разрабатываются исходя из положений федеральных, региональных и муниципальных нормативных правовых актов, на ос</w:t>
      </w:r>
      <w:r w:rsidR="000E0BE8">
        <w:rPr>
          <w:rFonts w:ascii="Times New Roman" w:hAnsi="Times New Roman" w:cs="Times New Roman"/>
          <w:sz w:val="28"/>
          <w:szCs w:val="28"/>
        </w:rPr>
        <w:t>новании решений Администрации, г</w:t>
      </w:r>
      <w:r w:rsidRPr="00044408">
        <w:rPr>
          <w:rFonts w:ascii="Times New Roman" w:hAnsi="Times New Roman" w:cs="Times New Roman"/>
          <w:sz w:val="28"/>
          <w:szCs w:val="28"/>
        </w:rPr>
        <w:t xml:space="preserve">лавы </w:t>
      </w:r>
      <w:r w:rsidR="000E0BE8" w:rsidRPr="00044408">
        <w:rPr>
          <w:rFonts w:ascii="Times New Roman" w:hAnsi="Times New Roman" w:cs="Times New Roman"/>
          <w:sz w:val="28"/>
          <w:szCs w:val="28"/>
        </w:rPr>
        <w:t xml:space="preserve">Гривенского сельского поселения </w:t>
      </w:r>
      <w:r w:rsidR="000E0BE8">
        <w:rPr>
          <w:rFonts w:ascii="Times New Roman" w:hAnsi="Times New Roman" w:cs="Times New Roman"/>
          <w:sz w:val="28"/>
          <w:szCs w:val="28"/>
        </w:rPr>
        <w:t>Калининского района</w:t>
      </w:r>
      <w:r w:rsidRPr="00044408">
        <w:rPr>
          <w:rFonts w:ascii="Times New Roman" w:hAnsi="Times New Roman" w:cs="Times New Roman"/>
          <w:sz w:val="28"/>
          <w:szCs w:val="28"/>
        </w:rPr>
        <w:t xml:space="preserve">, решений иных органов местного самоуправления </w:t>
      </w:r>
      <w:r w:rsidR="000E0BE8" w:rsidRPr="00044408">
        <w:rPr>
          <w:rFonts w:ascii="Times New Roman" w:hAnsi="Times New Roman" w:cs="Times New Roman"/>
          <w:sz w:val="28"/>
          <w:szCs w:val="28"/>
        </w:rPr>
        <w:t xml:space="preserve">Гривенского сельского поселения </w:t>
      </w:r>
      <w:r w:rsidR="000E0BE8">
        <w:rPr>
          <w:rFonts w:ascii="Times New Roman" w:hAnsi="Times New Roman" w:cs="Times New Roman"/>
          <w:sz w:val="28"/>
          <w:szCs w:val="28"/>
        </w:rPr>
        <w:t>Калининского района</w:t>
      </w:r>
      <w:r w:rsidRPr="00044408">
        <w:rPr>
          <w:rFonts w:ascii="Times New Roman" w:hAnsi="Times New Roman" w:cs="Times New Roman"/>
          <w:sz w:val="28"/>
          <w:szCs w:val="28"/>
        </w:rPr>
        <w:t>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4408">
        <w:rPr>
          <w:rFonts w:ascii="Times New Roman" w:hAnsi="Times New Roman" w:cs="Times New Roman"/>
          <w:sz w:val="28"/>
          <w:szCs w:val="28"/>
        </w:rPr>
        <w:t>При формировании муниципальных программ учитываются цели и задачи национальных проектов, федеральных проектов, являющихся составной частью соответствующих национальных проектов, региональных проектов, реализуемых в соответствующих сферах.</w:t>
      </w:r>
      <w:proofErr w:type="gramEnd"/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2.2. К муниципальным программам относятся программы, полностью или частично финансируемые из бюджета Гривенского сельского поселения </w:t>
      </w:r>
      <w:r w:rsidR="000E0BE8">
        <w:rPr>
          <w:rFonts w:ascii="Times New Roman" w:hAnsi="Times New Roman" w:cs="Times New Roman"/>
          <w:sz w:val="28"/>
          <w:szCs w:val="28"/>
        </w:rPr>
        <w:t xml:space="preserve">Калининского района </w:t>
      </w:r>
      <w:r w:rsidRPr="00044408">
        <w:rPr>
          <w:rFonts w:ascii="Times New Roman" w:hAnsi="Times New Roman" w:cs="Times New Roman"/>
          <w:sz w:val="28"/>
          <w:szCs w:val="28"/>
        </w:rPr>
        <w:t xml:space="preserve">(далее - бюджет </w:t>
      </w:r>
      <w:r w:rsidR="000E0BE8" w:rsidRPr="00044408">
        <w:rPr>
          <w:rFonts w:ascii="Times New Roman" w:hAnsi="Times New Roman" w:cs="Times New Roman"/>
          <w:sz w:val="28"/>
          <w:szCs w:val="28"/>
        </w:rPr>
        <w:t xml:space="preserve">Гривенского сельского поселения </w:t>
      </w:r>
      <w:r w:rsidR="000E0BE8">
        <w:rPr>
          <w:rFonts w:ascii="Times New Roman" w:hAnsi="Times New Roman" w:cs="Times New Roman"/>
          <w:sz w:val="28"/>
          <w:szCs w:val="28"/>
        </w:rPr>
        <w:t>Калининского района</w:t>
      </w:r>
      <w:r w:rsidRPr="00044408">
        <w:rPr>
          <w:rFonts w:ascii="Times New Roman" w:hAnsi="Times New Roman" w:cs="Times New Roman"/>
          <w:sz w:val="28"/>
          <w:szCs w:val="28"/>
        </w:rPr>
        <w:t>, бюджет поселения).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2.3. Деление муниципальной программы на подпрограммы и структурные элементы подпрограмм осуществляется исходя из объема и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сложности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планируемых к достижению целей и решаемых задач, а также принципа рациональной организации их реализации.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2.4. Мероприятия муниципальных программ не могут дублировать мероприятия долгосрочных целевых программ. 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В отдельных случаях муниципальные программы могут быть сформированы путем объединения нескольких муниципальных программ, а также преобразованы из ведомственных целевых программ или в подпрограммы иных муниципальных программ.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2.5.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 xml:space="preserve">При формировании целей, задач и основных мероприятий муниципальных программ, а также характеризующих их целевых показателей (индикаторов) учитываются объемы соответствующих источников финансирования, включая бюджеты бюджетной системы Российской Федерации, внебюджетные источники, а также иные инструменты, влияющие на достижение результатов муниципальной программы. </w:t>
      </w:r>
      <w:proofErr w:type="gramEnd"/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2.6. Муниципальные программы утверждаются постановлением Администрации.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Внесение изменений в подпрограммы и структурные элементы подпрограмм муниципальной программы осуществляется путем внесения изменений в муниципальную программу.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2.7. Проекты муниципальных программ (изменений в муниципальные программы) подлежат общественному обсуждению.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4408">
        <w:rPr>
          <w:rFonts w:ascii="Times New Roman" w:hAnsi="Times New Roman" w:cs="Times New Roman"/>
          <w:sz w:val="28"/>
          <w:szCs w:val="28"/>
        </w:rPr>
        <w:t xml:space="preserve">Форма, порядок и сроки проведения общественного обсуждения проекта муниципальной программы (изменений в муниципальную программу) устанавливаются Администрацией Гривенского сельского поселения </w:t>
      </w:r>
      <w:r w:rsidR="000E0BE8">
        <w:rPr>
          <w:rFonts w:ascii="Times New Roman" w:hAnsi="Times New Roman" w:cs="Times New Roman"/>
          <w:sz w:val="28"/>
          <w:szCs w:val="28"/>
        </w:rPr>
        <w:t xml:space="preserve">Калининского района </w:t>
      </w:r>
      <w:r w:rsidRPr="00044408">
        <w:rPr>
          <w:rFonts w:ascii="Times New Roman" w:hAnsi="Times New Roman" w:cs="Times New Roman"/>
          <w:sz w:val="28"/>
          <w:szCs w:val="28"/>
        </w:rPr>
        <w:t>или иным ответственным исполнителем муниципальной программы и должны содержать положение о необходимости размещения проектов муниципальных программ (изменений в муниципальные программы) на официальном сайте ответственного исполнителя муниципальной программы, а также на общедоступном информационном ресурсе стратегического планирования в информационно-телекоммуникационной сети «Интернет».</w:t>
      </w:r>
      <w:proofErr w:type="gramEnd"/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2.8. Постановление Администрации об утверждении муниципальной программы (внесении изменений в муниципальную программу) подлежит размещению на официальном сайте </w:t>
      </w:r>
      <w:r>
        <w:rPr>
          <w:rFonts w:ascii="Times New Roman" w:hAnsi="Times New Roman" w:cs="Times New Roman"/>
          <w:sz w:val="28"/>
          <w:szCs w:val="28"/>
        </w:rPr>
        <w:t>администрации Гривенского сельского поселения Калининского района</w:t>
      </w:r>
      <w:r w:rsidRPr="00044408">
        <w:rPr>
          <w:rFonts w:ascii="Times New Roman" w:hAnsi="Times New Roman" w:cs="Times New Roman"/>
          <w:sz w:val="28"/>
          <w:szCs w:val="28"/>
        </w:rPr>
        <w:t>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2.9. В соответствии с абзацем третьим части 2 статьи 179 Бюджетного Кодекса Российской Федерации, в случаях и в порядке, установленных решением Совета депутатов (далее - совет), проекты муниципальных программ и предложений о внесении изменений в муниципальные программы до их принятия направляются на рассмотрение в Совет депутатов. 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2.10. Муниципальные программы подлежат обязательной государственной регистрации в федеральном государственном реестре документов стратегического планирования в порядке и сроки, установленные Правительством Российской Федерации,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Государственную регистрацию муниципальной программы осуществляет ответственный исполнитель муниципальной программы.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Глава Администрации несет ответственность за достоверность и своевременность представления информации для государственной регистрации муниципальных программ.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Pr="00044408" w:rsidRDefault="005115E8" w:rsidP="00F279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F27927" w:rsidRPr="00044408">
        <w:rPr>
          <w:rFonts w:ascii="Times New Roman" w:hAnsi="Times New Roman" w:cs="Times New Roman"/>
          <w:b/>
          <w:sz w:val="28"/>
          <w:szCs w:val="28"/>
        </w:rPr>
        <w:t>Основания для разработки муниципальных программ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3.1. Основаниями для разработки муниципальных программ являются: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ab/>
        <w:t xml:space="preserve">а) наличие целей и задач, определенных приоритетами и основными направлениями социально-экономического развития </w:t>
      </w:r>
      <w:r w:rsidR="005115E8" w:rsidRPr="00044408">
        <w:rPr>
          <w:rFonts w:ascii="Times New Roman" w:hAnsi="Times New Roman" w:cs="Times New Roman"/>
          <w:sz w:val="28"/>
          <w:szCs w:val="28"/>
        </w:rPr>
        <w:t xml:space="preserve">Гривенского сельского поселения </w:t>
      </w:r>
      <w:r w:rsidR="005115E8">
        <w:rPr>
          <w:rFonts w:ascii="Times New Roman" w:hAnsi="Times New Roman" w:cs="Times New Roman"/>
          <w:sz w:val="28"/>
          <w:szCs w:val="28"/>
        </w:rPr>
        <w:t>Калининского района</w:t>
      </w:r>
      <w:r w:rsidRPr="00044408">
        <w:rPr>
          <w:rFonts w:ascii="Times New Roman" w:hAnsi="Times New Roman" w:cs="Times New Roman"/>
          <w:sz w:val="28"/>
          <w:szCs w:val="28"/>
        </w:rPr>
        <w:t>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ab/>
        <w:t xml:space="preserve">б) наличие проблемных вопросов развития поселения; 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ab/>
        <w:t>в) наличие требований (рекомендаций) о разработке и принятии аналогичных программ в правовых актах федерального, регионального и (или) муниципального уровня, в том числе, если наличие соответствующей муниципальной программы является условием предоставления межбюджетных трансфертов из других бюджетов бюджетной системы Российской Федерации.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В случаях, когда инициатором разработки программы не является Администрация, предложения по разработке (внесению изменений) муниципальной программы (подпрограммы, структурного элемента подпрограммы, муниципального проекта) направляются в Администрацию в соответствии с действующими правилами документооборота.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Pr="00044408" w:rsidRDefault="005115E8" w:rsidP="00F279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F27927" w:rsidRPr="00044408">
        <w:rPr>
          <w:rFonts w:ascii="Times New Roman" w:hAnsi="Times New Roman" w:cs="Times New Roman"/>
          <w:b/>
          <w:sz w:val="28"/>
          <w:szCs w:val="28"/>
        </w:rPr>
        <w:t>Разработка программ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4.1. Инициаторами разработки проектов муниципальных программ могут выступать Совет депутатов, глава Гривенского сельского поселения (далее – Глава), структурные подразделения и должностные лица Администрации, ГРБС.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4.2. При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требований о разработке муниципальной программы в федеральных и (или) региональных правовых актах, решение о разработке проекта муниципальной программы (внесении изменений в муниципальную программу) принимает Глава Администрации.</w:t>
      </w:r>
    </w:p>
    <w:p w:rsidR="00F27927" w:rsidRPr="00044408" w:rsidRDefault="005115E8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="00F27927" w:rsidRPr="00044408">
        <w:rPr>
          <w:rFonts w:ascii="Times New Roman" w:hAnsi="Times New Roman" w:cs="Times New Roman"/>
          <w:sz w:val="28"/>
          <w:szCs w:val="28"/>
        </w:rPr>
        <w:t xml:space="preserve"> Муниципальная программа содержит: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паспорт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паспорта подпрограмм;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перечень и характеристики структурных элементов подпрограмм муниципальной программы, с указанием сроков их реализации и ожидаемых результатов, а также сведений о взаимосвязи с целевыми показателями и результатами подпрограммы и муниципальной программы в целом;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основные меры правового регулирования, направленные на достижение цели и (или) ожидаемых результатов муниципальной программы с указанием наименований и сроков принятия необходимых муниципальных актов;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плановые значения целевых показателей (индикаторов) муниципальной программы в разбивке по подпрограммам, структурным элементам подпрограмм и годам реализации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сведения о финансовом обеспечении муниципальной программы с разбивкой по подпрограммам, структурным элементам подпрограмм, годам реализации и источникам финансирования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план (план-график) реализации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отчетность о ходе реализации муниципальной программы; 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дополнительные и обосновывающие материалы (по решению ответственного исполнителя муниципальной программы).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4.4. Паспорт муниципальной программы должен содержать следующие разделы: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Наименование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Ответственный исполнитель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Соисполнители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Участники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Цели муниципальной программы; 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Задачи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Целевые показатели (индикаторы)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Этапы и сроки реализации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Финансовое обеспечение реализации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Ожидаемые результаты реализации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Перечень подпрограмм муниципальной программы, в том числе основных мероприятий и муниципальных проектов;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Перечень муниципального имущества, приобретаемого (создаваемого) в процессе реализации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Перечень муниципальных услуг и работ, оказываемых (выполняемых) в процессе реализации муниципальной программы.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4.5. С учетом специфики муниципальной программы, по решению ответственного исполнителя, соответствующие разделы паспорта муниципальной программы могут отражаться в табличной форме.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4.6. Паспорт подпрограммы муниципальной программы формируется аналогично паспорту муниципальной программы, при этом раздел «Перечень подпрограмм муниципальной программы, в том числе основных мероприятий и муниципальных проектов» заменяется разделом «Перечень основных мероприятий подпрограммы и муниципальных проектов». 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4.7. Наименование должно максимально соответствовать цели муниципальной программы. 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4.8. Цели и задачи муниципальной программы должны соответствовать основным направлениям социально - экономического развития поселения.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Требования, предъявляемые к целям муниципальной программы: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044408">
        <w:rPr>
          <w:rFonts w:ascii="Times New Roman" w:hAnsi="Times New Roman" w:cs="Times New Roman"/>
          <w:sz w:val="28"/>
          <w:szCs w:val="28"/>
        </w:rPr>
        <w:t xml:space="preserve"> специфичность (цели должны соответствовать компетенции муниципальных заказчиков, исполнителей и участников мероприятий муниципальной программы);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достижимость (цели должны быть потенциально достижимы);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измеримость (должна существовать возможность количественной оценки результатов достижения целей);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определимость во времени (должен быть установлен срок достижения цели и определены этапы ее достижения).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4.9. Включение в муниципальную программу иных источников финансирования, помимо бюджета поселения, возможно только при документальном их подтверждении (подписанные соглашения, договоры, гарантийные письма, утвержденные паспорта федеральных и региональных государственных и иных целевых программ, законы и решения о соответствующих бюджетах).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4.10.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Объем бюджетных ассигнований на финансовое обеспечение реализации муниципальных программ утверждается решением о бюджете по соответствующей каждой программе целевой статье расходов бюджета в соответствии с перечнем и структурой муниципальных программ, определенными Администрацией и в соответствии с утвердившим программу постановлением Администрации (проектом постановления Администрации об утверждении муниципальной программы).</w:t>
      </w:r>
      <w:proofErr w:type="gramEnd"/>
    </w:p>
    <w:p w:rsidR="00F27927" w:rsidRPr="007B5A64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5A64">
        <w:rPr>
          <w:rFonts w:ascii="Times New Roman" w:hAnsi="Times New Roman" w:cs="Times New Roman"/>
          <w:color w:val="000000" w:themeColor="text1"/>
          <w:sz w:val="28"/>
          <w:szCs w:val="28"/>
        </w:rPr>
        <w:t>Внесение изменений в муниципальную программу является основанием для подготовки проекта решения Совет депутатов о внесении изменений в решение о бюджете муниципального образования, который должен быть внесен на рассмотрение Совет депутатов не позднее 15 дней.</w:t>
      </w:r>
    </w:p>
    <w:p w:rsidR="00F27927" w:rsidRPr="007B5A64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5A64">
        <w:rPr>
          <w:rFonts w:ascii="Times New Roman" w:hAnsi="Times New Roman" w:cs="Times New Roman"/>
          <w:color w:val="000000" w:themeColor="text1"/>
          <w:sz w:val="28"/>
          <w:szCs w:val="28"/>
        </w:rPr>
        <w:t>Планирование бюджетных ассигнований на реализацию мероприятий муниципальной программы осуществляется в соответствии с решением Совета Гривенского сельского поселения Калининского район</w:t>
      </w:r>
      <w:r w:rsidR="00244A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244AAC" w:rsidRPr="00006B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15 мая 2012 года № 135 «О </w:t>
      </w:r>
      <w:r w:rsidRPr="00006BE0">
        <w:rPr>
          <w:rFonts w:ascii="Times New Roman" w:hAnsi="Times New Roman" w:cs="Times New Roman"/>
          <w:color w:val="000000" w:themeColor="text1"/>
          <w:sz w:val="28"/>
          <w:szCs w:val="28"/>
        </w:rPr>
        <w:t>бюджетном процессе в Гривенском сельском поселении Калининского района».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4408">
        <w:rPr>
          <w:rFonts w:ascii="Times New Roman" w:hAnsi="Times New Roman" w:cs="Times New Roman"/>
          <w:sz w:val="28"/>
          <w:szCs w:val="28"/>
        </w:rPr>
        <w:t xml:space="preserve">В ходе исполнения бюджета </w:t>
      </w:r>
      <w:r w:rsidR="00244AAC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</w:t>
      </w:r>
      <w:r w:rsidRPr="00044408">
        <w:rPr>
          <w:rFonts w:ascii="Times New Roman" w:hAnsi="Times New Roman" w:cs="Times New Roman"/>
          <w:sz w:val="28"/>
          <w:szCs w:val="28"/>
        </w:rPr>
        <w:t xml:space="preserve"> в текущем финансовом году показатели финансового обеспечения реализации муниципальной программы (плановые и фактические) могут отличаться от показателей, утвержденных в составе муниципальной программы, в пределах и по основаниям, которые предусмотрены в соответствии с Бюджетным кодексом Российской Федерации и нормативными правовыми актами муниципального образования, регулирующими внесение изменений в сводную бюджетную роспись без внесения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изменений в решение о бюджете.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Муниципальные программы подлежат приведению в соответствие с решением о бюджете не позднее 1 а</w:t>
      </w:r>
      <w:r>
        <w:rPr>
          <w:rFonts w:ascii="Times New Roman" w:hAnsi="Times New Roman" w:cs="Times New Roman"/>
          <w:sz w:val="28"/>
          <w:szCs w:val="28"/>
        </w:rPr>
        <w:t xml:space="preserve">преля текущего финансового года, </w:t>
      </w:r>
      <w:r w:rsidRPr="00244AAC">
        <w:rPr>
          <w:rFonts w:ascii="Times New Roman" w:hAnsi="Times New Roman" w:cs="Times New Roman"/>
          <w:sz w:val="28"/>
          <w:szCs w:val="28"/>
        </w:rPr>
        <w:t>а с 1 января 2027 года – не позднее 1 февраля текущего финансового года.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решение о бюджете в текущем финансовом году муниципальные программы подлежат приведению в соответствие с решением о </w:t>
      </w:r>
      <w:r>
        <w:rPr>
          <w:rFonts w:ascii="Times New Roman" w:hAnsi="Times New Roman" w:cs="Times New Roman"/>
          <w:sz w:val="28"/>
          <w:szCs w:val="28"/>
        </w:rPr>
        <w:t>бюджете не позднее 31 декабря текущего финансового года</w:t>
      </w:r>
      <w:r w:rsidRPr="00044408">
        <w:rPr>
          <w:rFonts w:ascii="Times New Roman" w:hAnsi="Times New Roman" w:cs="Times New Roman"/>
          <w:sz w:val="28"/>
          <w:szCs w:val="28"/>
        </w:rPr>
        <w:t>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Проект перечня и структуры муниципальных программ (далее – Перечень и структура) формируется Администрацией на основании предложений ответственных исполнителей муниципальных программ и оформляется постановлением/распоряжением Администрации.  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4408">
        <w:rPr>
          <w:rFonts w:ascii="Times New Roman" w:hAnsi="Times New Roman" w:cs="Times New Roman"/>
          <w:sz w:val="28"/>
          <w:szCs w:val="28"/>
        </w:rPr>
        <w:t>Внесение изменений в Перечень и структуру в части дополнения (исключения) муниципальных программ и направлений реализации муниципальных программ, изменения наименований муниципальных программ, планируемых к реализации с очередного финансового года производится постановлением/распоряжением Администрации.</w:t>
      </w:r>
      <w:proofErr w:type="gramEnd"/>
    </w:p>
    <w:p w:rsidR="00F27927" w:rsidRPr="00044408" w:rsidRDefault="00354112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и структура содержат:</w:t>
      </w:r>
    </w:p>
    <w:p w:rsidR="00F27927" w:rsidRPr="00044408" w:rsidRDefault="00354112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наименования муниципальных </w:t>
      </w:r>
      <w:r w:rsidR="00F27927" w:rsidRPr="00044408">
        <w:rPr>
          <w:rFonts w:ascii="Times New Roman" w:hAnsi="Times New Roman" w:cs="Times New Roman"/>
          <w:sz w:val="28"/>
          <w:szCs w:val="28"/>
        </w:rPr>
        <w:t>программ;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б) наименования ответственных исполнителей муниципальных программ;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в) основные мероприятия муниципальных программ и наименования исполнителей муниципальных программ».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4.11. Целевые показатели (индикаторы) муниципальной программы должны количественно характеризовать этапы ее реализации, решение задач и достижение целей, а также: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а) отражат</w:t>
      </w:r>
      <w:r w:rsidR="00354112">
        <w:rPr>
          <w:rFonts w:ascii="Times New Roman" w:hAnsi="Times New Roman" w:cs="Times New Roman"/>
          <w:sz w:val="28"/>
          <w:szCs w:val="28"/>
        </w:rPr>
        <w:t>ь специфику развития конкретной</w:t>
      </w:r>
      <w:r w:rsidRPr="00044408">
        <w:rPr>
          <w:rFonts w:ascii="Times New Roman" w:hAnsi="Times New Roman" w:cs="Times New Roman"/>
          <w:sz w:val="28"/>
          <w:szCs w:val="28"/>
        </w:rPr>
        <w:t xml:space="preserve"> области, проблем и основных задач, на решение которых направлена реализация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б) иметь количественное значение;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в) непосредственно зависеть от решения основных задач и этапов реализации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е) отражать основные параметры муниципального задания в части качества и объема предоставляемых муниципальных услуг (выполняемых работ).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4.12. В перечень целевых показателей (индикаторов) муниципальной программы подлежат включению показатели, значения которых удовлетворяют одному из следующих условий: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а) рассчитываются по методикам, принятым международными организациями, установленным законодательством Российской Федерации, региональным законодательством;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б) определяются на основе данных государственного (федерального, регионального) статистического наблюдения, в том числе на территории поселения, или могут быть определены на основании мониторинга информации, находящейся в открытом доступе или доступной ответственному исполнителю и соисполнителям муниципальной программы в рамках межведомственного взаимодействия;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г) рассчитываются по утвержденным Администрацией методикам, приведенным в дополнительных и обосновывающих материалах к муниципальной программе.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4.13. Методика расчета целевых показателей (индикаторов) должна обеспечивать сопоставимость показателей, отражающих аналогичные наблюдаемые явления, объекты, процессы или их свойства (в том числе единство единиц измер</w:t>
      </w:r>
      <w:r w:rsidR="00354112">
        <w:rPr>
          <w:rFonts w:ascii="Times New Roman" w:hAnsi="Times New Roman" w:cs="Times New Roman"/>
          <w:sz w:val="28"/>
          <w:szCs w:val="28"/>
        </w:rPr>
        <w:t>ения и периодичность расчетов).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4.14. Ответственный исполнитель муниципальной программы представляет проект муниципальной программы и проект постановления Администрации об утверждении муниципальной программы, согласованный соисполнителями муниципальной программы, на утверждение Главе Администрации.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В случае если инициатором формирования (изменения) проекта муниципальной программы выступил Совет депутатов, проект муниципальной программы дополнительно представляется на рассмотрение и согласование Главе.</w:t>
      </w:r>
    </w:p>
    <w:p w:rsidR="00F27927" w:rsidRPr="00044408" w:rsidRDefault="00354112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4.15. </w:t>
      </w:r>
      <w:r w:rsidR="00F27927" w:rsidRPr="00044408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 w:rsidR="00F27927" w:rsidRPr="00044408">
        <w:rPr>
          <w:rFonts w:ascii="Times New Roman" w:hAnsi="Times New Roman" w:cs="Times New Roman"/>
          <w:sz w:val="28"/>
          <w:szCs w:val="28"/>
        </w:rPr>
        <w:t>отсутствии</w:t>
      </w:r>
      <w:proofErr w:type="gramEnd"/>
      <w:r w:rsidR="00F27927" w:rsidRPr="00044408">
        <w:rPr>
          <w:rFonts w:ascii="Times New Roman" w:hAnsi="Times New Roman" w:cs="Times New Roman"/>
          <w:sz w:val="28"/>
          <w:szCs w:val="28"/>
        </w:rPr>
        <w:t xml:space="preserve"> согласования проекта муниципальной программы в соответствии с пунктом 4.14 настоящего Порядка, муниципальная программа не может быть принята к утверждению и не является основанием для принятия и исполнения расходных обязательств бюджета поселения.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Pr="00044408" w:rsidRDefault="00354112" w:rsidP="00F279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 w:rsidR="00F27927" w:rsidRPr="00044408">
        <w:rPr>
          <w:rFonts w:ascii="Times New Roman" w:hAnsi="Times New Roman" w:cs="Times New Roman"/>
          <w:b/>
          <w:sz w:val="28"/>
          <w:szCs w:val="28"/>
        </w:rPr>
        <w:t xml:space="preserve"> Управление реализацией муниципальной программы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5.1. Муниципальные программы, финансирование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предусмотрено начиная с очередного финансового года, а также изменения в ранее утвержденные муниципальные программы, подлежат утверждению не позднее одного месяца до дня внесения проекта решения о бюджете поселения на очередной финансовый год (очередной финансовый год и плановый период) в Совет депутатов.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5.2. Объем бюджетных ассигнований на реализацию муниципальных программ утверждается решением Совета депутатов о бюджете поселения в составе ведомственной структуры расходов бюджета поселения на очередной финансовый год и плановый период.</w:t>
      </w:r>
    </w:p>
    <w:p w:rsidR="00F27927" w:rsidRPr="00044408" w:rsidRDefault="00354112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</w:t>
      </w:r>
      <w:r w:rsidR="00F27927" w:rsidRPr="00044408">
        <w:rPr>
          <w:rFonts w:ascii="Times New Roman" w:hAnsi="Times New Roman" w:cs="Times New Roman"/>
          <w:sz w:val="28"/>
          <w:szCs w:val="28"/>
        </w:rPr>
        <w:t xml:space="preserve"> В целях достижения результатов муниципальной программы ответственный исполнитель: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- обеспечивает оперативное управление реализацией и координацию деятельности соисполнителей и участников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- осуществляет текущий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соблюдением сроков и качеством выполнения мероприятий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- готовит и представляет в уполномоченное подразделение Администрации (уполномоченному специалисту Администрации) отчетность о ходе реализации муниципальной программы в соответствии с разделом 7 настоящего Порядка;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- производит оценку рисков недостижения результатов муниципальной программы и разрабатывает предложения по минимизации (устранению) таких рисков;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- подготавливает предложения о внесении изменений в муниципальную программу.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5.4. Соисполнители и участники муниципальной программы: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- осуществляют закупку товаров, работ и услуг, необходимых для реализации мероприятий муниципальной программы в соответствии с действующим законодательством в сфере закупок;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- готовят и представляют ответственному исполнителю в установленные сроки отчетность о ходе реализации муниципальной программы в пределах своей компетенции;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- подготавливают и направляют ответственному исполнителю информацию о наличии рисков недостижения результатов и предложения о внесении изменений в муниципальную программу.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5.5.  Оценка эффективности муниципальной программы осуществляется ответственным исполнителем в соответствии с Порядком</w:t>
      </w:r>
      <w:r w:rsidRPr="003541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проведения оценки эффективности реализации муниципальных  программ и критериев оценки эффективности реализации муниципальных программ, в сроки, установленные указанным Порядком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4408">
        <w:rPr>
          <w:rFonts w:ascii="Times New Roman" w:hAnsi="Times New Roman" w:cs="Times New Roman"/>
          <w:sz w:val="28"/>
          <w:szCs w:val="28"/>
        </w:rPr>
        <w:t>в паспорте муниципальной программы ил</w:t>
      </w:r>
      <w:r w:rsidR="00354112">
        <w:rPr>
          <w:rFonts w:ascii="Times New Roman" w:hAnsi="Times New Roman" w:cs="Times New Roman"/>
          <w:sz w:val="28"/>
          <w:szCs w:val="28"/>
        </w:rPr>
        <w:t>и решением Главы администрации.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Pr="00044408" w:rsidRDefault="00354112" w:rsidP="00F279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F27927" w:rsidRPr="00044408">
        <w:rPr>
          <w:rFonts w:ascii="Times New Roman" w:hAnsi="Times New Roman" w:cs="Times New Roman"/>
          <w:b/>
          <w:sz w:val="28"/>
          <w:szCs w:val="28"/>
        </w:rPr>
        <w:t>Порядок внесения изменений, прекращения действия муниципальных программ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6.1. В муниципальную программу могут быть внесены изменения в случаях: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354112">
        <w:rPr>
          <w:rFonts w:ascii="Times New Roman" w:hAnsi="Times New Roman" w:cs="Times New Roman"/>
          <w:sz w:val="28"/>
          <w:szCs w:val="28"/>
        </w:rPr>
        <w:t xml:space="preserve"> </w:t>
      </w:r>
      <w:r w:rsidRPr="00044408">
        <w:rPr>
          <w:rFonts w:ascii="Times New Roman" w:hAnsi="Times New Roman" w:cs="Times New Roman"/>
          <w:sz w:val="28"/>
          <w:szCs w:val="28"/>
        </w:rPr>
        <w:t>изменения параметров бюджета поселения, ожидаемых поступлений из внебюджетных источников;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необходимости включения (исключения) подпрограммы (структурных элементов подпрограммы муниципальной программы);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необходимости изменения сроков реализации муниципальной программы, подпрограммы или отдельных структурных элементов подпрограммы муниципальной программы.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Внесение изменений в муниципальную программу осуществляется в соответствии с требованиями разделов 2-4 настоящего Порядка.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6.2. Разработку проектов постановлений Администрации о внесении изменений в муниципальную программу осуществляет ответственный исполнитель.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6.3. При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внесении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изменений в муниципальную программу не допускается изменение следующих параметров: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-  целей и задач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- объемов финансирования, целевых показателей (индикаторов) и результатов реализации программы отчетного и предшествующих ему периодов; 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- внесения мероприятий без выделения бюджетных ассигнований (или внебюджетных источников средств) на их реализацию, за исключением случаев, когда для реализации мероприятий не требуется выделения дополнительных бюджетных ассигнований сверх уже утвержденных объемов.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6.4. Перераспределение бюджетных ассигнований, выделенных на реализацию мероприятий муниципальной программы, между подпрограммами, структурными элементами подпрограмм муниципальной программы допускается только: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в пределах объемов бюджетных ассигнований, предусмотренных на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текущий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финансовый год и плановый период;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если указанное перераспределение не приведет к ухудшению плановых значений целевых показателей (индикаторов) муниципальной программы, а также к существенному увеличению сроков реализации основных мероприятий, муниципальных проектов, мероприятий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по согласованию с соисполнителями и участниками муниципальной программы, в пределах их компетенции, и Администрацией.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4408">
        <w:rPr>
          <w:rFonts w:ascii="Times New Roman" w:hAnsi="Times New Roman" w:cs="Times New Roman"/>
          <w:sz w:val="28"/>
          <w:szCs w:val="28"/>
        </w:rPr>
        <w:t>В случае, если муниципальная программа утверждается на срок, превышающий бюджетный цикл (очередной финансовый год и плановый период), показатели финансового обеспечения муниципальной программы, превышающие плановый период бюджетного цикла муниципальной программы, подлежат уточнению в соответствии с решением ответственного исполнителя муниципальной программы, согласованно</w:t>
      </w:r>
      <w:r>
        <w:rPr>
          <w:rFonts w:ascii="Times New Roman" w:hAnsi="Times New Roman" w:cs="Times New Roman"/>
          <w:sz w:val="28"/>
          <w:szCs w:val="28"/>
        </w:rPr>
        <w:t>го Главой Администрации</w:t>
      </w:r>
      <w:r w:rsidRPr="0004440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27927" w:rsidRPr="00044408" w:rsidRDefault="00354112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</w:t>
      </w:r>
      <w:r w:rsidR="00F27927" w:rsidRPr="00044408">
        <w:rPr>
          <w:rFonts w:ascii="Times New Roman" w:hAnsi="Times New Roman" w:cs="Times New Roman"/>
          <w:sz w:val="28"/>
          <w:szCs w:val="28"/>
        </w:rPr>
        <w:t xml:space="preserve"> Изменения, внесенные в муниципальную программу, учитываются участниками, соисполнителями и ответственным исполнителем муниципальной программы при подготовке отчетности о ходе реализации муниципальной программы.</w:t>
      </w:r>
    </w:p>
    <w:p w:rsidR="00F27927" w:rsidRPr="00044408" w:rsidRDefault="00354112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6.6.</w:t>
      </w:r>
      <w:r w:rsidR="00F27927" w:rsidRPr="00044408">
        <w:rPr>
          <w:rFonts w:ascii="Times New Roman" w:hAnsi="Times New Roman" w:cs="Times New Roman"/>
          <w:sz w:val="28"/>
          <w:szCs w:val="28"/>
        </w:rPr>
        <w:t xml:space="preserve"> Действие муниципальной программы может быть прекращено в следующих случаях: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достижения целей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044408">
        <w:rPr>
          <w:rFonts w:ascii="Times New Roman" w:hAnsi="Times New Roman" w:cs="Times New Roman"/>
          <w:sz w:val="28"/>
          <w:szCs w:val="28"/>
        </w:rPr>
        <w:t>невозможности достижения целей муниципальной программы, в том числе в силу наступления форс-мажорных обстоятельств;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принятия новой муниципальной программы, соответствующей установленным целям и задачам, в том числе путем включения мероприятий одной муниципальной программы в другую или объединения муниципальных программ;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044408">
        <w:rPr>
          <w:rFonts w:ascii="Times New Roman" w:hAnsi="Times New Roman" w:cs="Times New Roman"/>
          <w:sz w:val="28"/>
          <w:szCs w:val="28"/>
        </w:rPr>
        <w:t>в случае установления органами государственного и (или) муниципального финансового контроля фактов неэффективного и (или) нецелевого использования бюджетных средств, выделенных на реализацию муниципальной программы в объеме не менее 25 процентов от общего объема бюджетных ассигнований на реализацию муниципальной программы.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Pr="00044408" w:rsidRDefault="00354112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 w:rsidR="00F27927" w:rsidRPr="00044408">
        <w:rPr>
          <w:rFonts w:ascii="Times New Roman" w:hAnsi="Times New Roman" w:cs="Times New Roman"/>
          <w:b/>
          <w:sz w:val="28"/>
          <w:szCs w:val="28"/>
        </w:rPr>
        <w:t xml:space="preserve"> Контроль и отчетность при реализации программы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Pr="00006BE0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7.1</w:t>
      </w:r>
      <w:r w:rsidRPr="00006BE0">
        <w:rPr>
          <w:rFonts w:ascii="Times New Roman" w:hAnsi="Times New Roman" w:cs="Times New Roman"/>
          <w:sz w:val="28"/>
          <w:szCs w:val="28"/>
        </w:rPr>
        <w:t xml:space="preserve">. Контроль за исполнением муниципальных программ Гривенского сельского поселения </w:t>
      </w:r>
      <w:r w:rsidR="00354112" w:rsidRPr="00006BE0">
        <w:rPr>
          <w:rFonts w:ascii="Times New Roman" w:hAnsi="Times New Roman" w:cs="Times New Roman"/>
          <w:sz w:val="28"/>
          <w:szCs w:val="28"/>
        </w:rPr>
        <w:t xml:space="preserve">Калининского района </w:t>
      </w:r>
      <w:r w:rsidRPr="00006BE0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294E53" w:rsidRPr="00006BE0">
        <w:rPr>
          <w:rFonts w:ascii="Times New Roman" w:hAnsi="Times New Roman" w:cs="Times New Roman"/>
          <w:sz w:val="28"/>
          <w:szCs w:val="28"/>
        </w:rPr>
        <w:t>Глава а</w:t>
      </w:r>
      <w:r w:rsidRPr="00006BE0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294E53" w:rsidRPr="00006BE0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</w:t>
      </w:r>
      <w:r w:rsidR="00BC29E2" w:rsidRPr="00006BE0">
        <w:rPr>
          <w:rFonts w:ascii="Times New Roman" w:hAnsi="Times New Roman" w:cs="Times New Roman"/>
          <w:sz w:val="28"/>
          <w:szCs w:val="28"/>
        </w:rPr>
        <w:t xml:space="preserve"> (далее – Глава администрации).</w:t>
      </w:r>
    </w:p>
    <w:p w:rsidR="00F27927" w:rsidRPr="00006BE0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6BE0">
        <w:rPr>
          <w:rFonts w:ascii="Times New Roman" w:hAnsi="Times New Roman" w:cs="Times New Roman"/>
          <w:sz w:val="28"/>
          <w:szCs w:val="28"/>
        </w:rPr>
        <w:t>7.2. Ответственность за реализацию муниципальной программы и достижение значений количественных и качественных показателей эффективности реализации муниципальной программы несет ответственный исполнитель</w:t>
      </w:r>
      <w:r w:rsidR="00BC29E2" w:rsidRPr="00006BE0">
        <w:rPr>
          <w:rFonts w:ascii="Times New Roman" w:hAnsi="Times New Roman" w:cs="Times New Roman"/>
          <w:sz w:val="28"/>
          <w:szCs w:val="28"/>
        </w:rPr>
        <w:t xml:space="preserve"> заместитель главы Гривенского сельского поселения Калининского района</w:t>
      </w:r>
      <w:r w:rsidR="00194B9D" w:rsidRPr="00006BE0">
        <w:rPr>
          <w:rFonts w:ascii="Times New Roman" w:hAnsi="Times New Roman" w:cs="Times New Roman"/>
          <w:sz w:val="28"/>
          <w:szCs w:val="28"/>
        </w:rPr>
        <w:t xml:space="preserve"> (далее – заместитель главы)</w:t>
      </w:r>
      <w:r w:rsidRPr="00006BE0">
        <w:rPr>
          <w:rFonts w:ascii="Times New Roman" w:hAnsi="Times New Roman" w:cs="Times New Roman"/>
          <w:sz w:val="28"/>
          <w:szCs w:val="28"/>
        </w:rPr>
        <w:t>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6BE0">
        <w:rPr>
          <w:rFonts w:ascii="Times New Roman" w:hAnsi="Times New Roman" w:cs="Times New Roman"/>
          <w:sz w:val="28"/>
          <w:szCs w:val="28"/>
        </w:rPr>
        <w:t xml:space="preserve">7.3. С целью обеспечения мониторинга реализации муниципальной программы ответственный исполнитель муниципальной программы ежеквартально не позднее 25 числа месяца, следующего за отчетным кварталом, направляет </w:t>
      </w:r>
      <w:r w:rsidR="00BC29E2" w:rsidRPr="00006BE0">
        <w:rPr>
          <w:rFonts w:ascii="Times New Roman" w:hAnsi="Times New Roman" w:cs="Times New Roman"/>
          <w:sz w:val="28"/>
          <w:szCs w:val="28"/>
        </w:rPr>
        <w:t>Главе администрации</w:t>
      </w:r>
      <w:r w:rsidRPr="00006BE0">
        <w:rPr>
          <w:rFonts w:ascii="Times New Roman" w:hAnsi="Times New Roman" w:cs="Times New Roman"/>
          <w:sz w:val="28"/>
          <w:szCs w:val="28"/>
        </w:rPr>
        <w:t xml:space="preserve"> отчетность о ходе реализации муниципальной программы, которая должна содержать следующую информацию: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о выполнении плана (плана-графика) реализации муниципальной программы, с указанием наименования мероприятий, сроков их проведения, ответственных лиц, достигнутых результатов, фактических значений целевых показателей (индикаторов) на отчетную дату, а также (при наличии) причин недостижения результатов в установленные сроки в отчетном периоде и результатов оценки рисков неисполнения плана в периодах, следующих за отчетным;</w:t>
      </w:r>
      <w:proofErr w:type="gramEnd"/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о фактическом объеме финансового обеспечения реализации муниципальной программы с разбивкой по подпрограммам, структурным элементам подпрограмм, результатам и источникам финансирования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аналитическую записку о ходе реализации мероприятий муниципальной программы с обоснованием влияния результатов реализации мероприятий муниципальной программы на социально-экономическое развитие поселения в отчетном периоде.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7.4. Годовой отчет о ходе реализации муниципальной программы представляется </w:t>
      </w:r>
      <w:r w:rsidR="00194B9D">
        <w:rPr>
          <w:rFonts w:ascii="Times New Roman" w:hAnsi="Times New Roman" w:cs="Times New Roman"/>
          <w:sz w:val="28"/>
          <w:szCs w:val="28"/>
        </w:rPr>
        <w:t>заместителю главы</w:t>
      </w:r>
      <w:r w:rsidRPr="00044408">
        <w:rPr>
          <w:rFonts w:ascii="Times New Roman" w:hAnsi="Times New Roman" w:cs="Times New Roman"/>
          <w:sz w:val="28"/>
          <w:szCs w:val="28"/>
        </w:rPr>
        <w:t xml:space="preserve"> (уполномоченному специалисту Администрации) в следующие сроки: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4408">
        <w:rPr>
          <w:rFonts w:ascii="Times New Roman" w:hAnsi="Times New Roman" w:cs="Times New Roman"/>
          <w:sz w:val="28"/>
          <w:szCs w:val="28"/>
        </w:rPr>
        <w:t>предварительный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- не позднее 15 февраля года, следующего за отчетным;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4408">
        <w:rPr>
          <w:rFonts w:ascii="Times New Roman" w:hAnsi="Times New Roman" w:cs="Times New Roman"/>
          <w:sz w:val="28"/>
          <w:szCs w:val="28"/>
        </w:rPr>
        <w:t>уточненный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- не позднее 1 апреля года, следующего за отчетным.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7.5. Годовой отчет о ходе реализации муниципальной программы должен содержать: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а) описание результатов, достигнутых за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отчетный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период;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б) сведения о достижении целевых показателей (индикаторов)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в) перечень контрольных событий, выполненных и не выполненных (с указанием причин) в установленные сроки согласно плану (плану-графику) реализации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г) перечень мероприятий, выполненных и не выполненных (с указанием причин) в установленные сроки;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д) анализ факторов, повлиявших на ход реализации муниципальной программы, а также оценку имеющихся рисков недостижения результатов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е) данные об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использовании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бюджетных ассигнований бюджета поселения, внебюджетных средств на выполнение мероприятий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ж) информацию о внесенных ответственным исполнителем изменениях в муниципальную программу;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з) оценку эффективности муниципальной программы;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и) предложения об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форм и методов управления реализацией муниципальной программы, о сокращении (увеличении) финансирования и (или) его корректировке, досрочном прекращении отдельных мероприятий или муниципальной программы в целом;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7.5. Сроки предоставления отчетности о ходе реализации муниципальной программы ответственному исполнителю соисполнителями и участниками муниципальной программы устанавливаются в тексте муниципальной программы.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7.6. Годовой отчет о ходе реализации муниципальной программы подлежит размещению на официальном сайте </w:t>
      </w:r>
      <w:r>
        <w:rPr>
          <w:rFonts w:ascii="Times New Roman" w:hAnsi="Times New Roman" w:cs="Times New Roman"/>
          <w:sz w:val="28"/>
          <w:szCs w:val="28"/>
        </w:rPr>
        <w:t>администрации Гривенского сельского поселения Калининского райо6на</w:t>
      </w:r>
      <w:r w:rsidRPr="00044408">
        <w:rPr>
          <w:rFonts w:ascii="Times New Roman" w:hAnsi="Times New Roman" w:cs="Times New Roman"/>
          <w:sz w:val="28"/>
          <w:szCs w:val="28"/>
        </w:rPr>
        <w:t xml:space="preserve"> в порядке и в сроки, установленные Администрацией.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Pr="00044408" w:rsidRDefault="00194B9D" w:rsidP="00F279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="00F27927" w:rsidRPr="00044408">
        <w:rPr>
          <w:rFonts w:ascii="Times New Roman" w:hAnsi="Times New Roman" w:cs="Times New Roman"/>
          <w:b/>
          <w:sz w:val="28"/>
          <w:szCs w:val="28"/>
        </w:rPr>
        <w:t>Ответственность за реализацию программ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8.1. Ответственный исполнитель и соисполнители муниципальных программ несут ответственность за их реализацию в соответствии с действующим законодательством.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8.2. Участники муниципальных программ - получатели средств, предусмотренных на реализацию мероприятий муниципальной программы, несут ответственность за нецелевое использование бюджетных сре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>оответствии с действующим законодательством.</w:t>
      </w:r>
    </w:p>
    <w:p w:rsidR="00F27927" w:rsidRPr="00044408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24D11" w:rsidRDefault="00A24D11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24D11" w:rsidRDefault="00A24D11" w:rsidP="00A24D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Гривенского сельского поселения</w:t>
      </w:r>
    </w:p>
    <w:p w:rsidR="00A24D11" w:rsidRPr="00044408" w:rsidRDefault="00A24D11" w:rsidP="00A24D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Калининского района                                                                          Л.Г. Фикс</w:t>
      </w:r>
    </w:p>
    <w:p w:rsidR="00A24D11" w:rsidRDefault="00A24D11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58A7" w:rsidRDefault="00EB58A7" w:rsidP="00EB58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58A7" w:rsidRDefault="00EB58A7" w:rsidP="00EB58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ПРИЛОЖЕНИЕ № 2</w:t>
      </w:r>
    </w:p>
    <w:p w:rsidR="00EB58A7" w:rsidRPr="00044408" w:rsidRDefault="00EB58A7" w:rsidP="00EB58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58A7" w:rsidRPr="00044408" w:rsidRDefault="00EB58A7" w:rsidP="00EB58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УТВЕРЖДЕНО</w:t>
      </w:r>
    </w:p>
    <w:p w:rsidR="00EB58A7" w:rsidRPr="00044408" w:rsidRDefault="00EB58A7" w:rsidP="00EB58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044408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044408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EB58A7" w:rsidRPr="00044408" w:rsidRDefault="00EB58A7" w:rsidP="00EB58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044408">
        <w:rPr>
          <w:rFonts w:ascii="Times New Roman" w:hAnsi="Times New Roman" w:cs="Times New Roman"/>
          <w:sz w:val="28"/>
          <w:szCs w:val="28"/>
        </w:rPr>
        <w:t xml:space="preserve">Гривенского сельского поселения    </w:t>
      </w:r>
    </w:p>
    <w:p w:rsidR="00EB58A7" w:rsidRPr="00044408" w:rsidRDefault="00EB58A7" w:rsidP="00EB58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от ___________</w:t>
      </w:r>
      <w:r w:rsidRPr="00044408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044408">
        <w:rPr>
          <w:rFonts w:ascii="Times New Roman" w:hAnsi="Times New Roman" w:cs="Times New Roman"/>
          <w:sz w:val="28"/>
          <w:szCs w:val="28"/>
        </w:rPr>
        <w:t xml:space="preserve"> № ____</w:t>
      </w:r>
    </w:p>
    <w:p w:rsidR="00F2792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58A7" w:rsidRDefault="00EB58A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58A7" w:rsidRPr="00044408" w:rsidRDefault="00EB58A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7927" w:rsidRPr="00044408" w:rsidRDefault="00F27927" w:rsidP="00F2792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408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F27927" w:rsidRPr="00EB58A7" w:rsidRDefault="00F27927" w:rsidP="00F27927">
      <w:pPr>
        <w:spacing w:after="0" w:line="240" w:lineRule="auto"/>
        <w:ind w:firstLine="567"/>
        <w:jc w:val="both"/>
        <w:rPr>
          <w:rFonts w:ascii="Times New Roman" w:hAnsi="Times New Roman" w:cs="Times New Roman"/>
          <w:strike/>
          <w:color w:val="000000" w:themeColor="text1"/>
          <w:sz w:val="28"/>
          <w:szCs w:val="28"/>
        </w:rPr>
      </w:pPr>
    </w:p>
    <w:p w:rsidR="00F27927" w:rsidRPr="00EB58A7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0" w:name="_GoBack"/>
      <w:r w:rsidRPr="00EB58A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проведения оценки эффективности реализации </w:t>
      </w:r>
    </w:p>
    <w:p w:rsidR="00F27927" w:rsidRPr="00EB58A7" w:rsidRDefault="00EB58A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муниципальных </w:t>
      </w:r>
      <w:r w:rsidR="00F27927" w:rsidRPr="00EB58A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программ и критериев </w:t>
      </w:r>
    </w:p>
    <w:p w:rsidR="00F27927" w:rsidRPr="00EB58A7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B58A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оценки эффективности реализации </w:t>
      </w:r>
    </w:p>
    <w:p w:rsidR="00F27927" w:rsidRPr="00EB58A7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B58A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муниципальных программ</w:t>
      </w:r>
    </w:p>
    <w:p w:rsidR="00F27927" w:rsidRPr="00EB58A7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F27927" w:rsidRPr="00EB58A7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F27927" w:rsidRPr="00EB58A7" w:rsidRDefault="00F27927" w:rsidP="00EB58A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58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Настоящий Порядок определяет правила проведения ежегодной оценки эффективности реа</w:t>
      </w:r>
      <w:r w:rsidR="00EB58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лизации муниципальных программ,</w:t>
      </w:r>
      <w:r w:rsidRPr="00EB58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критерии и методику указанной оценки.</w:t>
      </w:r>
    </w:p>
    <w:p w:rsidR="00F27927" w:rsidRPr="00EB58A7" w:rsidRDefault="00F27927" w:rsidP="00EB58A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58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муниципальных программ осуществляется ответственным исполнителем муниципальной программы.</w:t>
      </w:r>
    </w:p>
    <w:p w:rsidR="00F27927" w:rsidRPr="00EB58A7" w:rsidRDefault="00F27927" w:rsidP="00EB58A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58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Оценка эффективности реализации муниципальной программы осуществляется за </w:t>
      </w:r>
      <w:proofErr w:type="gramStart"/>
      <w:r w:rsidRPr="00EB58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прошедший</w:t>
      </w:r>
      <w:proofErr w:type="gramEnd"/>
      <w:r w:rsidRPr="00EB58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 в целом по муниципальной программе, входящим в нее подпрограммам и основным мероприятиям муниципальной программы.</w:t>
      </w:r>
    </w:p>
    <w:p w:rsidR="00F27927" w:rsidRPr="00EB58A7" w:rsidRDefault="00F27927" w:rsidP="00EB58A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58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Оценка эффективности муниципальной программы проводится по следующим критериям:</w:t>
      </w:r>
    </w:p>
    <w:p w:rsidR="00F27927" w:rsidRPr="00EB58A7" w:rsidRDefault="00F27927" w:rsidP="00EB58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58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степени реализации основных мероприятий муниципальной программы и подпрограмм;</w:t>
      </w:r>
    </w:p>
    <w:p w:rsidR="00F27927" w:rsidRPr="00EB58A7" w:rsidRDefault="00F27927" w:rsidP="00EB58A7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58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степени соответствия запланированному уровню расходов;</w:t>
      </w:r>
    </w:p>
    <w:p w:rsidR="00F27927" w:rsidRPr="00EB58A7" w:rsidRDefault="00F27927" w:rsidP="00EB58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58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степени использования средств бюджета Гривенского сельского поселения;</w:t>
      </w:r>
    </w:p>
    <w:p w:rsidR="00F27927" w:rsidRPr="00EB58A7" w:rsidRDefault="00F27927" w:rsidP="00EB58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58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степени достижения целей и решения задач подпрограмм и основных мероприятий муниципальной программы;</w:t>
      </w:r>
    </w:p>
    <w:p w:rsidR="00F27927" w:rsidRPr="00EB58A7" w:rsidRDefault="00F27927" w:rsidP="00EB58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58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 Оценка эффективности реализации муниципальной программы осуществляется на основе методики оценки эффективности реализации муниципальной программы, являющейся приложением к настоящему порядку.</w:t>
      </w:r>
    </w:p>
    <w:p w:rsidR="00EB58A7" w:rsidRDefault="00F27927" w:rsidP="00EB58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58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 Результаты оценки эффективности реализации муниципальной программы с прилагаемыми расчетами и предложениями по дальнейшей реализации конкретной муниципальной программы, и (или) о необходимости внес</w:t>
      </w:r>
      <w:r w:rsidR="00EB58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ения изменений в муниципальную </w:t>
      </w:r>
      <w:r w:rsidRPr="00EB58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программу представляются ее ответственным исполнителем в составе ежегодного доклада о ходе реализации муниципальной программы и об оценке эффективности ее реализации в срок до 1-го марта </w:t>
      </w:r>
      <w:r w:rsidRPr="00EB58A7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ru-RU"/>
        </w:rPr>
        <w:t>года, следующего за отчетным главе Гривенского сельского поселения</w:t>
      </w:r>
      <w:r w:rsidR="00EB58A7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ru-RU"/>
        </w:rPr>
        <w:t xml:space="preserve"> Калининского</w:t>
      </w:r>
      <w:proofErr w:type="gramStart"/>
      <w:r w:rsidR="00EB58A7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ru-RU"/>
        </w:rPr>
        <w:t xml:space="preserve"> </w:t>
      </w:r>
      <w:r w:rsidRPr="00EB58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</w:p>
    <w:p w:rsidR="00F27927" w:rsidRPr="00EB58A7" w:rsidRDefault="00F27927" w:rsidP="00EB58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B58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 По результата</w:t>
      </w:r>
      <w:r w:rsidR="00EB58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 рассмотрения сводного доклада</w:t>
      </w:r>
      <w:r w:rsidRPr="00EB58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B58A7">
        <w:rPr>
          <w:rFonts w:ascii="Times New Roman" w:eastAsia="Times New Roman" w:hAnsi="Times New Roman" w:cs="Times New Roman"/>
          <w:color w:val="000000" w:themeColor="text1"/>
          <w:spacing w:val="-8"/>
          <w:sz w:val="28"/>
          <w:szCs w:val="28"/>
          <w:lang w:eastAsia="ru-RU"/>
        </w:rPr>
        <w:t xml:space="preserve">о ходе реализации муниципальных программ Гривенского сельского поселения </w:t>
      </w:r>
      <w:r w:rsidRPr="00EB58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глава Гривенского сельского поселения </w:t>
      </w:r>
      <w:r w:rsidR="00EB58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Калининского района </w:t>
      </w:r>
      <w:r w:rsidRPr="00EB58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принимает решение о внесении изменений в муниципальную программу.</w:t>
      </w:r>
    </w:p>
    <w:p w:rsidR="00F27927" w:rsidRPr="00EB58A7" w:rsidRDefault="00F27927" w:rsidP="00EB58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24D11" w:rsidRDefault="00A24D11" w:rsidP="00A24D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Гривенского сельского поселения</w:t>
      </w:r>
    </w:p>
    <w:p w:rsidR="00A24D11" w:rsidRPr="00044408" w:rsidRDefault="00A24D11" w:rsidP="00A24D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Калининского района                                                                          Л.Г. Фикс</w:t>
      </w: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222AC" w:rsidRPr="007222AC" w:rsidRDefault="007222AC" w:rsidP="00EB58A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16990" w:rsidRDefault="00116990" w:rsidP="00116990">
      <w:pPr>
        <w:widowControl w:val="0"/>
        <w:autoSpaceDE w:val="0"/>
        <w:autoSpaceDN w:val="0"/>
        <w:adjustRightInd w:val="0"/>
        <w:spacing w:after="0" w:line="240" w:lineRule="auto"/>
        <w:ind w:right="46" w:firstLine="510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16990" w:rsidRDefault="00F27927" w:rsidP="00116990">
      <w:pPr>
        <w:widowControl w:val="0"/>
        <w:autoSpaceDE w:val="0"/>
        <w:autoSpaceDN w:val="0"/>
        <w:adjustRightInd w:val="0"/>
        <w:spacing w:after="0" w:line="240" w:lineRule="auto"/>
        <w:ind w:right="46" w:firstLine="48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ПРИЛОЖЕНИЕ</w:t>
      </w:r>
    </w:p>
    <w:p w:rsidR="00116990" w:rsidRDefault="00F27927" w:rsidP="00116990">
      <w:pPr>
        <w:widowControl w:val="0"/>
        <w:autoSpaceDE w:val="0"/>
        <w:autoSpaceDN w:val="0"/>
        <w:adjustRightInd w:val="0"/>
        <w:spacing w:after="0" w:line="240" w:lineRule="auto"/>
        <w:ind w:right="46" w:firstLine="48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Порядку проведения оценки</w:t>
      </w:r>
    </w:p>
    <w:p w:rsidR="00116990" w:rsidRDefault="00F27927" w:rsidP="00116990">
      <w:pPr>
        <w:widowControl w:val="0"/>
        <w:autoSpaceDE w:val="0"/>
        <w:autoSpaceDN w:val="0"/>
        <w:adjustRightInd w:val="0"/>
        <w:spacing w:after="0" w:line="240" w:lineRule="auto"/>
        <w:ind w:right="46" w:firstLine="48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эффективности реализации</w:t>
      </w:r>
    </w:p>
    <w:p w:rsidR="00116990" w:rsidRDefault="00116990" w:rsidP="00116990">
      <w:pPr>
        <w:widowControl w:val="0"/>
        <w:autoSpaceDE w:val="0"/>
        <w:autoSpaceDN w:val="0"/>
        <w:adjustRightInd w:val="0"/>
        <w:spacing w:after="0" w:line="240" w:lineRule="auto"/>
        <w:ind w:right="46" w:firstLine="48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муниципальных </w:t>
      </w:r>
      <w:r w:rsidR="00F27927"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программ и</w:t>
      </w:r>
    </w:p>
    <w:p w:rsidR="00116990" w:rsidRDefault="00F27927" w:rsidP="00116990">
      <w:pPr>
        <w:widowControl w:val="0"/>
        <w:autoSpaceDE w:val="0"/>
        <w:autoSpaceDN w:val="0"/>
        <w:adjustRightInd w:val="0"/>
        <w:spacing w:after="0" w:line="240" w:lineRule="auto"/>
        <w:ind w:right="46" w:firstLine="48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критериев оценки эффективности</w:t>
      </w:r>
    </w:p>
    <w:p w:rsidR="00F27927" w:rsidRPr="007222AC" w:rsidRDefault="00F27927" w:rsidP="00116990">
      <w:pPr>
        <w:widowControl w:val="0"/>
        <w:autoSpaceDE w:val="0"/>
        <w:autoSpaceDN w:val="0"/>
        <w:adjustRightInd w:val="0"/>
        <w:spacing w:after="0" w:line="240" w:lineRule="auto"/>
        <w:ind w:right="46" w:firstLine="48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реализации муниципальных программ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right="46" w:firstLine="567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06BE0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МЕТОДИКА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оценки эффективности реализации муниципальной программы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F27927" w:rsidRPr="007222AC" w:rsidRDefault="00F27927" w:rsidP="00F2792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Общие положения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1.1.Оценка эффективности реализации муниципальной программы представляет собой алгоритм оценки фактической эффективности в процессе и по итогам реализации муниципальной программы. Указанная методика основана на оценке результативности муниципальной программы с учетом объема ресурсов, направленных на ее реализацию, а также реализовавшихся рисков и социально-экономических эффектов, оказывающих влияние на изменение соответствующей сферы социально-экономического развития муниципального образования.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1.2. 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муниципальной программы рассчитывается на основании: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ценки степени реализации мероприятий подпрограмм и основных мероприятий муниципальной программы;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- о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ценки степени соответствия запланированному уровню расходов;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оценка эффективности использования финансовых средств;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оценка степени реализации подпрограммы; 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оценка эффективности реализации подпрограммы;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оценка степени достижения целей и решения задач  муниципальной программы;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Arial" w:eastAsia="Times New Roman" w:hAnsi="Arial" w:cs="Arial"/>
          <w:b/>
          <w:bCs/>
          <w:color w:val="000000" w:themeColor="text1"/>
          <w:sz w:val="26"/>
          <w:szCs w:val="26"/>
          <w:lang w:eastAsia="ru-RU"/>
        </w:rPr>
        <w:t>-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оценка эффективности реализации муниципальной программы.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27927" w:rsidRPr="007222AC" w:rsidRDefault="00F27927" w:rsidP="00F2792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Оценка степени реализации мероприятий 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подпрограмм и основных мероприятий 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программы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Степень реализации мероприятий рассчитывается для каждой подпрограммы и перечня основных мероприятий муниципальной программы как доля мероприятий, выполненных в полном объеме, по следующей формуле: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СРм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= </w:t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Мв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/М, где: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СРм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степень реализации мероприятий;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Мв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количество мероприятий, выполненных в полном объеме, из числа 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мероприятий, запланированных к реализации в отчетном году;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 - общее количество мероприятий, запланированных к реализации в отчетном году.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Мероприятие считается выполненным в полном объеме, если фактически достигнутое его значение (далее – результат) составляет не менее 95% от запланированного и не хуже, чем значение показателя результата, достигнутое в году, предшествующем отчетному.</w:t>
      </w:r>
      <w:proofErr w:type="gramEnd"/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27927" w:rsidRPr="007222AC" w:rsidRDefault="00F27927" w:rsidP="00F2792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Оценка степени соответствия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запланированному уровню расходов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Степень соответствия запланированному уровню расходов оценивается для каждой подпрограммы и основных мероприятий, как отношение фактически произведенных в отчетном году расходов на их реализацию к плановым значениям по следующей формуле: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ССуз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= </w:t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Зф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</w:t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Зп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где: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ССуз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- степень соответствия запланированному уровню расходов;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Зф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- 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фактические расходы на реализацию подпрограммы и основных мероприятий, соответственно, в отчетном году;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proofErr w:type="gram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Зп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объемы бюджетных ассигнований, предусмотренные на реализацию соответствующей подпрограммы или основных мероприятий в местном бюджете на отчетный год в соответствии с действующей на момент проведения оценки эффективности реализации редакцией муниципальной программы.</w:t>
      </w:r>
      <w:proofErr w:type="gramEnd"/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27927" w:rsidRPr="007222AC" w:rsidRDefault="00F27927" w:rsidP="00F2792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Оценка эффективности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использования финансовых средств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Эффективность использования финансовых средств рассчитывается для каждой подпрограммы и основных мероприятий как отношение степени реализации мероприятий к степени соответствия запланированному уровню расходов по следующей формуле: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Эис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= </w:t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СРм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</w:t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ССуз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где: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Эис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эффективность использования финансовых ресурсов;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СРм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степень реализации мероприятий;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ССуз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степень соответствия запланированному уровню расходов.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27927" w:rsidRPr="007222AC" w:rsidRDefault="00F27927" w:rsidP="00F2792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Оценка степени реализации подпрограммы 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оценки степени реализации подпрограммы определяется степень достижения плановых значений каждого целевого показателя, характеризующего цели и задачи подпрограммы.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1" w:name="sub_1052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Степень достижения планового значения целевого показателя рассчитывается по следующим формулам:</w:t>
      </w:r>
    </w:p>
    <w:bookmarkEnd w:id="1"/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целевых показателей, желаемой тенденцией развития которых является увеличение значений: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499360" cy="297180"/>
            <wp:effectExtent l="0" t="0" r="0" b="0"/>
            <wp:docPr id="2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6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;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целевых показателей, желаемой тенденцией развития которых является снижение значений: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499360" cy="297180"/>
            <wp:effectExtent l="0" t="0" r="0" b="0"/>
            <wp:docPr id="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6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где: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762000" cy="297180"/>
            <wp:effectExtent l="0" t="0" r="0" b="0"/>
            <wp:docPr id="4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степень достижения планового значения целевого показателя подпрограммы;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762000" cy="297180"/>
            <wp:effectExtent l="0" t="0" r="0" b="0"/>
            <wp:docPr id="5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значение целевого показателя </w:t>
      </w:r>
      <w:proofErr w:type="gram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подпрограммы</w:t>
      </w:r>
      <w:proofErr w:type="gram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фактически достигнутое на конец отчетного периода;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762000" cy="297180"/>
            <wp:effectExtent l="0" t="0" r="0" b="0"/>
            <wp:docPr id="6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плановое значение целевого показателя подпрограммы.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2" w:name="sub_1053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Степень реализации подпрограммы рассчитывается по формуле:</w:t>
      </w:r>
    </w:p>
    <w:bookmarkEnd w:id="2"/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055620" cy="838200"/>
            <wp:effectExtent l="0" t="0" r="0" b="0"/>
            <wp:docPr id="7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где: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739140" cy="335280"/>
            <wp:effectExtent l="0" t="0" r="0" b="0"/>
            <wp:docPr id="8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степень реализации подпрограммы;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944880" cy="335280"/>
            <wp:effectExtent l="0" t="0" r="0" b="0"/>
            <wp:docPr id="9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степень достижения планового значения целевого показателя подпрограммы;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94360" cy="335280"/>
            <wp:effectExtent l="0" t="0" r="0" b="0"/>
            <wp:docPr id="10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количество целевых показателей подпрограммы.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 использовании данной формулы в случаях, если </w:t>
      </w:r>
      <w:r w:rsidRPr="007222A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838200" cy="335280"/>
            <wp:effectExtent l="0" t="0" r="0" b="0"/>
            <wp:docPr id="11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&gt;1, значение </w:t>
      </w:r>
      <w:r w:rsidRPr="007222A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944880" cy="335280"/>
            <wp:effectExtent l="0" t="0" r="0" b="0"/>
            <wp:docPr id="12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принимается </w:t>
      </w:r>
      <w:proofErr w:type="gram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равным</w:t>
      </w:r>
      <w:proofErr w:type="gram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1.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6.Оценка эффективности реализации подпрограммы 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Эффективность реализации подпрограммы оценивается в зависимости от значений оценки степени реализации подпрограммы и оценки эффективности использования средств бюджета Гривенского сельского поселения  по следующей формуле: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ЭРп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/п = </w:t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СРп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/п*</w:t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Эис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где: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ЭРп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/п - эффективность реализации подпрограммы;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СРп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/п - степень реализации подпрограммы;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Эис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эффективность использования бюджетных средств.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Эффективность реализации подпрограммы признается высокой в случае, если значение </w:t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ЭРп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/п составляет не менее 0,9.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Эффективность реализации подпрограммы признается средней в случае, если значение </w:t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ЭРп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/п составляет не менее 0,8.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Эффективность реализации подпрограммы признается удовлетворительной в случае, если значение </w:t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ЭРп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/п составляет не менее 0,7.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остальных случаях эффективность реализации подпрограммы признается неудовлетворительной.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7.Оценка степени достижения целей и решения задач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муниципальной программы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</w:pP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Для оценки степени достижения целей и решения задач (далее степень реализации)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Степень достижения планового показателя целевого показателя, характеризующего цели и задачи муниципальной программы, рассчитывается по следующим формулам: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для целевых показателей, желаемой тенденцией развития которых является увеличение значений: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СД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мппз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= </w:t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ЗП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мпф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/ </w:t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ЗП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мпп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;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для целевых показателей, желаемой тенденцией развития которых является снижение значений: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СД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мппз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= </w:t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ЗП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мпп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/ </w:t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ЗП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мпф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 где: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СД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мппз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– степень достижения планового значения целевого показателя, характеризующего цели и задачи муниципальной программы;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proofErr w:type="gram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ЗП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мпф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– значение целевого показателя, характеризующего цели и задачи муниципального программы, фактически достигнутое на конец отчётного периода;</w:t>
      </w:r>
      <w:proofErr w:type="gramEnd"/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ЗП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мпп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– плановое значение целевого показателя, характеризующего цели и задачи муниципальной программы.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ab/>
        <w:t>Степени реализации мероприятий муниципальной программы рассчитывается по формуле:                     М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СР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мп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 xml:space="preserve"> 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= 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sym w:font="Symbol" w:char="F053"/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СД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мппз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/ М, где: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                                                        1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СР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мп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– степень реализации муниципальной программы;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СД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мппз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– степень достижения планового значения целевого показателя (индикатора), характеризующего цели и задачи муниципальной программы;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М – число целевых показателей, характеризующих цели и задачи муниципальной программы.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ab/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ab/>
        <w:t xml:space="preserve">При использовании данной формулы в случаях, если </w:t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СД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мппз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sym w:font="Symbol" w:char="F03E"/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1, значение </w:t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СД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мппз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принимается </w:t>
      </w:r>
      <w:proofErr w:type="gram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равным</w:t>
      </w:r>
      <w:proofErr w:type="gram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1. 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ab/>
        <w:t xml:space="preserve">При оценке степени реализации муниципальной программы ответственным исполнителем муниципальной программы могут определяться коэффициенты значимости отдельных целевых показателей. При использовании коэффициентов значимости приведённая выше формула преобразуется в </w:t>
      </w:r>
      <w:proofErr w:type="gram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следующую</w:t>
      </w:r>
      <w:proofErr w:type="gram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: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                                                        М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СР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мп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 xml:space="preserve"> 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= 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sym w:font="Symbol" w:char="F053"/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СД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мппз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* </w:t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k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val="en-US" w:eastAsia="ru-RU"/>
        </w:rPr>
        <w:t>i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 где: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                                                         1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proofErr w:type="gram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k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val="en-US" w:eastAsia="ru-RU"/>
        </w:rPr>
        <w:t>i</w:t>
      </w:r>
      <w:proofErr w:type="spellEnd"/>
      <w:proofErr w:type="gram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– удельный вес, отражающий значимость показателя, 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sym w:font="Symbol" w:char="F053"/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k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val="en-US" w:eastAsia="ru-RU"/>
        </w:rPr>
        <w:t>i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=1.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3" w:name="sub_108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 Оценка эффективности реализации муниципальной программы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6"/>
          <w:szCs w:val="26"/>
          <w:lang w:eastAsia="ru-RU"/>
        </w:rPr>
      </w:pPr>
    </w:p>
    <w:bookmarkEnd w:id="3"/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Выбор формулы расчета эффективности реализации муниципальной программы зависит от структуры муниципальной программы.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4" w:name="sub_10811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если муниципальная программа сформирована только из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использования финансовых ресурсов на реализацию основных мероприятий по следующей формуле:</w:t>
      </w:r>
    </w:p>
    <w:bookmarkEnd w:id="4"/>
    <w:p w:rsidR="00F27927" w:rsidRPr="007222AC" w:rsidRDefault="00F27927" w:rsidP="00F27927">
      <w:pPr>
        <w:widowControl w:val="0"/>
        <w:tabs>
          <w:tab w:val="left" w:pos="202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7222A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>ЭР</w:t>
      </w:r>
      <w:r w:rsidRPr="007222A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vertAlign w:val="subscript"/>
          <w:lang w:eastAsia="ru-RU"/>
        </w:rPr>
        <w:t xml:space="preserve">мп </w:t>
      </w:r>
      <w:r w:rsidRPr="007222A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>=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СР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мп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 xml:space="preserve"> 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* </w:t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Э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ис</w:t>
      </w:r>
      <w:proofErr w:type="spellEnd"/>
      <w:proofErr w:type="gram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proofErr w:type="gram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где: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>ЭР</w:t>
      </w:r>
      <w:r w:rsidRPr="007222A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vertAlign w:val="subscript"/>
          <w:lang w:eastAsia="ru-RU"/>
        </w:rPr>
        <w:t>мп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эффективность реализации муниципальной программы;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СР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мп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степень реализации мероприятий муниципальной программы;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441960" cy="297180"/>
            <wp:effectExtent l="0" t="0" r="0" b="0"/>
            <wp:docPr id="1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раздела 4 настоящей методики.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5" w:name="sub_10812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если муниципальная программа сформирована только из подпрограмм,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реализации входящих в нее подпрограмм по следующей формуле:</w:t>
      </w:r>
    </w:p>
    <w:bookmarkEnd w:id="5"/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22A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>ЭР</w:t>
      </w:r>
      <w:r w:rsidRPr="007222A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vertAlign w:val="subscript"/>
          <w:lang w:eastAsia="ru-RU"/>
        </w:rPr>
        <w:t xml:space="preserve">мп 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= </w:t>
      </w:r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sym w:font="Symbol" w:char="F053"/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>ЭР</w:t>
      </w:r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vertAlign w:val="subscript"/>
          <w:lang w:eastAsia="ru-RU"/>
        </w:rPr>
        <w:t>п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vertAlign w:val="subscript"/>
          <w:lang w:eastAsia="ru-RU"/>
        </w:rPr>
        <w:t>/п</w:t>
      </w:r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>*</w:t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k</w:t>
      </w:r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vertAlign w:val="subscript"/>
          <w:lang w:val="en-US" w:eastAsia="ru-RU"/>
        </w:rPr>
        <w:t>j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где: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>ЭР</w:t>
      </w:r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vertAlign w:val="subscript"/>
          <w:lang w:eastAsia="ru-RU"/>
        </w:rPr>
        <w:t>мп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 – эффективность реализации муниципальной программы;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>ЭР</w:t>
      </w:r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vertAlign w:val="subscript"/>
          <w:lang w:eastAsia="ru-RU"/>
        </w:rPr>
        <w:t>п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vertAlign w:val="subscript"/>
          <w:lang w:eastAsia="ru-RU"/>
        </w:rPr>
        <w:t>/п</w:t>
      </w:r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 – эффективность реализации подпрограммы;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</w:pPr>
      <w:proofErr w:type="spellStart"/>
      <w:proofErr w:type="gramStart"/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k</w:t>
      </w:r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vertAlign w:val="subscript"/>
          <w:lang w:val="en-US" w:eastAsia="ru-RU"/>
        </w:rPr>
        <w:t>j</w:t>
      </w:r>
      <w:proofErr w:type="spellEnd"/>
      <w:proofErr w:type="gramEnd"/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 – коэффициент значимости подпрограммы для достижения целей муниципальной программы, определяемой в методике оценки эффективности реализации муниципальной программы её ответственным исполнителем. По умолчанию </w:t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k</w:t>
      </w:r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vertAlign w:val="subscript"/>
          <w:lang w:val="en-US" w:eastAsia="ru-RU"/>
        </w:rPr>
        <w:t>j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 определяется по формуле: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</w:pPr>
      <w:proofErr w:type="spellStart"/>
      <w:proofErr w:type="gramStart"/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k</w:t>
      </w:r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vertAlign w:val="subscript"/>
          <w:lang w:val="en-US" w:eastAsia="ru-RU"/>
        </w:rPr>
        <w:t>j</w:t>
      </w:r>
      <w:proofErr w:type="spellEnd"/>
      <w:proofErr w:type="gramEnd"/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 = Ф</w:t>
      </w:r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vertAlign w:val="subscript"/>
          <w:lang w:val="en-US" w:eastAsia="ru-RU"/>
        </w:rPr>
        <w:t>j</w:t>
      </w:r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 / Ф, где: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>Ф</w:t>
      </w:r>
      <w:proofErr w:type="gramStart"/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vertAlign w:val="subscript"/>
          <w:lang w:val="en-US" w:eastAsia="ru-RU"/>
        </w:rPr>
        <w:t>j</w:t>
      </w:r>
      <w:proofErr w:type="gramEnd"/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 – объём фактических расходов из муниципального бюджета (кассового исполнения) на реализацию </w:t>
      </w:r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j</w:t>
      </w:r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>-той подпрограммы;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>Ф – объём фактических расходов из муниципального бюджета (кассового исполнения) на реализацию всех подпрограмм муниципальной программы;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j</w:t>
      </w:r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 – </w:t>
      </w:r>
      <w:proofErr w:type="gramStart"/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>количество</w:t>
      </w:r>
      <w:proofErr w:type="gramEnd"/>
      <w:r w:rsidRPr="007222AC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 подпрограмм.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6" w:name="sub_10813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если муниципальная программа сформирована из подпрограмм и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программы, оценки эффективности реализации входящих в нее подпрограмм и оценки эффективности использования финансовых ресурсов на реализацию основных мероприятий муниципальной программы по следующей формуле:</w:t>
      </w:r>
    </w:p>
    <w:bookmarkEnd w:id="6"/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        </w:t>
      </w:r>
      <w:proofErr w:type="gram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j</w:t>
      </w:r>
      <w:proofErr w:type="gramEnd"/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ЭР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мп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= 0,5*</w:t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СР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мп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*</w:t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Э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ис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+ 0,5*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sym w:font="Symbol" w:char="F053"/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ЭР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п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/п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*</w:t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k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val="en-US" w:eastAsia="ru-RU"/>
        </w:rPr>
        <w:t>j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, где: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        1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ЭР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мп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– эффективность реализации муниципальной программы;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СР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мп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– степень реализации мероприятий муниципальной программы;</w:t>
      </w:r>
    </w:p>
    <w:p w:rsidR="00F27927" w:rsidRPr="007222AC" w:rsidRDefault="00F27927" w:rsidP="00F279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Эис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раздела 4 настоящей методики;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ЭР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п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/п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– эффективность реализации подпрограммы;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proofErr w:type="gram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k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val="en-US" w:eastAsia="ru-RU"/>
        </w:rPr>
        <w:t>j</w:t>
      </w:r>
      <w:proofErr w:type="spellEnd"/>
      <w:proofErr w:type="gram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– коэффициент значимости подпрограммы для достижения целей муниципальной программы, определяемой в методике оценки эффективности реализации муниципальной программы её ответственным исполнителем. По умолчанию </w:t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k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val="en-US" w:eastAsia="ru-RU"/>
        </w:rPr>
        <w:t>j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определяется по формуле: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spellStart"/>
      <w:proofErr w:type="gram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k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val="en-US" w:eastAsia="ru-RU"/>
        </w:rPr>
        <w:t>j</w:t>
      </w:r>
      <w:proofErr w:type="spellEnd"/>
      <w:proofErr w:type="gram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= Ф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val="en-US" w:eastAsia="ru-RU"/>
        </w:rPr>
        <w:t>j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/ Ф, где: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Ф</w:t>
      </w:r>
      <w:proofErr w:type="gram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val="en-US" w:eastAsia="ru-RU"/>
        </w:rPr>
        <w:t>j</w:t>
      </w:r>
      <w:proofErr w:type="gram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– объём фактических расходов из муниципального бюджета (кассового исполнения) на реализацию 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j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-той подпрограммы;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Ф – объём фактических расходов из муниципального бюджета (кассового исполнения) на реализацию всех подпрограмм муниципальной программы;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 w:eastAsia="ru-RU"/>
        </w:rPr>
        <w:t>j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– </w:t>
      </w:r>
      <w:proofErr w:type="gram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количество</w:t>
      </w:r>
      <w:proofErr w:type="gram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подпрограмм.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Эффективность реализации муниципальной программы признаётся высокой в случае, если значение </w:t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ЭР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мп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составляет не менее 0,9.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ab/>
        <w:t xml:space="preserve">Эффективность реализации муниципальной программы признаётся средней в случае, если значение </w:t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ЭР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мп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составляет не менее 0,8.</w:t>
      </w:r>
    </w:p>
    <w:p w:rsidR="00F27927" w:rsidRPr="007222AC" w:rsidRDefault="00F27927" w:rsidP="00F2792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ab/>
        <w:t xml:space="preserve">Эффективность реализации муниципальной программы признаётся удовлетворительной в случае, если значение </w:t>
      </w:r>
      <w:proofErr w:type="spellStart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ЭР</w:t>
      </w: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vertAlign w:val="subscript"/>
          <w:lang w:eastAsia="ru-RU"/>
        </w:rPr>
        <w:t>мп</w:t>
      </w:r>
      <w:proofErr w:type="spellEnd"/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составляет не менее 0,7.</w:t>
      </w:r>
    </w:p>
    <w:p w:rsidR="00997E78" w:rsidRDefault="00F27927" w:rsidP="00006BE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7222A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ab/>
        <w:t>В остальных случаях эффективность реализации муниципальной программы признаётся неудовлетворительной.</w:t>
      </w:r>
      <w:bookmarkEnd w:id="0"/>
    </w:p>
    <w:p w:rsidR="00A24D11" w:rsidRDefault="00A24D11" w:rsidP="00006BE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A24D11" w:rsidRDefault="00A24D11" w:rsidP="00006BE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A24D11" w:rsidRDefault="00A24D11" w:rsidP="00006BE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A24D11" w:rsidRDefault="00A24D11" w:rsidP="00A24D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Гривенского сельского поселения</w:t>
      </w:r>
    </w:p>
    <w:p w:rsidR="00A24D11" w:rsidRPr="00044408" w:rsidRDefault="00A24D11" w:rsidP="00A24D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Калининского района                                                                          Л.Г. Фикс</w:t>
      </w:r>
    </w:p>
    <w:p w:rsidR="00A24D11" w:rsidRPr="00006BE0" w:rsidRDefault="00A24D11" w:rsidP="00006BE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sectPr w:rsidR="00A24D11" w:rsidRPr="00006BE0" w:rsidSect="001F66B3">
      <w:pgSz w:w="11906" w:h="16838" w:code="9"/>
      <w:pgMar w:top="397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FE0914"/>
    <w:multiLevelType w:val="hybridMultilevel"/>
    <w:tmpl w:val="78F24C24"/>
    <w:lvl w:ilvl="0" w:tplc="C21AF45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74F2DD6"/>
    <w:multiLevelType w:val="hybridMultilevel"/>
    <w:tmpl w:val="15CCB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F27927"/>
    <w:rsid w:val="00000A81"/>
    <w:rsid w:val="00000BAC"/>
    <w:rsid w:val="00001C27"/>
    <w:rsid w:val="00001D81"/>
    <w:rsid w:val="000024A6"/>
    <w:rsid w:val="00002740"/>
    <w:rsid w:val="000027C5"/>
    <w:rsid w:val="00002869"/>
    <w:rsid w:val="00004AB7"/>
    <w:rsid w:val="00004CD0"/>
    <w:rsid w:val="0000578B"/>
    <w:rsid w:val="000058A8"/>
    <w:rsid w:val="00006026"/>
    <w:rsid w:val="0000606E"/>
    <w:rsid w:val="000064F4"/>
    <w:rsid w:val="00006BE0"/>
    <w:rsid w:val="00006FB5"/>
    <w:rsid w:val="000074A6"/>
    <w:rsid w:val="0001068A"/>
    <w:rsid w:val="00010DE6"/>
    <w:rsid w:val="00010FCB"/>
    <w:rsid w:val="00011C2F"/>
    <w:rsid w:val="000120B5"/>
    <w:rsid w:val="0001237B"/>
    <w:rsid w:val="00012ABF"/>
    <w:rsid w:val="00012BCC"/>
    <w:rsid w:val="000137E9"/>
    <w:rsid w:val="00013C99"/>
    <w:rsid w:val="00013D53"/>
    <w:rsid w:val="00013D76"/>
    <w:rsid w:val="0001421E"/>
    <w:rsid w:val="000143A3"/>
    <w:rsid w:val="00014801"/>
    <w:rsid w:val="000156FE"/>
    <w:rsid w:val="00015937"/>
    <w:rsid w:val="00015951"/>
    <w:rsid w:val="000159AB"/>
    <w:rsid w:val="00015A91"/>
    <w:rsid w:val="00015B23"/>
    <w:rsid w:val="00015E8A"/>
    <w:rsid w:val="00016446"/>
    <w:rsid w:val="00016563"/>
    <w:rsid w:val="000166D6"/>
    <w:rsid w:val="000166E3"/>
    <w:rsid w:val="00016FB5"/>
    <w:rsid w:val="0001700C"/>
    <w:rsid w:val="00017787"/>
    <w:rsid w:val="00017843"/>
    <w:rsid w:val="00017CD5"/>
    <w:rsid w:val="00017E07"/>
    <w:rsid w:val="00017F55"/>
    <w:rsid w:val="0002060F"/>
    <w:rsid w:val="00021059"/>
    <w:rsid w:val="0002131A"/>
    <w:rsid w:val="000217F6"/>
    <w:rsid w:val="00021F1C"/>
    <w:rsid w:val="0002210F"/>
    <w:rsid w:val="00022FF0"/>
    <w:rsid w:val="0002301F"/>
    <w:rsid w:val="00023051"/>
    <w:rsid w:val="00023F1C"/>
    <w:rsid w:val="00024295"/>
    <w:rsid w:val="00024620"/>
    <w:rsid w:val="000246BA"/>
    <w:rsid w:val="00024C6A"/>
    <w:rsid w:val="00025798"/>
    <w:rsid w:val="000268DC"/>
    <w:rsid w:val="00026ABB"/>
    <w:rsid w:val="000275DD"/>
    <w:rsid w:val="00027972"/>
    <w:rsid w:val="00027A6C"/>
    <w:rsid w:val="00027AF7"/>
    <w:rsid w:val="00027FF0"/>
    <w:rsid w:val="0003017A"/>
    <w:rsid w:val="0003021D"/>
    <w:rsid w:val="000304E3"/>
    <w:rsid w:val="00030DAC"/>
    <w:rsid w:val="00031CFB"/>
    <w:rsid w:val="00032745"/>
    <w:rsid w:val="000330D4"/>
    <w:rsid w:val="00033436"/>
    <w:rsid w:val="00033946"/>
    <w:rsid w:val="0003399A"/>
    <w:rsid w:val="00033E6F"/>
    <w:rsid w:val="00034376"/>
    <w:rsid w:val="00034559"/>
    <w:rsid w:val="00034AD4"/>
    <w:rsid w:val="00035150"/>
    <w:rsid w:val="0003558E"/>
    <w:rsid w:val="000355D9"/>
    <w:rsid w:val="000367CC"/>
    <w:rsid w:val="00037B3F"/>
    <w:rsid w:val="00041336"/>
    <w:rsid w:val="00041817"/>
    <w:rsid w:val="00041961"/>
    <w:rsid w:val="00041AE3"/>
    <w:rsid w:val="00041C16"/>
    <w:rsid w:val="0004206E"/>
    <w:rsid w:val="000438B4"/>
    <w:rsid w:val="00043EE9"/>
    <w:rsid w:val="00043F87"/>
    <w:rsid w:val="000442F4"/>
    <w:rsid w:val="0004443F"/>
    <w:rsid w:val="00044B7D"/>
    <w:rsid w:val="00045007"/>
    <w:rsid w:val="0004631E"/>
    <w:rsid w:val="000464F8"/>
    <w:rsid w:val="00046684"/>
    <w:rsid w:val="000467A7"/>
    <w:rsid w:val="0004707C"/>
    <w:rsid w:val="000474BD"/>
    <w:rsid w:val="00050589"/>
    <w:rsid w:val="00050A2B"/>
    <w:rsid w:val="00050F23"/>
    <w:rsid w:val="0005114A"/>
    <w:rsid w:val="00051162"/>
    <w:rsid w:val="00052BF3"/>
    <w:rsid w:val="000536D3"/>
    <w:rsid w:val="00054D70"/>
    <w:rsid w:val="00055860"/>
    <w:rsid w:val="000558A1"/>
    <w:rsid w:val="00055A8E"/>
    <w:rsid w:val="0005613A"/>
    <w:rsid w:val="000562C6"/>
    <w:rsid w:val="00056364"/>
    <w:rsid w:val="000563D3"/>
    <w:rsid w:val="00056433"/>
    <w:rsid w:val="00056478"/>
    <w:rsid w:val="000566DD"/>
    <w:rsid w:val="00056DB9"/>
    <w:rsid w:val="000570EE"/>
    <w:rsid w:val="000576C3"/>
    <w:rsid w:val="00057A56"/>
    <w:rsid w:val="00057CE4"/>
    <w:rsid w:val="00057F74"/>
    <w:rsid w:val="000602C0"/>
    <w:rsid w:val="000605F5"/>
    <w:rsid w:val="00060D02"/>
    <w:rsid w:val="00060EF7"/>
    <w:rsid w:val="00062601"/>
    <w:rsid w:val="000627DF"/>
    <w:rsid w:val="00062BDB"/>
    <w:rsid w:val="00062E94"/>
    <w:rsid w:val="000630BD"/>
    <w:rsid w:val="000631B9"/>
    <w:rsid w:val="00063D4E"/>
    <w:rsid w:val="00064057"/>
    <w:rsid w:val="00064474"/>
    <w:rsid w:val="00064F0E"/>
    <w:rsid w:val="0006503F"/>
    <w:rsid w:val="00065246"/>
    <w:rsid w:val="000659D9"/>
    <w:rsid w:val="00065C47"/>
    <w:rsid w:val="000678AD"/>
    <w:rsid w:val="00067E33"/>
    <w:rsid w:val="000702B8"/>
    <w:rsid w:val="000703FA"/>
    <w:rsid w:val="000712BB"/>
    <w:rsid w:val="0007137B"/>
    <w:rsid w:val="000719DA"/>
    <w:rsid w:val="00071F8B"/>
    <w:rsid w:val="000720F1"/>
    <w:rsid w:val="00072B4E"/>
    <w:rsid w:val="00072C0F"/>
    <w:rsid w:val="00072D66"/>
    <w:rsid w:val="00073507"/>
    <w:rsid w:val="00073532"/>
    <w:rsid w:val="00073795"/>
    <w:rsid w:val="000738A8"/>
    <w:rsid w:val="00073971"/>
    <w:rsid w:val="00073BF8"/>
    <w:rsid w:val="00073C4E"/>
    <w:rsid w:val="00073CA1"/>
    <w:rsid w:val="00073E21"/>
    <w:rsid w:val="00073E35"/>
    <w:rsid w:val="00074089"/>
    <w:rsid w:val="000740F3"/>
    <w:rsid w:val="00074101"/>
    <w:rsid w:val="000741BC"/>
    <w:rsid w:val="0007421C"/>
    <w:rsid w:val="00075655"/>
    <w:rsid w:val="0007571F"/>
    <w:rsid w:val="00075D65"/>
    <w:rsid w:val="00076850"/>
    <w:rsid w:val="00077006"/>
    <w:rsid w:val="00077684"/>
    <w:rsid w:val="0007770E"/>
    <w:rsid w:val="00077A1A"/>
    <w:rsid w:val="00077E66"/>
    <w:rsid w:val="00077F85"/>
    <w:rsid w:val="000801C5"/>
    <w:rsid w:val="00080E0A"/>
    <w:rsid w:val="00080E43"/>
    <w:rsid w:val="00081262"/>
    <w:rsid w:val="00081339"/>
    <w:rsid w:val="000814D0"/>
    <w:rsid w:val="000820DF"/>
    <w:rsid w:val="0008238E"/>
    <w:rsid w:val="00082DE9"/>
    <w:rsid w:val="00084038"/>
    <w:rsid w:val="0008413B"/>
    <w:rsid w:val="00084805"/>
    <w:rsid w:val="0008489D"/>
    <w:rsid w:val="000848E0"/>
    <w:rsid w:val="00084E75"/>
    <w:rsid w:val="00085382"/>
    <w:rsid w:val="00085A22"/>
    <w:rsid w:val="00085A57"/>
    <w:rsid w:val="00085A78"/>
    <w:rsid w:val="000862D8"/>
    <w:rsid w:val="000864DA"/>
    <w:rsid w:val="0008693A"/>
    <w:rsid w:val="00086C80"/>
    <w:rsid w:val="000870FA"/>
    <w:rsid w:val="00087C73"/>
    <w:rsid w:val="000900C3"/>
    <w:rsid w:val="000900F7"/>
    <w:rsid w:val="000903C8"/>
    <w:rsid w:val="0009094C"/>
    <w:rsid w:val="00090E06"/>
    <w:rsid w:val="00091076"/>
    <w:rsid w:val="00091378"/>
    <w:rsid w:val="00091837"/>
    <w:rsid w:val="00091DD6"/>
    <w:rsid w:val="0009216C"/>
    <w:rsid w:val="00092321"/>
    <w:rsid w:val="000929ED"/>
    <w:rsid w:val="00092D27"/>
    <w:rsid w:val="0009309C"/>
    <w:rsid w:val="0009353C"/>
    <w:rsid w:val="00093AF7"/>
    <w:rsid w:val="00093E05"/>
    <w:rsid w:val="00093E60"/>
    <w:rsid w:val="000946B3"/>
    <w:rsid w:val="00094BAC"/>
    <w:rsid w:val="00094E02"/>
    <w:rsid w:val="00095646"/>
    <w:rsid w:val="00095B17"/>
    <w:rsid w:val="00095CF0"/>
    <w:rsid w:val="00096249"/>
    <w:rsid w:val="0009624F"/>
    <w:rsid w:val="00096523"/>
    <w:rsid w:val="0009660B"/>
    <w:rsid w:val="000967EC"/>
    <w:rsid w:val="000971D8"/>
    <w:rsid w:val="00097999"/>
    <w:rsid w:val="00097F43"/>
    <w:rsid w:val="000A12F8"/>
    <w:rsid w:val="000A1303"/>
    <w:rsid w:val="000A1369"/>
    <w:rsid w:val="000A18D6"/>
    <w:rsid w:val="000A24CD"/>
    <w:rsid w:val="000A2662"/>
    <w:rsid w:val="000A30F7"/>
    <w:rsid w:val="000A3456"/>
    <w:rsid w:val="000A3CC1"/>
    <w:rsid w:val="000A3D31"/>
    <w:rsid w:val="000A3EB5"/>
    <w:rsid w:val="000A4392"/>
    <w:rsid w:val="000A4BF1"/>
    <w:rsid w:val="000A4D0D"/>
    <w:rsid w:val="000A609D"/>
    <w:rsid w:val="000A6132"/>
    <w:rsid w:val="000A671F"/>
    <w:rsid w:val="000A7042"/>
    <w:rsid w:val="000A7FB7"/>
    <w:rsid w:val="000B02A5"/>
    <w:rsid w:val="000B0CEE"/>
    <w:rsid w:val="000B0CFF"/>
    <w:rsid w:val="000B17FD"/>
    <w:rsid w:val="000B1868"/>
    <w:rsid w:val="000B1A35"/>
    <w:rsid w:val="000B1D64"/>
    <w:rsid w:val="000B1EC3"/>
    <w:rsid w:val="000B237A"/>
    <w:rsid w:val="000B249A"/>
    <w:rsid w:val="000B271C"/>
    <w:rsid w:val="000B284E"/>
    <w:rsid w:val="000B3413"/>
    <w:rsid w:val="000B342E"/>
    <w:rsid w:val="000B36A9"/>
    <w:rsid w:val="000B3914"/>
    <w:rsid w:val="000B3D54"/>
    <w:rsid w:val="000B3E52"/>
    <w:rsid w:val="000B46B1"/>
    <w:rsid w:val="000B51B9"/>
    <w:rsid w:val="000B5394"/>
    <w:rsid w:val="000B56D9"/>
    <w:rsid w:val="000B5837"/>
    <w:rsid w:val="000B6E88"/>
    <w:rsid w:val="000B77F5"/>
    <w:rsid w:val="000B7D24"/>
    <w:rsid w:val="000C145C"/>
    <w:rsid w:val="000C1AAF"/>
    <w:rsid w:val="000C1ED7"/>
    <w:rsid w:val="000C1F26"/>
    <w:rsid w:val="000C31A1"/>
    <w:rsid w:val="000C3EBB"/>
    <w:rsid w:val="000C419D"/>
    <w:rsid w:val="000C4810"/>
    <w:rsid w:val="000C4918"/>
    <w:rsid w:val="000C49CE"/>
    <w:rsid w:val="000C5269"/>
    <w:rsid w:val="000C55AB"/>
    <w:rsid w:val="000C5953"/>
    <w:rsid w:val="000C7034"/>
    <w:rsid w:val="000C790C"/>
    <w:rsid w:val="000D1B80"/>
    <w:rsid w:val="000D1C72"/>
    <w:rsid w:val="000D1F2E"/>
    <w:rsid w:val="000D23D5"/>
    <w:rsid w:val="000D37F9"/>
    <w:rsid w:val="000D3963"/>
    <w:rsid w:val="000D3A46"/>
    <w:rsid w:val="000D434A"/>
    <w:rsid w:val="000D4818"/>
    <w:rsid w:val="000D53D9"/>
    <w:rsid w:val="000D6C87"/>
    <w:rsid w:val="000D6F60"/>
    <w:rsid w:val="000D775F"/>
    <w:rsid w:val="000D7DFF"/>
    <w:rsid w:val="000D7E5A"/>
    <w:rsid w:val="000E0547"/>
    <w:rsid w:val="000E0BE8"/>
    <w:rsid w:val="000E0DAD"/>
    <w:rsid w:val="000E1357"/>
    <w:rsid w:val="000E1763"/>
    <w:rsid w:val="000E2843"/>
    <w:rsid w:val="000E38C6"/>
    <w:rsid w:val="000E392E"/>
    <w:rsid w:val="000E3ABF"/>
    <w:rsid w:val="000E45D7"/>
    <w:rsid w:val="000E5DC8"/>
    <w:rsid w:val="000E6905"/>
    <w:rsid w:val="000E6EBC"/>
    <w:rsid w:val="000E79E2"/>
    <w:rsid w:val="000E7BB4"/>
    <w:rsid w:val="000E7DBB"/>
    <w:rsid w:val="000E7DBE"/>
    <w:rsid w:val="000E7FF4"/>
    <w:rsid w:val="000F011D"/>
    <w:rsid w:val="000F04E5"/>
    <w:rsid w:val="000F0762"/>
    <w:rsid w:val="000F09A6"/>
    <w:rsid w:val="000F0C3C"/>
    <w:rsid w:val="000F0CEE"/>
    <w:rsid w:val="000F10E1"/>
    <w:rsid w:val="000F15F3"/>
    <w:rsid w:val="000F1AFD"/>
    <w:rsid w:val="000F21E0"/>
    <w:rsid w:val="000F31BC"/>
    <w:rsid w:val="000F3850"/>
    <w:rsid w:val="000F3D71"/>
    <w:rsid w:val="000F4F62"/>
    <w:rsid w:val="000F51BF"/>
    <w:rsid w:val="000F5257"/>
    <w:rsid w:val="000F535A"/>
    <w:rsid w:val="000F5B45"/>
    <w:rsid w:val="000F5DE1"/>
    <w:rsid w:val="000F6F86"/>
    <w:rsid w:val="000F7018"/>
    <w:rsid w:val="000F763B"/>
    <w:rsid w:val="00100412"/>
    <w:rsid w:val="001004B5"/>
    <w:rsid w:val="001009B3"/>
    <w:rsid w:val="00101596"/>
    <w:rsid w:val="001017F2"/>
    <w:rsid w:val="00101B4F"/>
    <w:rsid w:val="00101DDE"/>
    <w:rsid w:val="00102573"/>
    <w:rsid w:val="0010274C"/>
    <w:rsid w:val="00102B1C"/>
    <w:rsid w:val="00102BDB"/>
    <w:rsid w:val="00102E89"/>
    <w:rsid w:val="00104388"/>
    <w:rsid w:val="001045CD"/>
    <w:rsid w:val="00104CB6"/>
    <w:rsid w:val="00104FB4"/>
    <w:rsid w:val="00105E3A"/>
    <w:rsid w:val="0010672C"/>
    <w:rsid w:val="001067DD"/>
    <w:rsid w:val="00106978"/>
    <w:rsid w:val="00107166"/>
    <w:rsid w:val="001071DC"/>
    <w:rsid w:val="001075F1"/>
    <w:rsid w:val="0010795D"/>
    <w:rsid w:val="00107F21"/>
    <w:rsid w:val="001102FA"/>
    <w:rsid w:val="00110653"/>
    <w:rsid w:val="00110826"/>
    <w:rsid w:val="00110D3E"/>
    <w:rsid w:val="00111CC3"/>
    <w:rsid w:val="001128F9"/>
    <w:rsid w:val="00112A85"/>
    <w:rsid w:val="00112EB6"/>
    <w:rsid w:val="00112F86"/>
    <w:rsid w:val="00113441"/>
    <w:rsid w:val="00113AA9"/>
    <w:rsid w:val="00114772"/>
    <w:rsid w:val="00114872"/>
    <w:rsid w:val="00114917"/>
    <w:rsid w:val="00114C5E"/>
    <w:rsid w:val="00114EB9"/>
    <w:rsid w:val="0011567D"/>
    <w:rsid w:val="00115BB2"/>
    <w:rsid w:val="0011606D"/>
    <w:rsid w:val="0011610B"/>
    <w:rsid w:val="00116990"/>
    <w:rsid w:val="00117010"/>
    <w:rsid w:val="00117257"/>
    <w:rsid w:val="001174C3"/>
    <w:rsid w:val="00117772"/>
    <w:rsid w:val="00117E09"/>
    <w:rsid w:val="00117E1B"/>
    <w:rsid w:val="00120174"/>
    <w:rsid w:val="00120321"/>
    <w:rsid w:val="00120450"/>
    <w:rsid w:val="001218E0"/>
    <w:rsid w:val="00121A68"/>
    <w:rsid w:val="00122EDE"/>
    <w:rsid w:val="001231D6"/>
    <w:rsid w:val="001241DC"/>
    <w:rsid w:val="00124874"/>
    <w:rsid w:val="0012494F"/>
    <w:rsid w:val="00125A7B"/>
    <w:rsid w:val="00125DE3"/>
    <w:rsid w:val="001260B8"/>
    <w:rsid w:val="00126189"/>
    <w:rsid w:val="001262B1"/>
    <w:rsid w:val="0012646D"/>
    <w:rsid w:val="001269E8"/>
    <w:rsid w:val="00126E41"/>
    <w:rsid w:val="001270AD"/>
    <w:rsid w:val="00127288"/>
    <w:rsid w:val="001275BA"/>
    <w:rsid w:val="00127601"/>
    <w:rsid w:val="00127733"/>
    <w:rsid w:val="00127B8B"/>
    <w:rsid w:val="00127C24"/>
    <w:rsid w:val="001306D2"/>
    <w:rsid w:val="00130792"/>
    <w:rsid w:val="0013091D"/>
    <w:rsid w:val="001338C4"/>
    <w:rsid w:val="00133BA6"/>
    <w:rsid w:val="00133D33"/>
    <w:rsid w:val="0013469F"/>
    <w:rsid w:val="00134702"/>
    <w:rsid w:val="00134906"/>
    <w:rsid w:val="001349C3"/>
    <w:rsid w:val="00134BCB"/>
    <w:rsid w:val="001356E1"/>
    <w:rsid w:val="00135B5C"/>
    <w:rsid w:val="00135B8A"/>
    <w:rsid w:val="00135C81"/>
    <w:rsid w:val="00135F2A"/>
    <w:rsid w:val="00136604"/>
    <w:rsid w:val="00136F2C"/>
    <w:rsid w:val="00137654"/>
    <w:rsid w:val="001377BB"/>
    <w:rsid w:val="00137BAA"/>
    <w:rsid w:val="00137C16"/>
    <w:rsid w:val="00140572"/>
    <w:rsid w:val="00140CC7"/>
    <w:rsid w:val="00141880"/>
    <w:rsid w:val="00141C79"/>
    <w:rsid w:val="00143150"/>
    <w:rsid w:val="00143759"/>
    <w:rsid w:val="0014475A"/>
    <w:rsid w:val="00144826"/>
    <w:rsid w:val="001451AB"/>
    <w:rsid w:val="00145428"/>
    <w:rsid w:val="0014563E"/>
    <w:rsid w:val="00145751"/>
    <w:rsid w:val="00145BA4"/>
    <w:rsid w:val="00145D34"/>
    <w:rsid w:val="0014669D"/>
    <w:rsid w:val="00146D64"/>
    <w:rsid w:val="00147008"/>
    <w:rsid w:val="001470D8"/>
    <w:rsid w:val="0014711C"/>
    <w:rsid w:val="001473D4"/>
    <w:rsid w:val="0014760A"/>
    <w:rsid w:val="00147C74"/>
    <w:rsid w:val="00147F85"/>
    <w:rsid w:val="00150096"/>
    <w:rsid w:val="00150D3D"/>
    <w:rsid w:val="00150E13"/>
    <w:rsid w:val="00150E58"/>
    <w:rsid w:val="001512B7"/>
    <w:rsid w:val="00151348"/>
    <w:rsid w:val="00151B38"/>
    <w:rsid w:val="0015286D"/>
    <w:rsid w:val="00152E06"/>
    <w:rsid w:val="00152F53"/>
    <w:rsid w:val="00153792"/>
    <w:rsid w:val="00155378"/>
    <w:rsid w:val="00155E91"/>
    <w:rsid w:val="00156617"/>
    <w:rsid w:val="0015681B"/>
    <w:rsid w:val="00156B96"/>
    <w:rsid w:val="00156D92"/>
    <w:rsid w:val="00157BA9"/>
    <w:rsid w:val="0016061E"/>
    <w:rsid w:val="001606BD"/>
    <w:rsid w:val="00160871"/>
    <w:rsid w:val="0016095A"/>
    <w:rsid w:val="00161092"/>
    <w:rsid w:val="001612A6"/>
    <w:rsid w:val="001613AE"/>
    <w:rsid w:val="001614E9"/>
    <w:rsid w:val="001618D3"/>
    <w:rsid w:val="00161998"/>
    <w:rsid w:val="00162051"/>
    <w:rsid w:val="0016212C"/>
    <w:rsid w:val="001627D6"/>
    <w:rsid w:val="001627D9"/>
    <w:rsid w:val="001633F8"/>
    <w:rsid w:val="00163802"/>
    <w:rsid w:val="00164219"/>
    <w:rsid w:val="00164B6D"/>
    <w:rsid w:val="00164F47"/>
    <w:rsid w:val="00165B11"/>
    <w:rsid w:val="00165E86"/>
    <w:rsid w:val="00166EF9"/>
    <w:rsid w:val="00167BA9"/>
    <w:rsid w:val="00167E77"/>
    <w:rsid w:val="00170646"/>
    <w:rsid w:val="00171134"/>
    <w:rsid w:val="001712A3"/>
    <w:rsid w:val="001713B2"/>
    <w:rsid w:val="00171A1A"/>
    <w:rsid w:val="00171A4B"/>
    <w:rsid w:val="00171BE6"/>
    <w:rsid w:val="00172483"/>
    <w:rsid w:val="00173406"/>
    <w:rsid w:val="00173664"/>
    <w:rsid w:val="00174074"/>
    <w:rsid w:val="001744E4"/>
    <w:rsid w:val="00174A4B"/>
    <w:rsid w:val="00174BE2"/>
    <w:rsid w:val="00174EE7"/>
    <w:rsid w:val="0017501D"/>
    <w:rsid w:val="0017576C"/>
    <w:rsid w:val="001758F8"/>
    <w:rsid w:val="00175B1C"/>
    <w:rsid w:val="00175F9E"/>
    <w:rsid w:val="00175FA9"/>
    <w:rsid w:val="00176381"/>
    <w:rsid w:val="00176943"/>
    <w:rsid w:val="001769AB"/>
    <w:rsid w:val="00176A84"/>
    <w:rsid w:val="00176AEB"/>
    <w:rsid w:val="00176C19"/>
    <w:rsid w:val="00176DFB"/>
    <w:rsid w:val="00176F1E"/>
    <w:rsid w:val="0017719A"/>
    <w:rsid w:val="0018030D"/>
    <w:rsid w:val="00180932"/>
    <w:rsid w:val="00180A80"/>
    <w:rsid w:val="00180FDB"/>
    <w:rsid w:val="001814F3"/>
    <w:rsid w:val="00182B14"/>
    <w:rsid w:val="001835E7"/>
    <w:rsid w:val="00183906"/>
    <w:rsid w:val="0018405A"/>
    <w:rsid w:val="001844B0"/>
    <w:rsid w:val="00184656"/>
    <w:rsid w:val="00184CF1"/>
    <w:rsid w:val="0018584C"/>
    <w:rsid w:val="00185867"/>
    <w:rsid w:val="0018593C"/>
    <w:rsid w:val="0018600B"/>
    <w:rsid w:val="00186180"/>
    <w:rsid w:val="001862E0"/>
    <w:rsid w:val="00186766"/>
    <w:rsid w:val="00186FDA"/>
    <w:rsid w:val="001875F1"/>
    <w:rsid w:val="00187906"/>
    <w:rsid w:val="00187AB8"/>
    <w:rsid w:val="0019016C"/>
    <w:rsid w:val="00190483"/>
    <w:rsid w:val="00190505"/>
    <w:rsid w:val="00190AE2"/>
    <w:rsid w:val="00191BF1"/>
    <w:rsid w:val="00191C55"/>
    <w:rsid w:val="0019231E"/>
    <w:rsid w:val="00192583"/>
    <w:rsid w:val="00192612"/>
    <w:rsid w:val="00193BB8"/>
    <w:rsid w:val="001949F4"/>
    <w:rsid w:val="00194B1C"/>
    <w:rsid w:val="00194B9D"/>
    <w:rsid w:val="00194F49"/>
    <w:rsid w:val="001956B7"/>
    <w:rsid w:val="00195F7E"/>
    <w:rsid w:val="001967B5"/>
    <w:rsid w:val="00197553"/>
    <w:rsid w:val="001976A6"/>
    <w:rsid w:val="00197944"/>
    <w:rsid w:val="00197A59"/>
    <w:rsid w:val="001A0105"/>
    <w:rsid w:val="001A04BD"/>
    <w:rsid w:val="001A09BE"/>
    <w:rsid w:val="001A0B3A"/>
    <w:rsid w:val="001A1139"/>
    <w:rsid w:val="001A1B08"/>
    <w:rsid w:val="001A213D"/>
    <w:rsid w:val="001A235E"/>
    <w:rsid w:val="001A37E0"/>
    <w:rsid w:val="001A41F1"/>
    <w:rsid w:val="001A60B5"/>
    <w:rsid w:val="001A64AF"/>
    <w:rsid w:val="001A64F6"/>
    <w:rsid w:val="001A6A20"/>
    <w:rsid w:val="001A702D"/>
    <w:rsid w:val="001B001E"/>
    <w:rsid w:val="001B005A"/>
    <w:rsid w:val="001B132B"/>
    <w:rsid w:val="001B15A8"/>
    <w:rsid w:val="001B1674"/>
    <w:rsid w:val="001B1E34"/>
    <w:rsid w:val="001B200D"/>
    <w:rsid w:val="001B2383"/>
    <w:rsid w:val="001B258D"/>
    <w:rsid w:val="001B264C"/>
    <w:rsid w:val="001B279D"/>
    <w:rsid w:val="001B3787"/>
    <w:rsid w:val="001B3C0F"/>
    <w:rsid w:val="001B4461"/>
    <w:rsid w:val="001B5194"/>
    <w:rsid w:val="001B5A09"/>
    <w:rsid w:val="001B5CB5"/>
    <w:rsid w:val="001B5FD0"/>
    <w:rsid w:val="001B67FB"/>
    <w:rsid w:val="001B69A1"/>
    <w:rsid w:val="001B6FE6"/>
    <w:rsid w:val="001B732D"/>
    <w:rsid w:val="001B7780"/>
    <w:rsid w:val="001B778F"/>
    <w:rsid w:val="001B7F13"/>
    <w:rsid w:val="001C0510"/>
    <w:rsid w:val="001C0724"/>
    <w:rsid w:val="001C09D6"/>
    <w:rsid w:val="001C0E51"/>
    <w:rsid w:val="001C0E99"/>
    <w:rsid w:val="001C1223"/>
    <w:rsid w:val="001C1C24"/>
    <w:rsid w:val="001C2B72"/>
    <w:rsid w:val="001C2C37"/>
    <w:rsid w:val="001C2CFA"/>
    <w:rsid w:val="001C2EEE"/>
    <w:rsid w:val="001C2FED"/>
    <w:rsid w:val="001C395D"/>
    <w:rsid w:val="001C39F9"/>
    <w:rsid w:val="001C3F2B"/>
    <w:rsid w:val="001C4A0E"/>
    <w:rsid w:val="001C4B0A"/>
    <w:rsid w:val="001C4E1D"/>
    <w:rsid w:val="001C4F5C"/>
    <w:rsid w:val="001C59DC"/>
    <w:rsid w:val="001C5A9C"/>
    <w:rsid w:val="001C66DD"/>
    <w:rsid w:val="001C6BCB"/>
    <w:rsid w:val="001C7466"/>
    <w:rsid w:val="001C7B2F"/>
    <w:rsid w:val="001C7C9D"/>
    <w:rsid w:val="001C7CAB"/>
    <w:rsid w:val="001C7CC0"/>
    <w:rsid w:val="001D0352"/>
    <w:rsid w:val="001D04C8"/>
    <w:rsid w:val="001D080D"/>
    <w:rsid w:val="001D0CF7"/>
    <w:rsid w:val="001D0D82"/>
    <w:rsid w:val="001D0FF6"/>
    <w:rsid w:val="001D102D"/>
    <w:rsid w:val="001D1680"/>
    <w:rsid w:val="001D1683"/>
    <w:rsid w:val="001D17DF"/>
    <w:rsid w:val="001D1AAE"/>
    <w:rsid w:val="001D1C1C"/>
    <w:rsid w:val="001D1D9D"/>
    <w:rsid w:val="001D2559"/>
    <w:rsid w:val="001D2588"/>
    <w:rsid w:val="001D284F"/>
    <w:rsid w:val="001D32FF"/>
    <w:rsid w:val="001D4A72"/>
    <w:rsid w:val="001D4AD2"/>
    <w:rsid w:val="001D5E3A"/>
    <w:rsid w:val="001D63EB"/>
    <w:rsid w:val="001D6905"/>
    <w:rsid w:val="001D783E"/>
    <w:rsid w:val="001D7A85"/>
    <w:rsid w:val="001D7BDE"/>
    <w:rsid w:val="001D7FE5"/>
    <w:rsid w:val="001E0597"/>
    <w:rsid w:val="001E078C"/>
    <w:rsid w:val="001E081A"/>
    <w:rsid w:val="001E168E"/>
    <w:rsid w:val="001E18F6"/>
    <w:rsid w:val="001E1C8D"/>
    <w:rsid w:val="001E1CA8"/>
    <w:rsid w:val="001E2560"/>
    <w:rsid w:val="001E28D9"/>
    <w:rsid w:val="001E392E"/>
    <w:rsid w:val="001E3D09"/>
    <w:rsid w:val="001E3DB7"/>
    <w:rsid w:val="001E57FF"/>
    <w:rsid w:val="001E5B8D"/>
    <w:rsid w:val="001E5C88"/>
    <w:rsid w:val="001E6E12"/>
    <w:rsid w:val="001E6ED2"/>
    <w:rsid w:val="001E6F91"/>
    <w:rsid w:val="001E71F2"/>
    <w:rsid w:val="001E75E7"/>
    <w:rsid w:val="001F045F"/>
    <w:rsid w:val="001F0BDD"/>
    <w:rsid w:val="001F0C6A"/>
    <w:rsid w:val="001F1910"/>
    <w:rsid w:val="001F1E3D"/>
    <w:rsid w:val="001F25B9"/>
    <w:rsid w:val="001F2D11"/>
    <w:rsid w:val="001F2D3E"/>
    <w:rsid w:val="001F3053"/>
    <w:rsid w:val="001F310E"/>
    <w:rsid w:val="001F3EE1"/>
    <w:rsid w:val="001F3FC8"/>
    <w:rsid w:val="001F4004"/>
    <w:rsid w:val="001F4A9D"/>
    <w:rsid w:val="001F4C07"/>
    <w:rsid w:val="001F5FF5"/>
    <w:rsid w:val="001F62A9"/>
    <w:rsid w:val="001F63EA"/>
    <w:rsid w:val="001F663E"/>
    <w:rsid w:val="001F6CF4"/>
    <w:rsid w:val="001F7964"/>
    <w:rsid w:val="001F79A0"/>
    <w:rsid w:val="002003A2"/>
    <w:rsid w:val="002012EE"/>
    <w:rsid w:val="00201D4B"/>
    <w:rsid w:val="00201E7A"/>
    <w:rsid w:val="00202CF4"/>
    <w:rsid w:val="002036A4"/>
    <w:rsid w:val="0020523D"/>
    <w:rsid w:val="00205A65"/>
    <w:rsid w:val="00205EF6"/>
    <w:rsid w:val="00206424"/>
    <w:rsid w:val="002064B6"/>
    <w:rsid w:val="00206B61"/>
    <w:rsid w:val="0020725D"/>
    <w:rsid w:val="002100DE"/>
    <w:rsid w:val="00210A0B"/>
    <w:rsid w:val="00210F68"/>
    <w:rsid w:val="002112E5"/>
    <w:rsid w:val="00211362"/>
    <w:rsid w:val="00211791"/>
    <w:rsid w:val="00211DBF"/>
    <w:rsid w:val="00212E21"/>
    <w:rsid w:val="002135CB"/>
    <w:rsid w:val="00213635"/>
    <w:rsid w:val="00213784"/>
    <w:rsid w:val="00214226"/>
    <w:rsid w:val="0021428A"/>
    <w:rsid w:val="0021432F"/>
    <w:rsid w:val="0021444A"/>
    <w:rsid w:val="00214F03"/>
    <w:rsid w:val="002150CA"/>
    <w:rsid w:val="00215366"/>
    <w:rsid w:val="00215E99"/>
    <w:rsid w:val="00216254"/>
    <w:rsid w:val="0021645E"/>
    <w:rsid w:val="0021663D"/>
    <w:rsid w:val="002167BE"/>
    <w:rsid w:val="002170EC"/>
    <w:rsid w:val="002174F3"/>
    <w:rsid w:val="0021791A"/>
    <w:rsid w:val="00220F68"/>
    <w:rsid w:val="00221107"/>
    <w:rsid w:val="00221FAE"/>
    <w:rsid w:val="002229AA"/>
    <w:rsid w:val="00222C41"/>
    <w:rsid w:val="00222F15"/>
    <w:rsid w:val="00223130"/>
    <w:rsid w:val="0022360F"/>
    <w:rsid w:val="0022395D"/>
    <w:rsid w:val="00223E27"/>
    <w:rsid w:val="002247F4"/>
    <w:rsid w:val="002249F4"/>
    <w:rsid w:val="0022611C"/>
    <w:rsid w:val="00226475"/>
    <w:rsid w:val="00226558"/>
    <w:rsid w:val="00226B87"/>
    <w:rsid w:val="00226C06"/>
    <w:rsid w:val="00227D09"/>
    <w:rsid w:val="00230888"/>
    <w:rsid w:val="00230E07"/>
    <w:rsid w:val="00231383"/>
    <w:rsid w:val="002313FE"/>
    <w:rsid w:val="00231F19"/>
    <w:rsid w:val="00231FD2"/>
    <w:rsid w:val="00232117"/>
    <w:rsid w:val="0023489A"/>
    <w:rsid w:val="00234D03"/>
    <w:rsid w:val="00234F99"/>
    <w:rsid w:val="00235755"/>
    <w:rsid w:val="00235C2B"/>
    <w:rsid w:val="00236172"/>
    <w:rsid w:val="00236222"/>
    <w:rsid w:val="002365E4"/>
    <w:rsid w:val="00236CC3"/>
    <w:rsid w:val="00236CC6"/>
    <w:rsid w:val="00237079"/>
    <w:rsid w:val="00237AB1"/>
    <w:rsid w:val="002400B1"/>
    <w:rsid w:val="0024024C"/>
    <w:rsid w:val="002407CE"/>
    <w:rsid w:val="00240C86"/>
    <w:rsid w:val="00240F89"/>
    <w:rsid w:val="0024180B"/>
    <w:rsid w:val="00242D6A"/>
    <w:rsid w:val="00243987"/>
    <w:rsid w:val="00243D9B"/>
    <w:rsid w:val="00243ED6"/>
    <w:rsid w:val="00243F66"/>
    <w:rsid w:val="00244931"/>
    <w:rsid w:val="00244AAC"/>
    <w:rsid w:val="00244C1E"/>
    <w:rsid w:val="00245DAD"/>
    <w:rsid w:val="0024655C"/>
    <w:rsid w:val="002465B7"/>
    <w:rsid w:val="002467E7"/>
    <w:rsid w:val="002475E6"/>
    <w:rsid w:val="00247D72"/>
    <w:rsid w:val="002504AF"/>
    <w:rsid w:val="00251188"/>
    <w:rsid w:val="002517CB"/>
    <w:rsid w:val="00252428"/>
    <w:rsid w:val="002528F1"/>
    <w:rsid w:val="002531FC"/>
    <w:rsid w:val="002534F6"/>
    <w:rsid w:val="00253500"/>
    <w:rsid w:val="00253835"/>
    <w:rsid w:val="00253A6A"/>
    <w:rsid w:val="00253B23"/>
    <w:rsid w:val="00253D90"/>
    <w:rsid w:val="00253F46"/>
    <w:rsid w:val="002544CB"/>
    <w:rsid w:val="002548D0"/>
    <w:rsid w:val="00254E63"/>
    <w:rsid w:val="00254FEF"/>
    <w:rsid w:val="00256D15"/>
    <w:rsid w:val="00257095"/>
    <w:rsid w:val="00257295"/>
    <w:rsid w:val="002575CD"/>
    <w:rsid w:val="002578E9"/>
    <w:rsid w:val="002579D2"/>
    <w:rsid w:val="00257FBB"/>
    <w:rsid w:val="00257FD7"/>
    <w:rsid w:val="002604C6"/>
    <w:rsid w:val="0026082A"/>
    <w:rsid w:val="00260870"/>
    <w:rsid w:val="00260CA4"/>
    <w:rsid w:val="00260D15"/>
    <w:rsid w:val="0026112E"/>
    <w:rsid w:val="0026153E"/>
    <w:rsid w:val="002633F7"/>
    <w:rsid w:val="0026374F"/>
    <w:rsid w:val="002637E7"/>
    <w:rsid w:val="00263B46"/>
    <w:rsid w:val="00263EE7"/>
    <w:rsid w:val="00264216"/>
    <w:rsid w:val="002642A3"/>
    <w:rsid w:val="00264971"/>
    <w:rsid w:val="002649DB"/>
    <w:rsid w:val="00264D89"/>
    <w:rsid w:val="00264F6B"/>
    <w:rsid w:val="002653FB"/>
    <w:rsid w:val="0026547B"/>
    <w:rsid w:val="00265925"/>
    <w:rsid w:val="002659D7"/>
    <w:rsid w:val="00265B43"/>
    <w:rsid w:val="00266184"/>
    <w:rsid w:val="002661B4"/>
    <w:rsid w:val="002664AC"/>
    <w:rsid w:val="002668EE"/>
    <w:rsid w:val="00266BB5"/>
    <w:rsid w:val="00266CAF"/>
    <w:rsid w:val="00267107"/>
    <w:rsid w:val="00267A0A"/>
    <w:rsid w:val="00267B18"/>
    <w:rsid w:val="00267C44"/>
    <w:rsid w:val="00267DBF"/>
    <w:rsid w:val="00270313"/>
    <w:rsid w:val="00270B9F"/>
    <w:rsid w:val="00270C3A"/>
    <w:rsid w:val="002712DA"/>
    <w:rsid w:val="002712F4"/>
    <w:rsid w:val="002715E0"/>
    <w:rsid w:val="00271FDF"/>
    <w:rsid w:val="00272A30"/>
    <w:rsid w:val="00272DA4"/>
    <w:rsid w:val="0027304A"/>
    <w:rsid w:val="002734FC"/>
    <w:rsid w:val="002736E6"/>
    <w:rsid w:val="00273C77"/>
    <w:rsid w:val="0027439B"/>
    <w:rsid w:val="002744EE"/>
    <w:rsid w:val="00274CF5"/>
    <w:rsid w:val="002751BF"/>
    <w:rsid w:val="00275756"/>
    <w:rsid w:val="00276022"/>
    <w:rsid w:val="00276753"/>
    <w:rsid w:val="002767B4"/>
    <w:rsid w:val="002801B1"/>
    <w:rsid w:val="002801E3"/>
    <w:rsid w:val="0028089D"/>
    <w:rsid w:val="00280D94"/>
    <w:rsid w:val="00281008"/>
    <w:rsid w:val="00281A2B"/>
    <w:rsid w:val="00281A64"/>
    <w:rsid w:val="00281EB4"/>
    <w:rsid w:val="002821A8"/>
    <w:rsid w:val="00282336"/>
    <w:rsid w:val="0028243D"/>
    <w:rsid w:val="00282BE6"/>
    <w:rsid w:val="00282E42"/>
    <w:rsid w:val="0028386E"/>
    <w:rsid w:val="002839A0"/>
    <w:rsid w:val="002841BD"/>
    <w:rsid w:val="00284218"/>
    <w:rsid w:val="002847B6"/>
    <w:rsid w:val="00285131"/>
    <w:rsid w:val="00285526"/>
    <w:rsid w:val="00285D5F"/>
    <w:rsid w:val="00286071"/>
    <w:rsid w:val="0028611A"/>
    <w:rsid w:val="00286FD9"/>
    <w:rsid w:val="00287497"/>
    <w:rsid w:val="002875B8"/>
    <w:rsid w:val="00287854"/>
    <w:rsid w:val="00287C22"/>
    <w:rsid w:val="002905BB"/>
    <w:rsid w:val="00291969"/>
    <w:rsid w:val="002926B3"/>
    <w:rsid w:val="002932DB"/>
    <w:rsid w:val="0029344B"/>
    <w:rsid w:val="002939B3"/>
    <w:rsid w:val="00293C64"/>
    <w:rsid w:val="00294182"/>
    <w:rsid w:val="002949AC"/>
    <w:rsid w:val="00294A1F"/>
    <w:rsid w:val="00294B2C"/>
    <w:rsid w:val="00294D74"/>
    <w:rsid w:val="00294E53"/>
    <w:rsid w:val="00294F5E"/>
    <w:rsid w:val="00295004"/>
    <w:rsid w:val="00295141"/>
    <w:rsid w:val="0029514A"/>
    <w:rsid w:val="00296547"/>
    <w:rsid w:val="0029656B"/>
    <w:rsid w:val="00296715"/>
    <w:rsid w:val="002973B0"/>
    <w:rsid w:val="00297460"/>
    <w:rsid w:val="00297FD2"/>
    <w:rsid w:val="002A043B"/>
    <w:rsid w:val="002A04B0"/>
    <w:rsid w:val="002A1B92"/>
    <w:rsid w:val="002A2257"/>
    <w:rsid w:val="002A23F4"/>
    <w:rsid w:val="002A37ED"/>
    <w:rsid w:val="002A42F1"/>
    <w:rsid w:val="002A4542"/>
    <w:rsid w:val="002A458E"/>
    <w:rsid w:val="002A49C3"/>
    <w:rsid w:val="002A4E3A"/>
    <w:rsid w:val="002A50BD"/>
    <w:rsid w:val="002A5372"/>
    <w:rsid w:val="002A59CD"/>
    <w:rsid w:val="002A5E48"/>
    <w:rsid w:val="002A60C6"/>
    <w:rsid w:val="002A67DD"/>
    <w:rsid w:val="002A682F"/>
    <w:rsid w:val="002A68D5"/>
    <w:rsid w:val="002A7EE7"/>
    <w:rsid w:val="002B032B"/>
    <w:rsid w:val="002B08CB"/>
    <w:rsid w:val="002B12CC"/>
    <w:rsid w:val="002B2F82"/>
    <w:rsid w:val="002B3356"/>
    <w:rsid w:val="002B371F"/>
    <w:rsid w:val="002B41AC"/>
    <w:rsid w:val="002B4E90"/>
    <w:rsid w:val="002B5257"/>
    <w:rsid w:val="002B5E3D"/>
    <w:rsid w:val="002B6CF0"/>
    <w:rsid w:val="002B7BB7"/>
    <w:rsid w:val="002B7FD7"/>
    <w:rsid w:val="002C03B7"/>
    <w:rsid w:val="002C06E4"/>
    <w:rsid w:val="002C08A3"/>
    <w:rsid w:val="002C15C7"/>
    <w:rsid w:val="002C1FD4"/>
    <w:rsid w:val="002C1FFC"/>
    <w:rsid w:val="002C2F28"/>
    <w:rsid w:val="002C309E"/>
    <w:rsid w:val="002C3794"/>
    <w:rsid w:val="002C38AC"/>
    <w:rsid w:val="002C3AC0"/>
    <w:rsid w:val="002C3B7E"/>
    <w:rsid w:val="002C4660"/>
    <w:rsid w:val="002C4EAB"/>
    <w:rsid w:val="002C583E"/>
    <w:rsid w:val="002C597A"/>
    <w:rsid w:val="002C5B98"/>
    <w:rsid w:val="002C6564"/>
    <w:rsid w:val="002C6840"/>
    <w:rsid w:val="002C7A64"/>
    <w:rsid w:val="002D098B"/>
    <w:rsid w:val="002D0A36"/>
    <w:rsid w:val="002D0DDF"/>
    <w:rsid w:val="002D0EB1"/>
    <w:rsid w:val="002D1126"/>
    <w:rsid w:val="002D15FE"/>
    <w:rsid w:val="002D167B"/>
    <w:rsid w:val="002D19AA"/>
    <w:rsid w:val="002D2A48"/>
    <w:rsid w:val="002D2B18"/>
    <w:rsid w:val="002D3527"/>
    <w:rsid w:val="002D3738"/>
    <w:rsid w:val="002D396F"/>
    <w:rsid w:val="002D3BEF"/>
    <w:rsid w:val="002D3FE5"/>
    <w:rsid w:val="002D4ECE"/>
    <w:rsid w:val="002D5156"/>
    <w:rsid w:val="002D58F7"/>
    <w:rsid w:val="002D596B"/>
    <w:rsid w:val="002D5A7C"/>
    <w:rsid w:val="002D5B71"/>
    <w:rsid w:val="002D5D8C"/>
    <w:rsid w:val="002D5DB7"/>
    <w:rsid w:val="002D5E2B"/>
    <w:rsid w:val="002D6098"/>
    <w:rsid w:val="002D619E"/>
    <w:rsid w:val="002D6824"/>
    <w:rsid w:val="002D693A"/>
    <w:rsid w:val="002D6CAE"/>
    <w:rsid w:val="002D6DE7"/>
    <w:rsid w:val="002D6EAD"/>
    <w:rsid w:val="002D71FB"/>
    <w:rsid w:val="002D781B"/>
    <w:rsid w:val="002D7DF9"/>
    <w:rsid w:val="002E027B"/>
    <w:rsid w:val="002E0694"/>
    <w:rsid w:val="002E0AC6"/>
    <w:rsid w:val="002E1CEE"/>
    <w:rsid w:val="002E296C"/>
    <w:rsid w:val="002E32EB"/>
    <w:rsid w:val="002E3770"/>
    <w:rsid w:val="002E4B6E"/>
    <w:rsid w:val="002E585A"/>
    <w:rsid w:val="002E5D18"/>
    <w:rsid w:val="002E5F72"/>
    <w:rsid w:val="002E633F"/>
    <w:rsid w:val="002E6930"/>
    <w:rsid w:val="002E6ED3"/>
    <w:rsid w:val="002E799B"/>
    <w:rsid w:val="002F0348"/>
    <w:rsid w:val="002F041B"/>
    <w:rsid w:val="002F0916"/>
    <w:rsid w:val="002F188D"/>
    <w:rsid w:val="002F2607"/>
    <w:rsid w:val="002F2754"/>
    <w:rsid w:val="002F29A0"/>
    <w:rsid w:val="002F2EA2"/>
    <w:rsid w:val="002F357B"/>
    <w:rsid w:val="002F3700"/>
    <w:rsid w:val="002F39DB"/>
    <w:rsid w:val="002F3B47"/>
    <w:rsid w:val="002F3D4D"/>
    <w:rsid w:val="002F3EE9"/>
    <w:rsid w:val="002F40F5"/>
    <w:rsid w:val="002F41A8"/>
    <w:rsid w:val="002F4AD2"/>
    <w:rsid w:val="002F52A3"/>
    <w:rsid w:val="002F577D"/>
    <w:rsid w:val="002F5F01"/>
    <w:rsid w:val="002F5FF1"/>
    <w:rsid w:val="002F60D5"/>
    <w:rsid w:val="002F688E"/>
    <w:rsid w:val="002F696B"/>
    <w:rsid w:val="002F6EB9"/>
    <w:rsid w:val="002F7277"/>
    <w:rsid w:val="002F780B"/>
    <w:rsid w:val="002F7ED6"/>
    <w:rsid w:val="00300374"/>
    <w:rsid w:val="00300857"/>
    <w:rsid w:val="00300B1D"/>
    <w:rsid w:val="00300B47"/>
    <w:rsid w:val="00300B4A"/>
    <w:rsid w:val="00300C98"/>
    <w:rsid w:val="00301223"/>
    <w:rsid w:val="003014DF"/>
    <w:rsid w:val="00301882"/>
    <w:rsid w:val="00301FEF"/>
    <w:rsid w:val="003021B5"/>
    <w:rsid w:val="0030291E"/>
    <w:rsid w:val="00302BD8"/>
    <w:rsid w:val="00303717"/>
    <w:rsid w:val="0030380B"/>
    <w:rsid w:val="00303F07"/>
    <w:rsid w:val="00303FC3"/>
    <w:rsid w:val="003040F5"/>
    <w:rsid w:val="003046BC"/>
    <w:rsid w:val="00304C80"/>
    <w:rsid w:val="00304F01"/>
    <w:rsid w:val="00304F29"/>
    <w:rsid w:val="0030540C"/>
    <w:rsid w:val="00305B46"/>
    <w:rsid w:val="00306192"/>
    <w:rsid w:val="00306319"/>
    <w:rsid w:val="003065EA"/>
    <w:rsid w:val="0030678A"/>
    <w:rsid w:val="003071EA"/>
    <w:rsid w:val="00307220"/>
    <w:rsid w:val="003073BC"/>
    <w:rsid w:val="00307DA4"/>
    <w:rsid w:val="00307DDB"/>
    <w:rsid w:val="00310566"/>
    <w:rsid w:val="003108DA"/>
    <w:rsid w:val="00310973"/>
    <w:rsid w:val="00310D0A"/>
    <w:rsid w:val="003116FC"/>
    <w:rsid w:val="00312012"/>
    <w:rsid w:val="00312344"/>
    <w:rsid w:val="00312629"/>
    <w:rsid w:val="00313775"/>
    <w:rsid w:val="00314952"/>
    <w:rsid w:val="003155BC"/>
    <w:rsid w:val="00315857"/>
    <w:rsid w:val="003159DA"/>
    <w:rsid w:val="00315E8C"/>
    <w:rsid w:val="003165E5"/>
    <w:rsid w:val="003167BB"/>
    <w:rsid w:val="00316AA8"/>
    <w:rsid w:val="00317896"/>
    <w:rsid w:val="0032074C"/>
    <w:rsid w:val="0032075E"/>
    <w:rsid w:val="00320C54"/>
    <w:rsid w:val="00320F27"/>
    <w:rsid w:val="00320F3F"/>
    <w:rsid w:val="003217D2"/>
    <w:rsid w:val="003217D8"/>
    <w:rsid w:val="003217E3"/>
    <w:rsid w:val="0032218B"/>
    <w:rsid w:val="00322950"/>
    <w:rsid w:val="003230F5"/>
    <w:rsid w:val="003235C9"/>
    <w:rsid w:val="00323600"/>
    <w:rsid w:val="00323A67"/>
    <w:rsid w:val="00323D4F"/>
    <w:rsid w:val="00324B99"/>
    <w:rsid w:val="00324E11"/>
    <w:rsid w:val="00325349"/>
    <w:rsid w:val="003255A5"/>
    <w:rsid w:val="0032572C"/>
    <w:rsid w:val="00325FF6"/>
    <w:rsid w:val="00326093"/>
    <w:rsid w:val="0032630D"/>
    <w:rsid w:val="00330BB6"/>
    <w:rsid w:val="003315D7"/>
    <w:rsid w:val="0033222A"/>
    <w:rsid w:val="00332349"/>
    <w:rsid w:val="00332BD0"/>
    <w:rsid w:val="00333352"/>
    <w:rsid w:val="0033431E"/>
    <w:rsid w:val="003344ED"/>
    <w:rsid w:val="00334699"/>
    <w:rsid w:val="003347BD"/>
    <w:rsid w:val="00334A41"/>
    <w:rsid w:val="0033506A"/>
    <w:rsid w:val="0033581C"/>
    <w:rsid w:val="00335979"/>
    <w:rsid w:val="003360E3"/>
    <w:rsid w:val="00336206"/>
    <w:rsid w:val="00337257"/>
    <w:rsid w:val="00337748"/>
    <w:rsid w:val="00337CE0"/>
    <w:rsid w:val="00337D58"/>
    <w:rsid w:val="003407E4"/>
    <w:rsid w:val="00341C10"/>
    <w:rsid w:val="00341C69"/>
    <w:rsid w:val="00341F18"/>
    <w:rsid w:val="00342245"/>
    <w:rsid w:val="00342313"/>
    <w:rsid w:val="00343BB3"/>
    <w:rsid w:val="00344991"/>
    <w:rsid w:val="0034579A"/>
    <w:rsid w:val="00345950"/>
    <w:rsid w:val="00345ADA"/>
    <w:rsid w:val="003463E3"/>
    <w:rsid w:val="003465DD"/>
    <w:rsid w:val="003468AD"/>
    <w:rsid w:val="00347558"/>
    <w:rsid w:val="0034780E"/>
    <w:rsid w:val="003500A5"/>
    <w:rsid w:val="003509FE"/>
    <w:rsid w:val="00350CE8"/>
    <w:rsid w:val="00351710"/>
    <w:rsid w:val="0035172C"/>
    <w:rsid w:val="00353EA1"/>
    <w:rsid w:val="00354112"/>
    <w:rsid w:val="00354837"/>
    <w:rsid w:val="00355706"/>
    <w:rsid w:val="0035574E"/>
    <w:rsid w:val="00355D69"/>
    <w:rsid w:val="0035668B"/>
    <w:rsid w:val="00356971"/>
    <w:rsid w:val="003569CC"/>
    <w:rsid w:val="00356B4B"/>
    <w:rsid w:val="00356C2E"/>
    <w:rsid w:val="00356F14"/>
    <w:rsid w:val="0035753F"/>
    <w:rsid w:val="00357669"/>
    <w:rsid w:val="00357E7C"/>
    <w:rsid w:val="00357ED9"/>
    <w:rsid w:val="00360846"/>
    <w:rsid w:val="00360A59"/>
    <w:rsid w:val="00360BD5"/>
    <w:rsid w:val="003611A7"/>
    <w:rsid w:val="00362305"/>
    <w:rsid w:val="00363244"/>
    <w:rsid w:val="0036335A"/>
    <w:rsid w:val="00363917"/>
    <w:rsid w:val="00363C84"/>
    <w:rsid w:val="003643B5"/>
    <w:rsid w:val="003649DA"/>
    <w:rsid w:val="00364E34"/>
    <w:rsid w:val="00364F52"/>
    <w:rsid w:val="00365853"/>
    <w:rsid w:val="00365920"/>
    <w:rsid w:val="003667A0"/>
    <w:rsid w:val="00367AD5"/>
    <w:rsid w:val="00370124"/>
    <w:rsid w:val="0037042F"/>
    <w:rsid w:val="003705EC"/>
    <w:rsid w:val="00370694"/>
    <w:rsid w:val="00370774"/>
    <w:rsid w:val="00370C15"/>
    <w:rsid w:val="00371FF2"/>
    <w:rsid w:val="00372075"/>
    <w:rsid w:val="00372242"/>
    <w:rsid w:val="00372466"/>
    <w:rsid w:val="00373795"/>
    <w:rsid w:val="00374C47"/>
    <w:rsid w:val="00374D72"/>
    <w:rsid w:val="00374F12"/>
    <w:rsid w:val="00376274"/>
    <w:rsid w:val="00376504"/>
    <w:rsid w:val="00377625"/>
    <w:rsid w:val="003779F8"/>
    <w:rsid w:val="00381701"/>
    <w:rsid w:val="00381B2B"/>
    <w:rsid w:val="003826FD"/>
    <w:rsid w:val="0038286E"/>
    <w:rsid w:val="00382A49"/>
    <w:rsid w:val="00382FD8"/>
    <w:rsid w:val="00383B07"/>
    <w:rsid w:val="00384254"/>
    <w:rsid w:val="003842B3"/>
    <w:rsid w:val="00384D18"/>
    <w:rsid w:val="003862F1"/>
    <w:rsid w:val="00386335"/>
    <w:rsid w:val="00386761"/>
    <w:rsid w:val="00386B4E"/>
    <w:rsid w:val="00386EDB"/>
    <w:rsid w:val="003879E9"/>
    <w:rsid w:val="003900C6"/>
    <w:rsid w:val="00390213"/>
    <w:rsid w:val="00390475"/>
    <w:rsid w:val="00390496"/>
    <w:rsid w:val="003912E7"/>
    <w:rsid w:val="00391425"/>
    <w:rsid w:val="00391ABA"/>
    <w:rsid w:val="00391EDE"/>
    <w:rsid w:val="00392C9C"/>
    <w:rsid w:val="00393814"/>
    <w:rsid w:val="003940B1"/>
    <w:rsid w:val="003949F7"/>
    <w:rsid w:val="00394C40"/>
    <w:rsid w:val="00394E57"/>
    <w:rsid w:val="00394FF1"/>
    <w:rsid w:val="0039534C"/>
    <w:rsid w:val="003953CE"/>
    <w:rsid w:val="00396AE9"/>
    <w:rsid w:val="003970B8"/>
    <w:rsid w:val="00397225"/>
    <w:rsid w:val="0039737C"/>
    <w:rsid w:val="003973D1"/>
    <w:rsid w:val="00397410"/>
    <w:rsid w:val="00397979"/>
    <w:rsid w:val="00397FB7"/>
    <w:rsid w:val="003A04A7"/>
    <w:rsid w:val="003A058E"/>
    <w:rsid w:val="003A0604"/>
    <w:rsid w:val="003A151C"/>
    <w:rsid w:val="003A1C36"/>
    <w:rsid w:val="003A1ED5"/>
    <w:rsid w:val="003A2FEA"/>
    <w:rsid w:val="003A352E"/>
    <w:rsid w:val="003A383B"/>
    <w:rsid w:val="003A3BC6"/>
    <w:rsid w:val="003A434A"/>
    <w:rsid w:val="003A45AF"/>
    <w:rsid w:val="003A4E91"/>
    <w:rsid w:val="003A5408"/>
    <w:rsid w:val="003A55CB"/>
    <w:rsid w:val="003A57A7"/>
    <w:rsid w:val="003A681C"/>
    <w:rsid w:val="003A6850"/>
    <w:rsid w:val="003A6DA6"/>
    <w:rsid w:val="003A70E5"/>
    <w:rsid w:val="003A7C68"/>
    <w:rsid w:val="003B06C2"/>
    <w:rsid w:val="003B10A5"/>
    <w:rsid w:val="003B1489"/>
    <w:rsid w:val="003B1C91"/>
    <w:rsid w:val="003B1CC0"/>
    <w:rsid w:val="003B1D80"/>
    <w:rsid w:val="003B2025"/>
    <w:rsid w:val="003B324F"/>
    <w:rsid w:val="003B36BF"/>
    <w:rsid w:val="003B3E7F"/>
    <w:rsid w:val="003B4734"/>
    <w:rsid w:val="003B503B"/>
    <w:rsid w:val="003B5A8E"/>
    <w:rsid w:val="003B72BD"/>
    <w:rsid w:val="003B7A3D"/>
    <w:rsid w:val="003C047C"/>
    <w:rsid w:val="003C04BD"/>
    <w:rsid w:val="003C053E"/>
    <w:rsid w:val="003C08C2"/>
    <w:rsid w:val="003C154F"/>
    <w:rsid w:val="003C1720"/>
    <w:rsid w:val="003C2473"/>
    <w:rsid w:val="003C3EF8"/>
    <w:rsid w:val="003C43E8"/>
    <w:rsid w:val="003C5016"/>
    <w:rsid w:val="003C5128"/>
    <w:rsid w:val="003C5189"/>
    <w:rsid w:val="003C543B"/>
    <w:rsid w:val="003C562A"/>
    <w:rsid w:val="003C5D51"/>
    <w:rsid w:val="003C6EE3"/>
    <w:rsid w:val="003C6F6F"/>
    <w:rsid w:val="003C7225"/>
    <w:rsid w:val="003C756D"/>
    <w:rsid w:val="003C767F"/>
    <w:rsid w:val="003C77A3"/>
    <w:rsid w:val="003C7881"/>
    <w:rsid w:val="003C78E7"/>
    <w:rsid w:val="003D06D9"/>
    <w:rsid w:val="003D087D"/>
    <w:rsid w:val="003D0C41"/>
    <w:rsid w:val="003D0CD1"/>
    <w:rsid w:val="003D10FC"/>
    <w:rsid w:val="003D1B51"/>
    <w:rsid w:val="003D229F"/>
    <w:rsid w:val="003D2474"/>
    <w:rsid w:val="003D2539"/>
    <w:rsid w:val="003D290B"/>
    <w:rsid w:val="003D3D4B"/>
    <w:rsid w:val="003D3DDB"/>
    <w:rsid w:val="003D411E"/>
    <w:rsid w:val="003D4287"/>
    <w:rsid w:val="003D4E75"/>
    <w:rsid w:val="003D5FE6"/>
    <w:rsid w:val="003D609B"/>
    <w:rsid w:val="003D61E2"/>
    <w:rsid w:val="003D66C5"/>
    <w:rsid w:val="003D685A"/>
    <w:rsid w:val="003D693D"/>
    <w:rsid w:val="003D6A59"/>
    <w:rsid w:val="003D75FA"/>
    <w:rsid w:val="003E0CBE"/>
    <w:rsid w:val="003E15F7"/>
    <w:rsid w:val="003E1838"/>
    <w:rsid w:val="003E19D2"/>
    <w:rsid w:val="003E284D"/>
    <w:rsid w:val="003E2951"/>
    <w:rsid w:val="003E33E7"/>
    <w:rsid w:val="003E3437"/>
    <w:rsid w:val="003E3907"/>
    <w:rsid w:val="003E3E25"/>
    <w:rsid w:val="003E4732"/>
    <w:rsid w:val="003E4FFA"/>
    <w:rsid w:val="003E5058"/>
    <w:rsid w:val="003E52D7"/>
    <w:rsid w:val="003E579B"/>
    <w:rsid w:val="003E58F5"/>
    <w:rsid w:val="003E5A5F"/>
    <w:rsid w:val="003E6066"/>
    <w:rsid w:val="003E6852"/>
    <w:rsid w:val="003E7893"/>
    <w:rsid w:val="003F0C59"/>
    <w:rsid w:val="003F0F13"/>
    <w:rsid w:val="003F11E7"/>
    <w:rsid w:val="003F2297"/>
    <w:rsid w:val="003F290E"/>
    <w:rsid w:val="003F2F89"/>
    <w:rsid w:val="003F38A0"/>
    <w:rsid w:val="003F3B5D"/>
    <w:rsid w:val="003F46CA"/>
    <w:rsid w:val="003F6031"/>
    <w:rsid w:val="003F6120"/>
    <w:rsid w:val="003F613D"/>
    <w:rsid w:val="003F649F"/>
    <w:rsid w:val="003F6A53"/>
    <w:rsid w:val="003F6DB7"/>
    <w:rsid w:val="003F772D"/>
    <w:rsid w:val="003F7E3A"/>
    <w:rsid w:val="004005C0"/>
    <w:rsid w:val="00400756"/>
    <w:rsid w:val="00400A15"/>
    <w:rsid w:val="00400C14"/>
    <w:rsid w:val="0040103D"/>
    <w:rsid w:val="004012C4"/>
    <w:rsid w:val="00401893"/>
    <w:rsid w:val="00401B7C"/>
    <w:rsid w:val="00401E40"/>
    <w:rsid w:val="0040228F"/>
    <w:rsid w:val="004023AD"/>
    <w:rsid w:val="00402E05"/>
    <w:rsid w:val="00402F72"/>
    <w:rsid w:val="0040426D"/>
    <w:rsid w:val="00404982"/>
    <w:rsid w:val="004057FE"/>
    <w:rsid w:val="0040605C"/>
    <w:rsid w:val="004063C3"/>
    <w:rsid w:val="00406436"/>
    <w:rsid w:val="00406D61"/>
    <w:rsid w:val="00406D72"/>
    <w:rsid w:val="004071AC"/>
    <w:rsid w:val="00407438"/>
    <w:rsid w:val="00407C1A"/>
    <w:rsid w:val="0041199E"/>
    <w:rsid w:val="00412E78"/>
    <w:rsid w:val="004136E3"/>
    <w:rsid w:val="00413836"/>
    <w:rsid w:val="00414E4B"/>
    <w:rsid w:val="00415FC9"/>
    <w:rsid w:val="004162BB"/>
    <w:rsid w:val="00416831"/>
    <w:rsid w:val="00417063"/>
    <w:rsid w:val="004170B6"/>
    <w:rsid w:val="004174A4"/>
    <w:rsid w:val="004174CC"/>
    <w:rsid w:val="004177B5"/>
    <w:rsid w:val="00417857"/>
    <w:rsid w:val="00420623"/>
    <w:rsid w:val="00420AD8"/>
    <w:rsid w:val="004210FC"/>
    <w:rsid w:val="00421160"/>
    <w:rsid w:val="00421F52"/>
    <w:rsid w:val="004224DD"/>
    <w:rsid w:val="0042287B"/>
    <w:rsid w:val="0042291D"/>
    <w:rsid w:val="00422BB0"/>
    <w:rsid w:val="004233F2"/>
    <w:rsid w:val="00423797"/>
    <w:rsid w:val="00423D1E"/>
    <w:rsid w:val="0042494E"/>
    <w:rsid w:val="004249C1"/>
    <w:rsid w:val="00424AD0"/>
    <w:rsid w:val="00425553"/>
    <w:rsid w:val="00425797"/>
    <w:rsid w:val="00425E61"/>
    <w:rsid w:val="00425F0F"/>
    <w:rsid w:val="00426730"/>
    <w:rsid w:val="00426D1F"/>
    <w:rsid w:val="00426F10"/>
    <w:rsid w:val="00426F48"/>
    <w:rsid w:val="0042753F"/>
    <w:rsid w:val="0042761A"/>
    <w:rsid w:val="0042774B"/>
    <w:rsid w:val="00430E13"/>
    <w:rsid w:val="0043115E"/>
    <w:rsid w:val="00431BF0"/>
    <w:rsid w:val="00431E4D"/>
    <w:rsid w:val="00432D79"/>
    <w:rsid w:val="00432DA8"/>
    <w:rsid w:val="00432E1B"/>
    <w:rsid w:val="004333F4"/>
    <w:rsid w:val="00433838"/>
    <w:rsid w:val="0043391A"/>
    <w:rsid w:val="00433F0B"/>
    <w:rsid w:val="0043404C"/>
    <w:rsid w:val="00434059"/>
    <w:rsid w:val="00434BCE"/>
    <w:rsid w:val="00435120"/>
    <w:rsid w:val="00435192"/>
    <w:rsid w:val="004355E4"/>
    <w:rsid w:val="0043568C"/>
    <w:rsid w:val="004359D5"/>
    <w:rsid w:val="00436424"/>
    <w:rsid w:val="004364EE"/>
    <w:rsid w:val="00436524"/>
    <w:rsid w:val="00437003"/>
    <w:rsid w:val="0043731D"/>
    <w:rsid w:val="00437371"/>
    <w:rsid w:val="00437435"/>
    <w:rsid w:val="004377ED"/>
    <w:rsid w:val="004378F6"/>
    <w:rsid w:val="0044064C"/>
    <w:rsid w:val="00441248"/>
    <w:rsid w:val="004418D6"/>
    <w:rsid w:val="00441E5E"/>
    <w:rsid w:val="0044286A"/>
    <w:rsid w:val="0044358F"/>
    <w:rsid w:val="004435B7"/>
    <w:rsid w:val="00443864"/>
    <w:rsid w:val="00443AA1"/>
    <w:rsid w:val="00443FB7"/>
    <w:rsid w:val="00444040"/>
    <w:rsid w:val="004440AF"/>
    <w:rsid w:val="00444D76"/>
    <w:rsid w:val="00445716"/>
    <w:rsid w:val="00445795"/>
    <w:rsid w:val="00445920"/>
    <w:rsid w:val="00445C8D"/>
    <w:rsid w:val="00445E63"/>
    <w:rsid w:val="0044666B"/>
    <w:rsid w:val="004469E9"/>
    <w:rsid w:val="0045031C"/>
    <w:rsid w:val="00450A42"/>
    <w:rsid w:val="00450CD6"/>
    <w:rsid w:val="00452207"/>
    <w:rsid w:val="00452635"/>
    <w:rsid w:val="00452C60"/>
    <w:rsid w:val="004534A2"/>
    <w:rsid w:val="00453D1B"/>
    <w:rsid w:val="00453E08"/>
    <w:rsid w:val="00454311"/>
    <w:rsid w:val="00454A1A"/>
    <w:rsid w:val="00454D4A"/>
    <w:rsid w:val="0045533A"/>
    <w:rsid w:val="00455906"/>
    <w:rsid w:val="00456253"/>
    <w:rsid w:val="004568A8"/>
    <w:rsid w:val="004569EC"/>
    <w:rsid w:val="00456DBF"/>
    <w:rsid w:val="00460B9C"/>
    <w:rsid w:val="00460BBF"/>
    <w:rsid w:val="00461310"/>
    <w:rsid w:val="004613B4"/>
    <w:rsid w:val="00461D62"/>
    <w:rsid w:val="00461F22"/>
    <w:rsid w:val="00462167"/>
    <w:rsid w:val="004621CC"/>
    <w:rsid w:val="00462442"/>
    <w:rsid w:val="0046282C"/>
    <w:rsid w:val="00463755"/>
    <w:rsid w:val="00463C6D"/>
    <w:rsid w:val="004643F2"/>
    <w:rsid w:val="004655CF"/>
    <w:rsid w:val="00465A16"/>
    <w:rsid w:val="00465E7E"/>
    <w:rsid w:val="00466E04"/>
    <w:rsid w:val="0046704B"/>
    <w:rsid w:val="00467714"/>
    <w:rsid w:val="00467F47"/>
    <w:rsid w:val="00470216"/>
    <w:rsid w:val="00470959"/>
    <w:rsid w:val="00470E10"/>
    <w:rsid w:val="00471090"/>
    <w:rsid w:val="00471CD3"/>
    <w:rsid w:val="00471E1F"/>
    <w:rsid w:val="0047266C"/>
    <w:rsid w:val="00472E4B"/>
    <w:rsid w:val="00473347"/>
    <w:rsid w:val="0047340A"/>
    <w:rsid w:val="0047391A"/>
    <w:rsid w:val="0047568A"/>
    <w:rsid w:val="00475FB5"/>
    <w:rsid w:val="00476FBF"/>
    <w:rsid w:val="00477114"/>
    <w:rsid w:val="0047712E"/>
    <w:rsid w:val="004772D6"/>
    <w:rsid w:val="00477A5E"/>
    <w:rsid w:val="0048005E"/>
    <w:rsid w:val="00480125"/>
    <w:rsid w:val="004808D2"/>
    <w:rsid w:val="0048130E"/>
    <w:rsid w:val="00481801"/>
    <w:rsid w:val="00481819"/>
    <w:rsid w:val="0048198C"/>
    <w:rsid w:val="00482780"/>
    <w:rsid w:val="00482F77"/>
    <w:rsid w:val="0048314A"/>
    <w:rsid w:val="004837FD"/>
    <w:rsid w:val="004839A9"/>
    <w:rsid w:val="00483D36"/>
    <w:rsid w:val="00483EDC"/>
    <w:rsid w:val="004848C5"/>
    <w:rsid w:val="00484D99"/>
    <w:rsid w:val="00485046"/>
    <w:rsid w:val="004853F1"/>
    <w:rsid w:val="00485922"/>
    <w:rsid w:val="00486328"/>
    <w:rsid w:val="004867C3"/>
    <w:rsid w:val="00487F64"/>
    <w:rsid w:val="0049094C"/>
    <w:rsid w:val="00490F98"/>
    <w:rsid w:val="0049189B"/>
    <w:rsid w:val="00492519"/>
    <w:rsid w:val="00492ECA"/>
    <w:rsid w:val="00493505"/>
    <w:rsid w:val="00493590"/>
    <w:rsid w:val="00493756"/>
    <w:rsid w:val="0049398F"/>
    <w:rsid w:val="00494387"/>
    <w:rsid w:val="00494452"/>
    <w:rsid w:val="00495851"/>
    <w:rsid w:val="00495C4C"/>
    <w:rsid w:val="00496EB4"/>
    <w:rsid w:val="004970F0"/>
    <w:rsid w:val="004973C7"/>
    <w:rsid w:val="00497508"/>
    <w:rsid w:val="004A0051"/>
    <w:rsid w:val="004A08BD"/>
    <w:rsid w:val="004A0DE7"/>
    <w:rsid w:val="004A0E96"/>
    <w:rsid w:val="004A20D3"/>
    <w:rsid w:val="004A2324"/>
    <w:rsid w:val="004A24BF"/>
    <w:rsid w:val="004A261C"/>
    <w:rsid w:val="004A427D"/>
    <w:rsid w:val="004A439C"/>
    <w:rsid w:val="004A47F8"/>
    <w:rsid w:val="004A4938"/>
    <w:rsid w:val="004A4EF2"/>
    <w:rsid w:val="004A5574"/>
    <w:rsid w:val="004A5787"/>
    <w:rsid w:val="004A6BEB"/>
    <w:rsid w:val="004A6C52"/>
    <w:rsid w:val="004A726D"/>
    <w:rsid w:val="004B0E8B"/>
    <w:rsid w:val="004B0ECE"/>
    <w:rsid w:val="004B152C"/>
    <w:rsid w:val="004B16C8"/>
    <w:rsid w:val="004B214F"/>
    <w:rsid w:val="004B225A"/>
    <w:rsid w:val="004B24E4"/>
    <w:rsid w:val="004B2726"/>
    <w:rsid w:val="004B29D1"/>
    <w:rsid w:val="004B382B"/>
    <w:rsid w:val="004B3873"/>
    <w:rsid w:val="004B3929"/>
    <w:rsid w:val="004B4177"/>
    <w:rsid w:val="004B4251"/>
    <w:rsid w:val="004B43FC"/>
    <w:rsid w:val="004B4674"/>
    <w:rsid w:val="004B4C17"/>
    <w:rsid w:val="004B52C3"/>
    <w:rsid w:val="004B5504"/>
    <w:rsid w:val="004B56E5"/>
    <w:rsid w:val="004B5711"/>
    <w:rsid w:val="004C01E0"/>
    <w:rsid w:val="004C037D"/>
    <w:rsid w:val="004C07EB"/>
    <w:rsid w:val="004C0DAB"/>
    <w:rsid w:val="004C1237"/>
    <w:rsid w:val="004C1A53"/>
    <w:rsid w:val="004C1A5E"/>
    <w:rsid w:val="004C1CE3"/>
    <w:rsid w:val="004C257E"/>
    <w:rsid w:val="004C3E7E"/>
    <w:rsid w:val="004C42BF"/>
    <w:rsid w:val="004C4418"/>
    <w:rsid w:val="004C4B9C"/>
    <w:rsid w:val="004C4F01"/>
    <w:rsid w:val="004C5037"/>
    <w:rsid w:val="004C5BA2"/>
    <w:rsid w:val="004C64BC"/>
    <w:rsid w:val="004C65DB"/>
    <w:rsid w:val="004C660C"/>
    <w:rsid w:val="004C68DB"/>
    <w:rsid w:val="004C6C9C"/>
    <w:rsid w:val="004C6ED0"/>
    <w:rsid w:val="004C7D17"/>
    <w:rsid w:val="004C7FFB"/>
    <w:rsid w:val="004D0665"/>
    <w:rsid w:val="004D076D"/>
    <w:rsid w:val="004D07EE"/>
    <w:rsid w:val="004D0AB8"/>
    <w:rsid w:val="004D0DA9"/>
    <w:rsid w:val="004D1C51"/>
    <w:rsid w:val="004D23D7"/>
    <w:rsid w:val="004D28B3"/>
    <w:rsid w:val="004D3A09"/>
    <w:rsid w:val="004D3BF3"/>
    <w:rsid w:val="004D4E11"/>
    <w:rsid w:val="004D5139"/>
    <w:rsid w:val="004D5201"/>
    <w:rsid w:val="004D535A"/>
    <w:rsid w:val="004D6D29"/>
    <w:rsid w:val="004D727A"/>
    <w:rsid w:val="004D764D"/>
    <w:rsid w:val="004D775F"/>
    <w:rsid w:val="004D77F7"/>
    <w:rsid w:val="004D7A74"/>
    <w:rsid w:val="004D7FEB"/>
    <w:rsid w:val="004E0985"/>
    <w:rsid w:val="004E0BBC"/>
    <w:rsid w:val="004E0CAE"/>
    <w:rsid w:val="004E0FE0"/>
    <w:rsid w:val="004E17B8"/>
    <w:rsid w:val="004E1BB1"/>
    <w:rsid w:val="004E1C0B"/>
    <w:rsid w:val="004E22B5"/>
    <w:rsid w:val="004E2533"/>
    <w:rsid w:val="004E260A"/>
    <w:rsid w:val="004E28C7"/>
    <w:rsid w:val="004E2983"/>
    <w:rsid w:val="004E2D81"/>
    <w:rsid w:val="004E2F16"/>
    <w:rsid w:val="004E3E7D"/>
    <w:rsid w:val="004E4010"/>
    <w:rsid w:val="004E405F"/>
    <w:rsid w:val="004E410C"/>
    <w:rsid w:val="004E47E2"/>
    <w:rsid w:val="004E4904"/>
    <w:rsid w:val="004E4E73"/>
    <w:rsid w:val="004E4FB4"/>
    <w:rsid w:val="004E567A"/>
    <w:rsid w:val="004E6D2B"/>
    <w:rsid w:val="004E7025"/>
    <w:rsid w:val="004E71E1"/>
    <w:rsid w:val="004E7332"/>
    <w:rsid w:val="004E7550"/>
    <w:rsid w:val="004E75B1"/>
    <w:rsid w:val="004E79BC"/>
    <w:rsid w:val="004E7E38"/>
    <w:rsid w:val="004E7EE9"/>
    <w:rsid w:val="004F0086"/>
    <w:rsid w:val="004F0A0A"/>
    <w:rsid w:val="004F140C"/>
    <w:rsid w:val="004F184C"/>
    <w:rsid w:val="004F1D5C"/>
    <w:rsid w:val="004F1E43"/>
    <w:rsid w:val="004F1FC8"/>
    <w:rsid w:val="004F22E8"/>
    <w:rsid w:val="004F250E"/>
    <w:rsid w:val="004F2BBE"/>
    <w:rsid w:val="004F2C01"/>
    <w:rsid w:val="004F3184"/>
    <w:rsid w:val="004F3E6E"/>
    <w:rsid w:val="004F428F"/>
    <w:rsid w:val="004F538D"/>
    <w:rsid w:val="004F5D04"/>
    <w:rsid w:val="004F63A0"/>
    <w:rsid w:val="004F67E2"/>
    <w:rsid w:val="004F690F"/>
    <w:rsid w:val="004F72FF"/>
    <w:rsid w:val="004F73E4"/>
    <w:rsid w:val="004F78E8"/>
    <w:rsid w:val="004F7AF1"/>
    <w:rsid w:val="004F7F53"/>
    <w:rsid w:val="004F7FF6"/>
    <w:rsid w:val="00500474"/>
    <w:rsid w:val="005006A0"/>
    <w:rsid w:val="00500837"/>
    <w:rsid w:val="00500843"/>
    <w:rsid w:val="00500C3D"/>
    <w:rsid w:val="00500D8D"/>
    <w:rsid w:val="005011DF"/>
    <w:rsid w:val="00501A1C"/>
    <w:rsid w:val="00501B12"/>
    <w:rsid w:val="00501D18"/>
    <w:rsid w:val="00502FA3"/>
    <w:rsid w:val="00503091"/>
    <w:rsid w:val="005037C6"/>
    <w:rsid w:val="0050439B"/>
    <w:rsid w:val="00504777"/>
    <w:rsid w:val="00505033"/>
    <w:rsid w:val="00505925"/>
    <w:rsid w:val="00505F86"/>
    <w:rsid w:val="00505FA9"/>
    <w:rsid w:val="00506606"/>
    <w:rsid w:val="0050779B"/>
    <w:rsid w:val="00507AD4"/>
    <w:rsid w:val="00507DCA"/>
    <w:rsid w:val="00510549"/>
    <w:rsid w:val="0051121E"/>
    <w:rsid w:val="005115E8"/>
    <w:rsid w:val="00511888"/>
    <w:rsid w:val="00511A79"/>
    <w:rsid w:val="00511F8B"/>
    <w:rsid w:val="0051248D"/>
    <w:rsid w:val="005129AF"/>
    <w:rsid w:val="00513117"/>
    <w:rsid w:val="005134DA"/>
    <w:rsid w:val="00513A0C"/>
    <w:rsid w:val="00513BE3"/>
    <w:rsid w:val="00514C74"/>
    <w:rsid w:val="0051521D"/>
    <w:rsid w:val="00515280"/>
    <w:rsid w:val="005152D3"/>
    <w:rsid w:val="0051578D"/>
    <w:rsid w:val="005158F9"/>
    <w:rsid w:val="00516DF3"/>
    <w:rsid w:val="005172BF"/>
    <w:rsid w:val="005172E3"/>
    <w:rsid w:val="00517430"/>
    <w:rsid w:val="00517726"/>
    <w:rsid w:val="00517B4D"/>
    <w:rsid w:val="00517D20"/>
    <w:rsid w:val="0052047B"/>
    <w:rsid w:val="00520CB1"/>
    <w:rsid w:val="00521A2C"/>
    <w:rsid w:val="00521A97"/>
    <w:rsid w:val="00521FED"/>
    <w:rsid w:val="00522604"/>
    <w:rsid w:val="005228F0"/>
    <w:rsid w:val="00522A5F"/>
    <w:rsid w:val="00522E9D"/>
    <w:rsid w:val="005232D6"/>
    <w:rsid w:val="005234DD"/>
    <w:rsid w:val="005242A1"/>
    <w:rsid w:val="00524957"/>
    <w:rsid w:val="005254E2"/>
    <w:rsid w:val="0052584D"/>
    <w:rsid w:val="00526260"/>
    <w:rsid w:val="00526480"/>
    <w:rsid w:val="005273FF"/>
    <w:rsid w:val="005277CA"/>
    <w:rsid w:val="0053094D"/>
    <w:rsid w:val="00530CF5"/>
    <w:rsid w:val="0053147C"/>
    <w:rsid w:val="005316F8"/>
    <w:rsid w:val="00532B9F"/>
    <w:rsid w:val="00532BF6"/>
    <w:rsid w:val="0053301C"/>
    <w:rsid w:val="00533087"/>
    <w:rsid w:val="0053366C"/>
    <w:rsid w:val="00533ECE"/>
    <w:rsid w:val="005341A0"/>
    <w:rsid w:val="005345F9"/>
    <w:rsid w:val="005346F2"/>
    <w:rsid w:val="00535519"/>
    <w:rsid w:val="00535948"/>
    <w:rsid w:val="00536268"/>
    <w:rsid w:val="005363E4"/>
    <w:rsid w:val="00537494"/>
    <w:rsid w:val="005405F9"/>
    <w:rsid w:val="0054077E"/>
    <w:rsid w:val="00540D58"/>
    <w:rsid w:val="0054103B"/>
    <w:rsid w:val="00541454"/>
    <w:rsid w:val="005414CE"/>
    <w:rsid w:val="005420C2"/>
    <w:rsid w:val="00542383"/>
    <w:rsid w:val="005423B1"/>
    <w:rsid w:val="00542CF3"/>
    <w:rsid w:val="005439A2"/>
    <w:rsid w:val="00543B4A"/>
    <w:rsid w:val="00543B60"/>
    <w:rsid w:val="00543E40"/>
    <w:rsid w:val="0054417C"/>
    <w:rsid w:val="00544273"/>
    <w:rsid w:val="00544582"/>
    <w:rsid w:val="005447AD"/>
    <w:rsid w:val="00544D88"/>
    <w:rsid w:val="005450FC"/>
    <w:rsid w:val="005456F2"/>
    <w:rsid w:val="0054619F"/>
    <w:rsid w:val="00546971"/>
    <w:rsid w:val="0054771D"/>
    <w:rsid w:val="00547E02"/>
    <w:rsid w:val="0055043C"/>
    <w:rsid w:val="0055049C"/>
    <w:rsid w:val="00551022"/>
    <w:rsid w:val="005511FC"/>
    <w:rsid w:val="00551673"/>
    <w:rsid w:val="0055186F"/>
    <w:rsid w:val="00551AC6"/>
    <w:rsid w:val="00551D45"/>
    <w:rsid w:val="00551EF3"/>
    <w:rsid w:val="00552719"/>
    <w:rsid w:val="00552E3B"/>
    <w:rsid w:val="00552F84"/>
    <w:rsid w:val="005530C4"/>
    <w:rsid w:val="00553C63"/>
    <w:rsid w:val="00553D0C"/>
    <w:rsid w:val="00553D1D"/>
    <w:rsid w:val="00553F48"/>
    <w:rsid w:val="00555B5E"/>
    <w:rsid w:val="00555C82"/>
    <w:rsid w:val="005566EE"/>
    <w:rsid w:val="00556A95"/>
    <w:rsid w:val="00556EF1"/>
    <w:rsid w:val="0056009C"/>
    <w:rsid w:val="005603CA"/>
    <w:rsid w:val="00560488"/>
    <w:rsid w:val="00560504"/>
    <w:rsid w:val="005605F2"/>
    <w:rsid w:val="0056091A"/>
    <w:rsid w:val="00560A6D"/>
    <w:rsid w:val="00560B07"/>
    <w:rsid w:val="00560B12"/>
    <w:rsid w:val="0056141A"/>
    <w:rsid w:val="0056158D"/>
    <w:rsid w:val="005618D9"/>
    <w:rsid w:val="00561D9F"/>
    <w:rsid w:val="005622B9"/>
    <w:rsid w:val="005624B5"/>
    <w:rsid w:val="00562A53"/>
    <w:rsid w:val="00562E45"/>
    <w:rsid w:val="00563283"/>
    <w:rsid w:val="00563329"/>
    <w:rsid w:val="00563881"/>
    <w:rsid w:val="00563AA9"/>
    <w:rsid w:val="00563DCA"/>
    <w:rsid w:val="0056470E"/>
    <w:rsid w:val="005649EA"/>
    <w:rsid w:val="00564ABE"/>
    <w:rsid w:val="00564E5F"/>
    <w:rsid w:val="005656F8"/>
    <w:rsid w:val="0056580E"/>
    <w:rsid w:val="005664EC"/>
    <w:rsid w:val="00567231"/>
    <w:rsid w:val="005677E1"/>
    <w:rsid w:val="00567D6D"/>
    <w:rsid w:val="0057075E"/>
    <w:rsid w:val="00570B00"/>
    <w:rsid w:val="00571375"/>
    <w:rsid w:val="0057141C"/>
    <w:rsid w:val="005721B3"/>
    <w:rsid w:val="005740C9"/>
    <w:rsid w:val="00574D37"/>
    <w:rsid w:val="00574E01"/>
    <w:rsid w:val="005752ED"/>
    <w:rsid w:val="00575611"/>
    <w:rsid w:val="005757DB"/>
    <w:rsid w:val="00576252"/>
    <w:rsid w:val="00576263"/>
    <w:rsid w:val="0057635E"/>
    <w:rsid w:val="005769CE"/>
    <w:rsid w:val="00576B18"/>
    <w:rsid w:val="00577514"/>
    <w:rsid w:val="0057779E"/>
    <w:rsid w:val="00577A62"/>
    <w:rsid w:val="005803D0"/>
    <w:rsid w:val="00580571"/>
    <w:rsid w:val="0058090A"/>
    <w:rsid w:val="005813B3"/>
    <w:rsid w:val="00581542"/>
    <w:rsid w:val="00581547"/>
    <w:rsid w:val="0058181E"/>
    <w:rsid w:val="00582112"/>
    <w:rsid w:val="0058214D"/>
    <w:rsid w:val="00582423"/>
    <w:rsid w:val="005830CD"/>
    <w:rsid w:val="00583D90"/>
    <w:rsid w:val="00583E75"/>
    <w:rsid w:val="0058448D"/>
    <w:rsid w:val="005844F3"/>
    <w:rsid w:val="005845D8"/>
    <w:rsid w:val="005846D1"/>
    <w:rsid w:val="005846D3"/>
    <w:rsid w:val="00584A92"/>
    <w:rsid w:val="00585016"/>
    <w:rsid w:val="00585537"/>
    <w:rsid w:val="005858C7"/>
    <w:rsid w:val="0058637F"/>
    <w:rsid w:val="005869A7"/>
    <w:rsid w:val="00587D4D"/>
    <w:rsid w:val="00587ED0"/>
    <w:rsid w:val="005900E2"/>
    <w:rsid w:val="00590DFD"/>
    <w:rsid w:val="00591ADC"/>
    <w:rsid w:val="00591B58"/>
    <w:rsid w:val="00591C25"/>
    <w:rsid w:val="00591E27"/>
    <w:rsid w:val="0059235F"/>
    <w:rsid w:val="00592372"/>
    <w:rsid w:val="00594F01"/>
    <w:rsid w:val="005958F8"/>
    <w:rsid w:val="00596529"/>
    <w:rsid w:val="005968DB"/>
    <w:rsid w:val="005973BB"/>
    <w:rsid w:val="0059747C"/>
    <w:rsid w:val="00597A73"/>
    <w:rsid w:val="005A0164"/>
    <w:rsid w:val="005A1116"/>
    <w:rsid w:val="005A1BB9"/>
    <w:rsid w:val="005A1D3C"/>
    <w:rsid w:val="005A21C5"/>
    <w:rsid w:val="005A2526"/>
    <w:rsid w:val="005A261C"/>
    <w:rsid w:val="005A2AD2"/>
    <w:rsid w:val="005A2D28"/>
    <w:rsid w:val="005A2F95"/>
    <w:rsid w:val="005A3015"/>
    <w:rsid w:val="005A3340"/>
    <w:rsid w:val="005A3F2E"/>
    <w:rsid w:val="005A5352"/>
    <w:rsid w:val="005A548C"/>
    <w:rsid w:val="005A56DE"/>
    <w:rsid w:val="005A5D05"/>
    <w:rsid w:val="005A602E"/>
    <w:rsid w:val="005A6470"/>
    <w:rsid w:val="005A7190"/>
    <w:rsid w:val="005A742E"/>
    <w:rsid w:val="005A743F"/>
    <w:rsid w:val="005A7B5A"/>
    <w:rsid w:val="005A7FDD"/>
    <w:rsid w:val="005B0E98"/>
    <w:rsid w:val="005B1A68"/>
    <w:rsid w:val="005B27A9"/>
    <w:rsid w:val="005B2F7F"/>
    <w:rsid w:val="005B31CB"/>
    <w:rsid w:val="005B3DD5"/>
    <w:rsid w:val="005B482D"/>
    <w:rsid w:val="005B5462"/>
    <w:rsid w:val="005B5C0A"/>
    <w:rsid w:val="005B5C95"/>
    <w:rsid w:val="005B5F0D"/>
    <w:rsid w:val="005B64F5"/>
    <w:rsid w:val="005B6538"/>
    <w:rsid w:val="005B67D9"/>
    <w:rsid w:val="005B69E5"/>
    <w:rsid w:val="005B73A3"/>
    <w:rsid w:val="005B7563"/>
    <w:rsid w:val="005B7B14"/>
    <w:rsid w:val="005B7E11"/>
    <w:rsid w:val="005C1022"/>
    <w:rsid w:val="005C17AD"/>
    <w:rsid w:val="005C1F78"/>
    <w:rsid w:val="005C259F"/>
    <w:rsid w:val="005C2B50"/>
    <w:rsid w:val="005C36EA"/>
    <w:rsid w:val="005C4847"/>
    <w:rsid w:val="005C4B6D"/>
    <w:rsid w:val="005C50B6"/>
    <w:rsid w:val="005C5618"/>
    <w:rsid w:val="005C56F5"/>
    <w:rsid w:val="005C571B"/>
    <w:rsid w:val="005C5DE1"/>
    <w:rsid w:val="005C5E00"/>
    <w:rsid w:val="005C6107"/>
    <w:rsid w:val="005C618C"/>
    <w:rsid w:val="005C6190"/>
    <w:rsid w:val="005C61F1"/>
    <w:rsid w:val="005C61F7"/>
    <w:rsid w:val="005C66E4"/>
    <w:rsid w:val="005C6E7D"/>
    <w:rsid w:val="005C7027"/>
    <w:rsid w:val="005C7507"/>
    <w:rsid w:val="005C7815"/>
    <w:rsid w:val="005C7C41"/>
    <w:rsid w:val="005C7D2B"/>
    <w:rsid w:val="005C7E98"/>
    <w:rsid w:val="005D01CF"/>
    <w:rsid w:val="005D055C"/>
    <w:rsid w:val="005D0561"/>
    <w:rsid w:val="005D0FB2"/>
    <w:rsid w:val="005D11A4"/>
    <w:rsid w:val="005D1B76"/>
    <w:rsid w:val="005D1BC9"/>
    <w:rsid w:val="005D20BC"/>
    <w:rsid w:val="005D2B17"/>
    <w:rsid w:val="005D31CA"/>
    <w:rsid w:val="005D38C7"/>
    <w:rsid w:val="005D3E32"/>
    <w:rsid w:val="005D486C"/>
    <w:rsid w:val="005D508D"/>
    <w:rsid w:val="005D56AD"/>
    <w:rsid w:val="005D5887"/>
    <w:rsid w:val="005D5CEE"/>
    <w:rsid w:val="005D5D99"/>
    <w:rsid w:val="005D5E19"/>
    <w:rsid w:val="005D6A0D"/>
    <w:rsid w:val="005D74EF"/>
    <w:rsid w:val="005D7620"/>
    <w:rsid w:val="005D76B5"/>
    <w:rsid w:val="005D7B31"/>
    <w:rsid w:val="005D7B63"/>
    <w:rsid w:val="005E0771"/>
    <w:rsid w:val="005E07FB"/>
    <w:rsid w:val="005E0D3C"/>
    <w:rsid w:val="005E13DD"/>
    <w:rsid w:val="005E161F"/>
    <w:rsid w:val="005E21C0"/>
    <w:rsid w:val="005E275D"/>
    <w:rsid w:val="005E29CE"/>
    <w:rsid w:val="005E32DE"/>
    <w:rsid w:val="005E3C71"/>
    <w:rsid w:val="005E3CD5"/>
    <w:rsid w:val="005E4DE2"/>
    <w:rsid w:val="005E50B0"/>
    <w:rsid w:val="005E51C1"/>
    <w:rsid w:val="005E55D9"/>
    <w:rsid w:val="005E60AE"/>
    <w:rsid w:val="005E61A4"/>
    <w:rsid w:val="005E6243"/>
    <w:rsid w:val="005E6B26"/>
    <w:rsid w:val="005E73DF"/>
    <w:rsid w:val="005F0417"/>
    <w:rsid w:val="005F0432"/>
    <w:rsid w:val="005F0486"/>
    <w:rsid w:val="005F08DD"/>
    <w:rsid w:val="005F1A1A"/>
    <w:rsid w:val="005F1D5B"/>
    <w:rsid w:val="005F2967"/>
    <w:rsid w:val="005F2FCA"/>
    <w:rsid w:val="005F39A6"/>
    <w:rsid w:val="005F39EE"/>
    <w:rsid w:val="005F3A25"/>
    <w:rsid w:val="005F3C11"/>
    <w:rsid w:val="005F5D08"/>
    <w:rsid w:val="005F6B49"/>
    <w:rsid w:val="005F756A"/>
    <w:rsid w:val="005F787C"/>
    <w:rsid w:val="005F7A87"/>
    <w:rsid w:val="00600013"/>
    <w:rsid w:val="0060136A"/>
    <w:rsid w:val="0060181B"/>
    <w:rsid w:val="006022A2"/>
    <w:rsid w:val="00602613"/>
    <w:rsid w:val="006026AF"/>
    <w:rsid w:val="00602B3C"/>
    <w:rsid w:val="00602B66"/>
    <w:rsid w:val="00602C83"/>
    <w:rsid w:val="006031A9"/>
    <w:rsid w:val="00603793"/>
    <w:rsid w:val="006037F5"/>
    <w:rsid w:val="00603A1C"/>
    <w:rsid w:val="00603A48"/>
    <w:rsid w:val="0060474C"/>
    <w:rsid w:val="00605D9C"/>
    <w:rsid w:val="00605DF7"/>
    <w:rsid w:val="00605F6C"/>
    <w:rsid w:val="00605F7B"/>
    <w:rsid w:val="00606028"/>
    <w:rsid w:val="006061F4"/>
    <w:rsid w:val="00606519"/>
    <w:rsid w:val="00606AAC"/>
    <w:rsid w:val="00606B85"/>
    <w:rsid w:val="00607055"/>
    <w:rsid w:val="00607686"/>
    <w:rsid w:val="0060785D"/>
    <w:rsid w:val="00607A8A"/>
    <w:rsid w:val="00607AA2"/>
    <w:rsid w:val="00607AF6"/>
    <w:rsid w:val="00607B5C"/>
    <w:rsid w:val="006106A6"/>
    <w:rsid w:val="00610948"/>
    <w:rsid w:val="00611026"/>
    <w:rsid w:val="006116DC"/>
    <w:rsid w:val="006119B7"/>
    <w:rsid w:val="00611ECF"/>
    <w:rsid w:val="0061284C"/>
    <w:rsid w:val="0061329F"/>
    <w:rsid w:val="00613A7C"/>
    <w:rsid w:val="00614C25"/>
    <w:rsid w:val="006155A0"/>
    <w:rsid w:val="00615855"/>
    <w:rsid w:val="00615DE1"/>
    <w:rsid w:val="0061676C"/>
    <w:rsid w:val="00616791"/>
    <w:rsid w:val="00616C91"/>
    <w:rsid w:val="00616E75"/>
    <w:rsid w:val="00617F29"/>
    <w:rsid w:val="00620BE1"/>
    <w:rsid w:val="00620D49"/>
    <w:rsid w:val="00620F57"/>
    <w:rsid w:val="006212AC"/>
    <w:rsid w:val="0062135E"/>
    <w:rsid w:val="00621386"/>
    <w:rsid w:val="00621F94"/>
    <w:rsid w:val="00622160"/>
    <w:rsid w:val="0062277B"/>
    <w:rsid w:val="00622EB1"/>
    <w:rsid w:val="0062309E"/>
    <w:rsid w:val="006231B6"/>
    <w:rsid w:val="00623543"/>
    <w:rsid w:val="00623650"/>
    <w:rsid w:val="0062372F"/>
    <w:rsid w:val="00623930"/>
    <w:rsid w:val="00624649"/>
    <w:rsid w:val="006253A3"/>
    <w:rsid w:val="00625488"/>
    <w:rsid w:val="00625650"/>
    <w:rsid w:val="006258F2"/>
    <w:rsid w:val="00625BC8"/>
    <w:rsid w:val="00625ED0"/>
    <w:rsid w:val="00626899"/>
    <w:rsid w:val="006268F1"/>
    <w:rsid w:val="006277C0"/>
    <w:rsid w:val="00627DA5"/>
    <w:rsid w:val="006305A1"/>
    <w:rsid w:val="006309C7"/>
    <w:rsid w:val="00630AF8"/>
    <w:rsid w:val="00630B9A"/>
    <w:rsid w:val="006311A0"/>
    <w:rsid w:val="00631448"/>
    <w:rsid w:val="00631685"/>
    <w:rsid w:val="006318A8"/>
    <w:rsid w:val="00631B37"/>
    <w:rsid w:val="006321C2"/>
    <w:rsid w:val="00632F2F"/>
    <w:rsid w:val="0063347B"/>
    <w:rsid w:val="00633AC5"/>
    <w:rsid w:val="00633B3F"/>
    <w:rsid w:val="00633E32"/>
    <w:rsid w:val="0063401E"/>
    <w:rsid w:val="00634310"/>
    <w:rsid w:val="00635C91"/>
    <w:rsid w:val="00635E2B"/>
    <w:rsid w:val="00636056"/>
    <w:rsid w:val="0063663E"/>
    <w:rsid w:val="00636FC4"/>
    <w:rsid w:val="006371E0"/>
    <w:rsid w:val="00637219"/>
    <w:rsid w:val="006375C2"/>
    <w:rsid w:val="0063794E"/>
    <w:rsid w:val="00637AA7"/>
    <w:rsid w:val="00637AF9"/>
    <w:rsid w:val="006403DB"/>
    <w:rsid w:val="00640682"/>
    <w:rsid w:val="006407A4"/>
    <w:rsid w:val="00640A61"/>
    <w:rsid w:val="00640C57"/>
    <w:rsid w:val="00640F9E"/>
    <w:rsid w:val="006411C0"/>
    <w:rsid w:val="00641FF8"/>
    <w:rsid w:val="00642C3E"/>
    <w:rsid w:val="00642D44"/>
    <w:rsid w:val="00642EF8"/>
    <w:rsid w:val="0064326E"/>
    <w:rsid w:val="00643B3E"/>
    <w:rsid w:val="00645698"/>
    <w:rsid w:val="00645B2C"/>
    <w:rsid w:val="00645DDB"/>
    <w:rsid w:val="00647B93"/>
    <w:rsid w:val="00647DE9"/>
    <w:rsid w:val="00651615"/>
    <w:rsid w:val="006518EA"/>
    <w:rsid w:val="00652DBC"/>
    <w:rsid w:val="00653927"/>
    <w:rsid w:val="00653966"/>
    <w:rsid w:val="00653DB5"/>
    <w:rsid w:val="00654699"/>
    <w:rsid w:val="00654F0F"/>
    <w:rsid w:val="00654F3E"/>
    <w:rsid w:val="00655069"/>
    <w:rsid w:val="00655B7D"/>
    <w:rsid w:val="006561C0"/>
    <w:rsid w:val="006565A9"/>
    <w:rsid w:val="006576F7"/>
    <w:rsid w:val="006603EB"/>
    <w:rsid w:val="006605ED"/>
    <w:rsid w:val="0066178C"/>
    <w:rsid w:val="0066208D"/>
    <w:rsid w:val="006620F6"/>
    <w:rsid w:val="006626C7"/>
    <w:rsid w:val="00662D6F"/>
    <w:rsid w:val="00662F5E"/>
    <w:rsid w:val="00662FA0"/>
    <w:rsid w:val="00663CD7"/>
    <w:rsid w:val="00663E25"/>
    <w:rsid w:val="00663E5F"/>
    <w:rsid w:val="0066413F"/>
    <w:rsid w:val="006642A2"/>
    <w:rsid w:val="00664370"/>
    <w:rsid w:val="00664542"/>
    <w:rsid w:val="00664C18"/>
    <w:rsid w:val="00664D20"/>
    <w:rsid w:val="00664E2C"/>
    <w:rsid w:val="00665A0A"/>
    <w:rsid w:val="00665AE9"/>
    <w:rsid w:val="00665C40"/>
    <w:rsid w:val="006664A1"/>
    <w:rsid w:val="006669AC"/>
    <w:rsid w:val="00670086"/>
    <w:rsid w:val="006701AB"/>
    <w:rsid w:val="00670246"/>
    <w:rsid w:val="006702A2"/>
    <w:rsid w:val="00670832"/>
    <w:rsid w:val="0067088D"/>
    <w:rsid w:val="0067132D"/>
    <w:rsid w:val="0067165A"/>
    <w:rsid w:val="0067174F"/>
    <w:rsid w:val="00671B6F"/>
    <w:rsid w:val="00671D0C"/>
    <w:rsid w:val="00672BB1"/>
    <w:rsid w:val="00672CDC"/>
    <w:rsid w:val="00672DC4"/>
    <w:rsid w:val="00673179"/>
    <w:rsid w:val="006733FA"/>
    <w:rsid w:val="00673430"/>
    <w:rsid w:val="0067361B"/>
    <w:rsid w:val="00673F0E"/>
    <w:rsid w:val="00673F22"/>
    <w:rsid w:val="0067437F"/>
    <w:rsid w:val="006747B1"/>
    <w:rsid w:val="00675843"/>
    <w:rsid w:val="00675849"/>
    <w:rsid w:val="00676393"/>
    <w:rsid w:val="006769AE"/>
    <w:rsid w:val="00676A4D"/>
    <w:rsid w:val="0067775B"/>
    <w:rsid w:val="006777A2"/>
    <w:rsid w:val="00677BEE"/>
    <w:rsid w:val="00680072"/>
    <w:rsid w:val="006800CD"/>
    <w:rsid w:val="006820D4"/>
    <w:rsid w:val="006823E8"/>
    <w:rsid w:val="006829C6"/>
    <w:rsid w:val="00682C2F"/>
    <w:rsid w:val="0068371B"/>
    <w:rsid w:val="00683AFC"/>
    <w:rsid w:val="00684038"/>
    <w:rsid w:val="0068407A"/>
    <w:rsid w:val="00684148"/>
    <w:rsid w:val="00685570"/>
    <w:rsid w:val="00685860"/>
    <w:rsid w:val="00686318"/>
    <w:rsid w:val="0068672B"/>
    <w:rsid w:val="00686AB0"/>
    <w:rsid w:val="00686BCB"/>
    <w:rsid w:val="00687121"/>
    <w:rsid w:val="006877ED"/>
    <w:rsid w:val="006878AF"/>
    <w:rsid w:val="00690A25"/>
    <w:rsid w:val="006912F4"/>
    <w:rsid w:val="0069134A"/>
    <w:rsid w:val="00692441"/>
    <w:rsid w:val="0069307A"/>
    <w:rsid w:val="006943B5"/>
    <w:rsid w:val="006946DB"/>
    <w:rsid w:val="006946F6"/>
    <w:rsid w:val="00694B0B"/>
    <w:rsid w:val="00695211"/>
    <w:rsid w:val="006955A4"/>
    <w:rsid w:val="00695606"/>
    <w:rsid w:val="00695A3B"/>
    <w:rsid w:val="00695BB0"/>
    <w:rsid w:val="0069629F"/>
    <w:rsid w:val="00696C6B"/>
    <w:rsid w:val="00696D30"/>
    <w:rsid w:val="0069708E"/>
    <w:rsid w:val="006975B2"/>
    <w:rsid w:val="00697614"/>
    <w:rsid w:val="00697987"/>
    <w:rsid w:val="00697EA8"/>
    <w:rsid w:val="00697F08"/>
    <w:rsid w:val="006A06AE"/>
    <w:rsid w:val="006A0A70"/>
    <w:rsid w:val="006A0EE8"/>
    <w:rsid w:val="006A156F"/>
    <w:rsid w:val="006A1791"/>
    <w:rsid w:val="006A199C"/>
    <w:rsid w:val="006A19A4"/>
    <w:rsid w:val="006A1B9E"/>
    <w:rsid w:val="006A1BE5"/>
    <w:rsid w:val="006A1CC0"/>
    <w:rsid w:val="006A2130"/>
    <w:rsid w:val="006A2300"/>
    <w:rsid w:val="006A236D"/>
    <w:rsid w:val="006A244D"/>
    <w:rsid w:val="006A2666"/>
    <w:rsid w:val="006A28A6"/>
    <w:rsid w:val="006A32D3"/>
    <w:rsid w:val="006A367A"/>
    <w:rsid w:val="006A369B"/>
    <w:rsid w:val="006A3ADB"/>
    <w:rsid w:val="006A3CE7"/>
    <w:rsid w:val="006A48ED"/>
    <w:rsid w:val="006A4E4F"/>
    <w:rsid w:val="006A4E68"/>
    <w:rsid w:val="006A50B2"/>
    <w:rsid w:val="006A5215"/>
    <w:rsid w:val="006A5B75"/>
    <w:rsid w:val="006A5C38"/>
    <w:rsid w:val="006A5C65"/>
    <w:rsid w:val="006A5E83"/>
    <w:rsid w:val="006A5F7B"/>
    <w:rsid w:val="006A6A1B"/>
    <w:rsid w:val="006A6DA0"/>
    <w:rsid w:val="006A6DC3"/>
    <w:rsid w:val="006A722A"/>
    <w:rsid w:val="006A72C9"/>
    <w:rsid w:val="006B0216"/>
    <w:rsid w:val="006B1AE2"/>
    <w:rsid w:val="006B23F5"/>
    <w:rsid w:val="006B2C49"/>
    <w:rsid w:val="006B2E27"/>
    <w:rsid w:val="006B3954"/>
    <w:rsid w:val="006B3E5D"/>
    <w:rsid w:val="006B4C3C"/>
    <w:rsid w:val="006B5625"/>
    <w:rsid w:val="006B572F"/>
    <w:rsid w:val="006B5D10"/>
    <w:rsid w:val="006B6442"/>
    <w:rsid w:val="006B6492"/>
    <w:rsid w:val="006B64E9"/>
    <w:rsid w:val="006B725F"/>
    <w:rsid w:val="006B726D"/>
    <w:rsid w:val="006B7EDB"/>
    <w:rsid w:val="006C0628"/>
    <w:rsid w:val="006C131B"/>
    <w:rsid w:val="006C1BCB"/>
    <w:rsid w:val="006C1D82"/>
    <w:rsid w:val="006C1DE1"/>
    <w:rsid w:val="006C20C3"/>
    <w:rsid w:val="006C2370"/>
    <w:rsid w:val="006C2866"/>
    <w:rsid w:val="006C2B08"/>
    <w:rsid w:val="006C2B1D"/>
    <w:rsid w:val="006C3309"/>
    <w:rsid w:val="006C390E"/>
    <w:rsid w:val="006C40E8"/>
    <w:rsid w:val="006C41C2"/>
    <w:rsid w:val="006C4882"/>
    <w:rsid w:val="006C49A4"/>
    <w:rsid w:val="006C4A21"/>
    <w:rsid w:val="006C5818"/>
    <w:rsid w:val="006C64E0"/>
    <w:rsid w:val="006C6951"/>
    <w:rsid w:val="006C6E05"/>
    <w:rsid w:val="006C6E18"/>
    <w:rsid w:val="006C72BC"/>
    <w:rsid w:val="006C7CF6"/>
    <w:rsid w:val="006C7E99"/>
    <w:rsid w:val="006C7F74"/>
    <w:rsid w:val="006D064E"/>
    <w:rsid w:val="006D1D28"/>
    <w:rsid w:val="006D2311"/>
    <w:rsid w:val="006D2977"/>
    <w:rsid w:val="006D2D72"/>
    <w:rsid w:val="006D30C5"/>
    <w:rsid w:val="006D3295"/>
    <w:rsid w:val="006D3461"/>
    <w:rsid w:val="006D3535"/>
    <w:rsid w:val="006D38C5"/>
    <w:rsid w:val="006D39B1"/>
    <w:rsid w:val="006D3A6B"/>
    <w:rsid w:val="006D3F10"/>
    <w:rsid w:val="006D3F37"/>
    <w:rsid w:val="006D4209"/>
    <w:rsid w:val="006D7C43"/>
    <w:rsid w:val="006D7E0D"/>
    <w:rsid w:val="006D7ECC"/>
    <w:rsid w:val="006E022B"/>
    <w:rsid w:val="006E0573"/>
    <w:rsid w:val="006E11E6"/>
    <w:rsid w:val="006E11F3"/>
    <w:rsid w:val="006E1751"/>
    <w:rsid w:val="006E244B"/>
    <w:rsid w:val="006E282D"/>
    <w:rsid w:val="006E28B3"/>
    <w:rsid w:val="006E2B87"/>
    <w:rsid w:val="006E3060"/>
    <w:rsid w:val="006E390D"/>
    <w:rsid w:val="006E4F35"/>
    <w:rsid w:val="006E5318"/>
    <w:rsid w:val="006E5408"/>
    <w:rsid w:val="006E54F8"/>
    <w:rsid w:val="006E69E9"/>
    <w:rsid w:val="006E784B"/>
    <w:rsid w:val="006E7D3D"/>
    <w:rsid w:val="006F0171"/>
    <w:rsid w:val="006F0381"/>
    <w:rsid w:val="006F06B9"/>
    <w:rsid w:val="006F0AB4"/>
    <w:rsid w:val="006F0FD5"/>
    <w:rsid w:val="006F0FF9"/>
    <w:rsid w:val="006F14B0"/>
    <w:rsid w:val="006F154A"/>
    <w:rsid w:val="006F1C12"/>
    <w:rsid w:val="006F1D2E"/>
    <w:rsid w:val="006F21E1"/>
    <w:rsid w:val="006F28B9"/>
    <w:rsid w:val="006F2C52"/>
    <w:rsid w:val="006F312D"/>
    <w:rsid w:val="006F3457"/>
    <w:rsid w:val="006F3544"/>
    <w:rsid w:val="006F374C"/>
    <w:rsid w:val="006F3B9A"/>
    <w:rsid w:val="006F3DAD"/>
    <w:rsid w:val="006F3EAE"/>
    <w:rsid w:val="006F4749"/>
    <w:rsid w:val="006F4E4F"/>
    <w:rsid w:val="006F5A99"/>
    <w:rsid w:val="006F5C6B"/>
    <w:rsid w:val="006F5EC3"/>
    <w:rsid w:val="006F5EF8"/>
    <w:rsid w:val="006F6131"/>
    <w:rsid w:val="006F6310"/>
    <w:rsid w:val="006F6A33"/>
    <w:rsid w:val="006F6DB3"/>
    <w:rsid w:val="0070046E"/>
    <w:rsid w:val="007006EC"/>
    <w:rsid w:val="007007A3"/>
    <w:rsid w:val="00700A42"/>
    <w:rsid w:val="00700B16"/>
    <w:rsid w:val="007020F9"/>
    <w:rsid w:val="00702EA9"/>
    <w:rsid w:val="0070316C"/>
    <w:rsid w:val="007035B7"/>
    <w:rsid w:val="00703C90"/>
    <w:rsid w:val="00703EC6"/>
    <w:rsid w:val="00704355"/>
    <w:rsid w:val="00704554"/>
    <w:rsid w:val="00704768"/>
    <w:rsid w:val="00704B9A"/>
    <w:rsid w:val="00704CD1"/>
    <w:rsid w:val="00705125"/>
    <w:rsid w:val="007054CB"/>
    <w:rsid w:val="00705C3E"/>
    <w:rsid w:val="0070622A"/>
    <w:rsid w:val="00706320"/>
    <w:rsid w:val="007064A2"/>
    <w:rsid w:val="00707574"/>
    <w:rsid w:val="0071026A"/>
    <w:rsid w:val="00710E31"/>
    <w:rsid w:val="0071138D"/>
    <w:rsid w:val="007115A8"/>
    <w:rsid w:val="00711B15"/>
    <w:rsid w:val="0071200C"/>
    <w:rsid w:val="007126FC"/>
    <w:rsid w:val="0071316B"/>
    <w:rsid w:val="00713360"/>
    <w:rsid w:val="007135B6"/>
    <w:rsid w:val="007136A3"/>
    <w:rsid w:val="00713B3F"/>
    <w:rsid w:val="00714212"/>
    <w:rsid w:val="00714269"/>
    <w:rsid w:val="007142C4"/>
    <w:rsid w:val="007145A0"/>
    <w:rsid w:val="007151FF"/>
    <w:rsid w:val="007162EC"/>
    <w:rsid w:val="00716776"/>
    <w:rsid w:val="0071799F"/>
    <w:rsid w:val="00717D5B"/>
    <w:rsid w:val="00717EA5"/>
    <w:rsid w:val="00720061"/>
    <w:rsid w:val="007200B9"/>
    <w:rsid w:val="007202E2"/>
    <w:rsid w:val="007209A1"/>
    <w:rsid w:val="00720BC2"/>
    <w:rsid w:val="007221DB"/>
    <w:rsid w:val="007222AC"/>
    <w:rsid w:val="0072266F"/>
    <w:rsid w:val="007227F8"/>
    <w:rsid w:val="00722B49"/>
    <w:rsid w:val="00722DFF"/>
    <w:rsid w:val="007239D6"/>
    <w:rsid w:val="00723B28"/>
    <w:rsid w:val="007247CD"/>
    <w:rsid w:val="0072487C"/>
    <w:rsid w:val="00724CE4"/>
    <w:rsid w:val="00724D69"/>
    <w:rsid w:val="00724EFB"/>
    <w:rsid w:val="00724F3C"/>
    <w:rsid w:val="00726378"/>
    <w:rsid w:val="007265E8"/>
    <w:rsid w:val="0072667F"/>
    <w:rsid w:val="007267DF"/>
    <w:rsid w:val="00726D2B"/>
    <w:rsid w:val="00727BDA"/>
    <w:rsid w:val="00727F80"/>
    <w:rsid w:val="007315CE"/>
    <w:rsid w:val="0073163A"/>
    <w:rsid w:val="00731C18"/>
    <w:rsid w:val="00732351"/>
    <w:rsid w:val="00732471"/>
    <w:rsid w:val="00732B77"/>
    <w:rsid w:val="00732C1C"/>
    <w:rsid w:val="00733D83"/>
    <w:rsid w:val="00733ED8"/>
    <w:rsid w:val="007343DD"/>
    <w:rsid w:val="0073480F"/>
    <w:rsid w:val="00734ADA"/>
    <w:rsid w:val="00735D6C"/>
    <w:rsid w:val="00735EB1"/>
    <w:rsid w:val="00736081"/>
    <w:rsid w:val="0073678F"/>
    <w:rsid w:val="007369BC"/>
    <w:rsid w:val="00736E9B"/>
    <w:rsid w:val="00737BD6"/>
    <w:rsid w:val="0074126E"/>
    <w:rsid w:val="00741943"/>
    <w:rsid w:val="00741944"/>
    <w:rsid w:val="00741D19"/>
    <w:rsid w:val="00741E1F"/>
    <w:rsid w:val="00742104"/>
    <w:rsid w:val="007425FE"/>
    <w:rsid w:val="0074338E"/>
    <w:rsid w:val="0074364B"/>
    <w:rsid w:val="00743737"/>
    <w:rsid w:val="00743CF0"/>
    <w:rsid w:val="00743EB4"/>
    <w:rsid w:val="00743EF0"/>
    <w:rsid w:val="00743FEC"/>
    <w:rsid w:val="007441DA"/>
    <w:rsid w:val="0074483E"/>
    <w:rsid w:val="00744B9A"/>
    <w:rsid w:val="00744BE5"/>
    <w:rsid w:val="0074544C"/>
    <w:rsid w:val="007462C4"/>
    <w:rsid w:val="007465FB"/>
    <w:rsid w:val="00746662"/>
    <w:rsid w:val="007466E3"/>
    <w:rsid w:val="007473A0"/>
    <w:rsid w:val="007477AA"/>
    <w:rsid w:val="0074791E"/>
    <w:rsid w:val="0075050B"/>
    <w:rsid w:val="00750997"/>
    <w:rsid w:val="00750B93"/>
    <w:rsid w:val="00750DD4"/>
    <w:rsid w:val="00750E7C"/>
    <w:rsid w:val="00750EAB"/>
    <w:rsid w:val="00751374"/>
    <w:rsid w:val="00751534"/>
    <w:rsid w:val="0075156D"/>
    <w:rsid w:val="00753088"/>
    <w:rsid w:val="0075331C"/>
    <w:rsid w:val="00754190"/>
    <w:rsid w:val="0075423F"/>
    <w:rsid w:val="00754568"/>
    <w:rsid w:val="007548C4"/>
    <w:rsid w:val="007557D1"/>
    <w:rsid w:val="00756059"/>
    <w:rsid w:val="007561DC"/>
    <w:rsid w:val="007564A7"/>
    <w:rsid w:val="0075659F"/>
    <w:rsid w:val="00760477"/>
    <w:rsid w:val="007607E1"/>
    <w:rsid w:val="00760A2B"/>
    <w:rsid w:val="00760F14"/>
    <w:rsid w:val="007610A4"/>
    <w:rsid w:val="007615A3"/>
    <w:rsid w:val="00761A65"/>
    <w:rsid w:val="00761D5D"/>
    <w:rsid w:val="00761D7E"/>
    <w:rsid w:val="00762300"/>
    <w:rsid w:val="00762369"/>
    <w:rsid w:val="007626E6"/>
    <w:rsid w:val="00763169"/>
    <w:rsid w:val="0076354F"/>
    <w:rsid w:val="00764067"/>
    <w:rsid w:val="007640D5"/>
    <w:rsid w:val="0076466D"/>
    <w:rsid w:val="00764C82"/>
    <w:rsid w:val="0076537D"/>
    <w:rsid w:val="007659F4"/>
    <w:rsid w:val="00765D22"/>
    <w:rsid w:val="00766588"/>
    <w:rsid w:val="0076667A"/>
    <w:rsid w:val="00766F77"/>
    <w:rsid w:val="0076709F"/>
    <w:rsid w:val="00767EDD"/>
    <w:rsid w:val="0077005C"/>
    <w:rsid w:val="00770516"/>
    <w:rsid w:val="00770958"/>
    <w:rsid w:val="00770D99"/>
    <w:rsid w:val="00771568"/>
    <w:rsid w:val="00771A5F"/>
    <w:rsid w:val="00773277"/>
    <w:rsid w:val="00773899"/>
    <w:rsid w:val="00773BBB"/>
    <w:rsid w:val="00774C9C"/>
    <w:rsid w:val="00774D0C"/>
    <w:rsid w:val="007754D6"/>
    <w:rsid w:val="007758E6"/>
    <w:rsid w:val="00775D6F"/>
    <w:rsid w:val="00775EAE"/>
    <w:rsid w:val="007769DF"/>
    <w:rsid w:val="00776D51"/>
    <w:rsid w:val="007773FA"/>
    <w:rsid w:val="007777ED"/>
    <w:rsid w:val="00777907"/>
    <w:rsid w:val="00777CC4"/>
    <w:rsid w:val="00777DA9"/>
    <w:rsid w:val="00777DB4"/>
    <w:rsid w:val="00780FAA"/>
    <w:rsid w:val="0078123F"/>
    <w:rsid w:val="00781FD1"/>
    <w:rsid w:val="00782021"/>
    <w:rsid w:val="0078245C"/>
    <w:rsid w:val="007828FD"/>
    <w:rsid w:val="007837EF"/>
    <w:rsid w:val="0078390C"/>
    <w:rsid w:val="00784505"/>
    <w:rsid w:val="007854A7"/>
    <w:rsid w:val="00785CC0"/>
    <w:rsid w:val="00786194"/>
    <w:rsid w:val="00786547"/>
    <w:rsid w:val="00786D85"/>
    <w:rsid w:val="00787295"/>
    <w:rsid w:val="0078780A"/>
    <w:rsid w:val="00787C18"/>
    <w:rsid w:val="00787F1D"/>
    <w:rsid w:val="00790916"/>
    <w:rsid w:val="00790AFC"/>
    <w:rsid w:val="00790B0E"/>
    <w:rsid w:val="00791064"/>
    <w:rsid w:val="007914BD"/>
    <w:rsid w:val="00791648"/>
    <w:rsid w:val="007918DC"/>
    <w:rsid w:val="00791EFD"/>
    <w:rsid w:val="00792D34"/>
    <w:rsid w:val="00792FFF"/>
    <w:rsid w:val="007936E1"/>
    <w:rsid w:val="00794091"/>
    <w:rsid w:val="00794537"/>
    <w:rsid w:val="007949F0"/>
    <w:rsid w:val="00794E6E"/>
    <w:rsid w:val="00795317"/>
    <w:rsid w:val="00795685"/>
    <w:rsid w:val="00796FBD"/>
    <w:rsid w:val="00797496"/>
    <w:rsid w:val="007A0012"/>
    <w:rsid w:val="007A002C"/>
    <w:rsid w:val="007A1549"/>
    <w:rsid w:val="007A1580"/>
    <w:rsid w:val="007A163A"/>
    <w:rsid w:val="007A188A"/>
    <w:rsid w:val="007A1AD9"/>
    <w:rsid w:val="007A2D1A"/>
    <w:rsid w:val="007A35A8"/>
    <w:rsid w:val="007A3C74"/>
    <w:rsid w:val="007A4A02"/>
    <w:rsid w:val="007A4AC0"/>
    <w:rsid w:val="007A5821"/>
    <w:rsid w:val="007A64D8"/>
    <w:rsid w:val="007A655A"/>
    <w:rsid w:val="007A65E6"/>
    <w:rsid w:val="007A66C1"/>
    <w:rsid w:val="007A693A"/>
    <w:rsid w:val="007A6C56"/>
    <w:rsid w:val="007A7FF0"/>
    <w:rsid w:val="007B02DE"/>
    <w:rsid w:val="007B082C"/>
    <w:rsid w:val="007B08D4"/>
    <w:rsid w:val="007B0D60"/>
    <w:rsid w:val="007B17A6"/>
    <w:rsid w:val="007B1E32"/>
    <w:rsid w:val="007B229C"/>
    <w:rsid w:val="007B262C"/>
    <w:rsid w:val="007B297F"/>
    <w:rsid w:val="007B352C"/>
    <w:rsid w:val="007B3BD2"/>
    <w:rsid w:val="007B4FE1"/>
    <w:rsid w:val="007B52B3"/>
    <w:rsid w:val="007B53A7"/>
    <w:rsid w:val="007B6CC6"/>
    <w:rsid w:val="007B77C8"/>
    <w:rsid w:val="007B78AF"/>
    <w:rsid w:val="007C10AD"/>
    <w:rsid w:val="007C2C8B"/>
    <w:rsid w:val="007C31C2"/>
    <w:rsid w:val="007C3462"/>
    <w:rsid w:val="007C35F3"/>
    <w:rsid w:val="007C3DC7"/>
    <w:rsid w:val="007C45C0"/>
    <w:rsid w:val="007C46F3"/>
    <w:rsid w:val="007C4B31"/>
    <w:rsid w:val="007C55A5"/>
    <w:rsid w:val="007C59CD"/>
    <w:rsid w:val="007C6019"/>
    <w:rsid w:val="007C67A7"/>
    <w:rsid w:val="007C6BA9"/>
    <w:rsid w:val="007C7222"/>
    <w:rsid w:val="007C7900"/>
    <w:rsid w:val="007C7A5A"/>
    <w:rsid w:val="007C7B52"/>
    <w:rsid w:val="007C7BC1"/>
    <w:rsid w:val="007D0A29"/>
    <w:rsid w:val="007D0F23"/>
    <w:rsid w:val="007D12FA"/>
    <w:rsid w:val="007D1307"/>
    <w:rsid w:val="007D13C5"/>
    <w:rsid w:val="007D1599"/>
    <w:rsid w:val="007D16CB"/>
    <w:rsid w:val="007D1AA1"/>
    <w:rsid w:val="007D2911"/>
    <w:rsid w:val="007D344C"/>
    <w:rsid w:val="007D3C67"/>
    <w:rsid w:val="007D3D08"/>
    <w:rsid w:val="007D42C0"/>
    <w:rsid w:val="007D4782"/>
    <w:rsid w:val="007D4887"/>
    <w:rsid w:val="007D4D87"/>
    <w:rsid w:val="007D6859"/>
    <w:rsid w:val="007D731A"/>
    <w:rsid w:val="007D7F22"/>
    <w:rsid w:val="007E06ED"/>
    <w:rsid w:val="007E08C7"/>
    <w:rsid w:val="007E0B84"/>
    <w:rsid w:val="007E0D12"/>
    <w:rsid w:val="007E0F8E"/>
    <w:rsid w:val="007E1352"/>
    <w:rsid w:val="007E1571"/>
    <w:rsid w:val="007E1679"/>
    <w:rsid w:val="007E17F1"/>
    <w:rsid w:val="007E3162"/>
    <w:rsid w:val="007E3964"/>
    <w:rsid w:val="007E3C66"/>
    <w:rsid w:val="007E3F4B"/>
    <w:rsid w:val="007E4DCA"/>
    <w:rsid w:val="007E5710"/>
    <w:rsid w:val="007E61B3"/>
    <w:rsid w:val="007E61E1"/>
    <w:rsid w:val="007E6451"/>
    <w:rsid w:val="007E6809"/>
    <w:rsid w:val="007E68EC"/>
    <w:rsid w:val="007E6A50"/>
    <w:rsid w:val="007E7A28"/>
    <w:rsid w:val="007F1FAC"/>
    <w:rsid w:val="007F249A"/>
    <w:rsid w:val="007F289D"/>
    <w:rsid w:val="007F28BA"/>
    <w:rsid w:val="007F2970"/>
    <w:rsid w:val="007F2FA4"/>
    <w:rsid w:val="007F340A"/>
    <w:rsid w:val="007F3D76"/>
    <w:rsid w:val="007F4D68"/>
    <w:rsid w:val="007F56CA"/>
    <w:rsid w:val="007F5AC8"/>
    <w:rsid w:val="007F5F66"/>
    <w:rsid w:val="007F6AD8"/>
    <w:rsid w:val="007F6B0A"/>
    <w:rsid w:val="007F6E47"/>
    <w:rsid w:val="007F70BA"/>
    <w:rsid w:val="007F718F"/>
    <w:rsid w:val="00800349"/>
    <w:rsid w:val="0080048F"/>
    <w:rsid w:val="00800F10"/>
    <w:rsid w:val="00800FD0"/>
    <w:rsid w:val="00801290"/>
    <w:rsid w:val="008015E7"/>
    <w:rsid w:val="00801796"/>
    <w:rsid w:val="008019D5"/>
    <w:rsid w:val="00802053"/>
    <w:rsid w:val="008025E6"/>
    <w:rsid w:val="00802940"/>
    <w:rsid w:val="00802A15"/>
    <w:rsid w:val="00802C75"/>
    <w:rsid w:val="00802F9B"/>
    <w:rsid w:val="008031F4"/>
    <w:rsid w:val="00803E94"/>
    <w:rsid w:val="008044AB"/>
    <w:rsid w:val="008053BD"/>
    <w:rsid w:val="008056E2"/>
    <w:rsid w:val="00805A24"/>
    <w:rsid w:val="00805A33"/>
    <w:rsid w:val="00805A64"/>
    <w:rsid w:val="008066C1"/>
    <w:rsid w:val="0080678A"/>
    <w:rsid w:val="00806925"/>
    <w:rsid w:val="00806DD4"/>
    <w:rsid w:val="00806EE6"/>
    <w:rsid w:val="008072A9"/>
    <w:rsid w:val="00807487"/>
    <w:rsid w:val="0081005E"/>
    <w:rsid w:val="00810394"/>
    <w:rsid w:val="00810B2C"/>
    <w:rsid w:val="0081161D"/>
    <w:rsid w:val="00811864"/>
    <w:rsid w:val="0081187D"/>
    <w:rsid w:val="00811A2B"/>
    <w:rsid w:val="00812069"/>
    <w:rsid w:val="008123BA"/>
    <w:rsid w:val="008123C0"/>
    <w:rsid w:val="00812D8B"/>
    <w:rsid w:val="0081375A"/>
    <w:rsid w:val="00813B53"/>
    <w:rsid w:val="00813BF7"/>
    <w:rsid w:val="008141FB"/>
    <w:rsid w:val="008147BE"/>
    <w:rsid w:val="008147CD"/>
    <w:rsid w:val="00815046"/>
    <w:rsid w:val="0081576B"/>
    <w:rsid w:val="00815CD8"/>
    <w:rsid w:val="00815E32"/>
    <w:rsid w:val="008163D0"/>
    <w:rsid w:val="008167E1"/>
    <w:rsid w:val="00816E66"/>
    <w:rsid w:val="00817812"/>
    <w:rsid w:val="00817A3C"/>
    <w:rsid w:val="00820052"/>
    <w:rsid w:val="00820213"/>
    <w:rsid w:val="0082025D"/>
    <w:rsid w:val="008203BF"/>
    <w:rsid w:val="008205EA"/>
    <w:rsid w:val="00820749"/>
    <w:rsid w:val="00820F9E"/>
    <w:rsid w:val="00821575"/>
    <w:rsid w:val="00821971"/>
    <w:rsid w:val="00821C03"/>
    <w:rsid w:val="00821E00"/>
    <w:rsid w:val="0082224D"/>
    <w:rsid w:val="00822EFA"/>
    <w:rsid w:val="00823663"/>
    <w:rsid w:val="008243DA"/>
    <w:rsid w:val="0082444C"/>
    <w:rsid w:val="00825617"/>
    <w:rsid w:val="00825AE8"/>
    <w:rsid w:val="00825E90"/>
    <w:rsid w:val="00826A89"/>
    <w:rsid w:val="00826F8D"/>
    <w:rsid w:val="00827406"/>
    <w:rsid w:val="00830B92"/>
    <w:rsid w:val="00830C6A"/>
    <w:rsid w:val="008312A9"/>
    <w:rsid w:val="0083208E"/>
    <w:rsid w:val="00832314"/>
    <w:rsid w:val="0083253E"/>
    <w:rsid w:val="0083277C"/>
    <w:rsid w:val="00832B0B"/>
    <w:rsid w:val="00832B3F"/>
    <w:rsid w:val="00833690"/>
    <w:rsid w:val="00834702"/>
    <w:rsid w:val="00834F43"/>
    <w:rsid w:val="00835147"/>
    <w:rsid w:val="00835C71"/>
    <w:rsid w:val="008367F2"/>
    <w:rsid w:val="008373F5"/>
    <w:rsid w:val="008379D9"/>
    <w:rsid w:val="00840470"/>
    <w:rsid w:val="00840537"/>
    <w:rsid w:val="0084066D"/>
    <w:rsid w:val="008407EE"/>
    <w:rsid w:val="00840917"/>
    <w:rsid w:val="00841B0E"/>
    <w:rsid w:val="00842398"/>
    <w:rsid w:val="008427DF"/>
    <w:rsid w:val="00842D2B"/>
    <w:rsid w:val="008436E2"/>
    <w:rsid w:val="0084395E"/>
    <w:rsid w:val="00843FC0"/>
    <w:rsid w:val="008459AA"/>
    <w:rsid w:val="008459C5"/>
    <w:rsid w:val="00845D49"/>
    <w:rsid w:val="00845EF4"/>
    <w:rsid w:val="0084625E"/>
    <w:rsid w:val="0084635F"/>
    <w:rsid w:val="00846894"/>
    <w:rsid w:val="00846A9C"/>
    <w:rsid w:val="00847306"/>
    <w:rsid w:val="0084747F"/>
    <w:rsid w:val="00847AA9"/>
    <w:rsid w:val="008505C4"/>
    <w:rsid w:val="008507EF"/>
    <w:rsid w:val="00850C1C"/>
    <w:rsid w:val="00850FB5"/>
    <w:rsid w:val="00851376"/>
    <w:rsid w:val="008519A4"/>
    <w:rsid w:val="0085232F"/>
    <w:rsid w:val="0085267C"/>
    <w:rsid w:val="00852FAC"/>
    <w:rsid w:val="00852FD7"/>
    <w:rsid w:val="00853C55"/>
    <w:rsid w:val="00854033"/>
    <w:rsid w:val="0085450F"/>
    <w:rsid w:val="00854E60"/>
    <w:rsid w:val="00856D2F"/>
    <w:rsid w:val="008579C0"/>
    <w:rsid w:val="00860CBE"/>
    <w:rsid w:val="00860DCF"/>
    <w:rsid w:val="00861383"/>
    <w:rsid w:val="00861677"/>
    <w:rsid w:val="008616F0"/>
    <w:rsid w:val="00861E4E"/>
    <w:rsid w:val="00862C0C"/>
    <w:rsid w:val="00862DD7"/>
    <w:rsid w:val="00863359"/>
    <w:rsid w:val="00863564"/>
    <w:rsid w:val="008638F0"/>
    <w:rsid w:val="00863B96"/>
    <w:rsid w:val="008640FB"/>
    <w:rsid w:val="008641DE"/>
    <w:rsid w:val="0086461B"/>
    <w:rsid w:val="00864927"/>
    <w:rsid w:val="00864AC9"/>
    <w:rsid w:val="00864E45"/>
    <w:rsid w:val="00864E46"/>
    <w:rsid w:val="008662DF"/>
    <w:rsid w:val="0086646F"/>
    <w:rsid w:val="00867172"/>
    <w:rsid w:val="008675DA"/>
    <w:rsid w:val="008677C2"/>
    <w:rsid w:val="0087003D"/>
    <w:rsid w:val="00870959"/>
    <w:rsid w:val="008711A1"/>
    <w:rsid w:val="008711AE"/>
    <w:rsid w:val="00872066"/>
    <w:rsid w:val="00872085"/>
    <w:rsid w:val="00873ACC"/>
    <w:rsid w:val="00873C47"/>
    <w:rsid w:val="00873D82"/>
    <w:rsid w:val="00873EE4"/>
    <w:rsid w:val="0087484D"/>
    <w:rsid w:val="00874C8E"/>
    <w:rsid w:val="00874F6B"/>
    <w:rsid w:val="00874F6E"/>
    <w:rsid w:val="00875229"/>
    <w:rsid w:val="008757DF"/>
    <w:rsid w:val="008758BD"/>
    <w:rsid w:val="00875DC0"/>
    <w:rsid w:val="00875E96"/>
    <w:rsid w:val="008760FC"/>
    <w:rsid w:val="00876109"/>
    <w:rsid w:val="00876B3F"/>
    <w:rsid w:val="0087769B"/>
    <w:rsid w:val="008777A9"/>
    <w:rsid w:val="00877D7D"/>
    <w:rsid w:val="008800BE"/>
    <w:rsid w:val="00880207"/>
    <w:rsid w:val="0088060C"/>
    <w:rsid w:val="00880682"/>
    <w:rsid w:val="00880B32"/>
    <w:rsid w:val="00880DBE"/>
    <w:rsid w:val="0088130F"/>
    <w:rsid w:val="00881339"/>
    <w:rsid w:val="00881370"/>
    <w:rsid w:val="008814A0"/>
    <w:rsid w:val="008818BF"/>
    <w:rsid w:val="0088249B"/>
    <w:rsid w:val="008824BD"/>
    <w:rsid w:val="008827D4"/>
    <w:rsid w:val="00882890"/>
    <w:rsid w:val="00883554"/>
    <w:rsid w:val="00883DB3"/>
    <w:rsid w:val="00883FC4"/>
    <w:rsid w:val="00884388"/>
    <w:rsid w:val="0088489E"/>
    <w:rsid w:val="00884947"/>
    <w:rsid w:val="00885011"/>
    <w:rsid w:val="00885773"/>
    <w:rsid w:val="00885796"/>
    <w:rsid w:val="00885846"/>
    <w:rsid w:val="00885B8A"/>
    <w:rsid w:val="00885EE6"/>
    <w:rsid w:val="00886205"/>
    <w:rsid w:val="0088626A"/>
    <w:rsid w:val="00886B48"/>
    <w:rsid w:val="008870E3"/>
    <w:rsid w:val="00887619"/>
    <w:rsid w:val="00887A01"/>
    <w:rsid w:val="00887E57"/>
    <w:rsid w:val="00890244"/>
    <w:rsid w:val="0089047B"/>
    <w:rsid w:val="00890569"/>
    <w:rsid w:val="00890797"/>
    <w:rsid w:val="00890C4B"/>
    <w:rsid w:val="00890DB7"/>
    <w:rsid w:val="0089177C"/>
    <w:rsid w:val="00891994"/>
    <w:rsid w:val="00891BB8"/>
    <w:rsid w:val="0089282A"/>
    <w:rsid w:val="00892BD4"/>
    <w:rsid w:val="008930E7"/>
    <w:rsid w:val="00893AE6"/>
    <w:rsid w:val="00893CD5"/>
    <w:rsid w:val="00894779"/>
    <w:rsid w:val="00894E4A"/>
    <w:rsid w:val="00894FAF"/>
    <w:rsid w:val="00895066"/>
    <w:rsid w:val="008953A2"/>
    <w:rsid w:val="008953C6"/>
    <w:rsid w:val="008954E1"/>
    <w:rsid w:val="008955B9"/>
    <w:rsid w:val="00895BDC"/>
    <w:rsid w:val="00896368"/>
    <w:rsid w:val="00896B80"/>
    <w:rsid w:val="008970D6"/>
    <w:rsid w:val="00897148"/>
    <w:rsid w:val="00897414"/>
    <w:rsid w:val="00897643"/>
    <w:rsid w:val="00897679"/>
    <w:rsid w:val="008977C8"/>
    <w:rsid w:val="00897CF6"/>
    <w:rsid w:val="008A06BA"/>
    <w:rsid w:val="008A1101"/>
    <w:rsid w:val="008A18B9"/>
    <w:rsid w:val="008A18EB"/>
    <w:rsid w:val="008A1F03"/>
    <w:rsid w:val="008A2204"/>
    <w:rsid w:val="008A24FF"/>
    <w:rsid w:val="008A31A8"/>
    <w:rsid w:val="008A3CF9"/>
    <w:rsid w:val="008A40A0"/>
    <w:rsid w:val="008A498F"/>
    <w:rsid w:val="008A49F7"/>
    <w:rsid w:val="008A4AC6"/>
    <w:rsid w:val="008A4AD4"/>
    <w:rsid w:val="008A4C74"/>
    <w:rsid w:val="008A512F"/>
    <w:rsid w:val="008A526B"/>
    <w:rsid w:val="008A5495"/>
    <w:rsid w:val="008A57A7"/>
    <w:rsid w:val="008A6D1C"/>
    <w:rsid w:val="008A74BC"/>
    <w:rsid w:val="008A771D"/>
    <w:rsid w:val="008A7F78"/>
    <w:rsid w:val="008B0310"/>
    <w:rsid w:val="008B04D0"/>
    <w:rsid w:val="008B06AF"/>
    <w:rsid w:val="008B0754"/>
    <w:rsid w:val="008B088E"/>
    <w:rsid w:val="008B0EF7"/>
    <w:rsid w:val="008B141A"/>
    <w:rsid w:val="008B2546"/>
    <w:rsid w:val="008B32E3"/>
    <w:rsid w:val="008B3A03"/>
    <w:rsid w:val="008B3A5F"/>
    <w:rsid w:val="008B3AC5"/>
    <w:rsid w:val="008B3BB3"/>
    <w:rsid w:val="008B3BF7"/>
    <w:rsid w:val="008B3E18"/>
    <w:rsid w:val="008B49E2"/>
    <w:rsid w:val="008B4B53"/>
    <w:rsid w:val="008B4FCB"/>
    <w:rsid w:val="008B5391"/>
    <w:rsid w:val="008B551D"/>
    <w:rsid w:val="008B566B"/>
    <w:rsid w:val="008B57EC"/>
    <w:rsid w:val="008B59E6"/>
    <w:rsid w:val="008B5F1A"/>
    <w:rsid w:val="008B5F94"/>
    <w:rsid w:val="008B62A7"/>
    <w:rsid w:val="008B66C2"/>
    <w:rsid w:val="008B6880"/>
    <w:rsid w:val="008B6ED3"/>
    <w:rsid w:val="008B78BA"/>
    <w:rsid w:val="008C0716"/>
    <w:rsid w:val="008C08F2"/>
    <w:rsid w:val="008C1C96"/>
    <w:rsid w:val="008C200E"/>
    <w:rsid w:val="008C27AE"/>
    <w:rsid w:val="008C2C00"/>
    <w:rsid w:val="008C32ED"/>
    <w:rsid w:val="008C3419"/>
    <w:rsid w:val="008C34F5"/>
    <w:rsid w:val="008C3BB6"/>
    <w:rsid w:val="008C4610"/>
    <w:rsid w:val="008C47BA"/>
    <w:rsid w:val="008C4C49"/>
    <w:rsid w:val="008C500D"/>
    <w:rsid w:val="008C55CF"/>
    <w:rsid w:val="008C5E08"/>
    <w:rsid w:val="008C5E3E"/>
    <w:rsid w:val="008C72D1"/>
    <w:rsid w:val="008C7684"/>
    <w:rsid w:val="008C7BB4"/>
    <w:rsid w:val="008D0244"/>
    <w:rsid w:val="008D0ACE"/>
    <w:rsid w:val="008D122E"/>
    <w:rsid w:val="008D1500"/>
    <w:rsid w:val="008D1854"/>
    <w:rsid w:val="008D18A5"/>
    <w:rsid w:val="008D2523"/>
    <w:rsid w:val="008D3024"/>
    <w:rsid w:val="008D31E3"/>
    <w:rsid w:val="008D3516"/>
    <w:rsid w:val="008D3579"/>
    <w:rsid w:val="008D3E87"/>
    <w:rsid w:val="008D3F13"/>
    <w:rsid w:val="008D455F"/>
    <w:rsid w:val="008D5861"/>
    <w:rsid w:val="008D5972"/>
    <w:rsid w:val="008D7222"/>
    <w:rsid w:val="008D75D5"/>
    <w:rsid w:val="008D7834"/>
    <w:rsid w:val="008D7872"/>
    <w:rsid w:val="008D7F46"/>
    <w:rsid w:val="008E01E9"/>
    <w:rsid w:val="008E0ADE"/>
    <w:rsid w:val="008E0F71"/>
    <w:rsid w:val="008E2822"/>
    <w:rsid w:val="008E284A"/>
    <w:rsid w:val="008E294F"/>
    <w:rsid w:val="008E2E12"/>
    <w:rsid w:val="008E2FFA"/>
    <w:rsid w:val="008E37AE"/>
    <w:rsid w:val="008E3815"/>
    <w:rsid w:val="008E3BF6"/>
    <w:rsid w:val="008E3C53"/>
    <w:rsid w:val="008E3CFB"/>
    <w:rsid w:val="008E4313"/>
    <w:rsid w:val="008E4327"/>
    <w:rsid w:val="008E470C"/>
    <w:rsid w:val="008E52D6"/>
    <w:rsid w:val="008E5786"/>
    <w:rsid w:val="008E5A38"/>
    <w:rsid w:val="008E5A7A"/>
    <w:rsid w:val="008E6681"/>
    <w:rsid w:val="008E6C07"/>
    <w:rsid w:val="008E6EF4"/>
    <w:rsid w:val="008E725D"/>
    <w:rsid w:val="008E731D"/>
    <w:rsid w:val="008E7710"/>
    <w:rsid w:val="008E7E46"/>
    <w:rsid w:val="008E7F24"/>
    <w:rsid w:val="008F05BE"/>
    <w:rsid w:val="008F080A"/>
    <w:rsid w:val="008F0ADA"/>
    <w:rsid w:val="008F158E"/>
    <w:rsid w:val="008F1923"/>
    <w:rsid w:val="008F2271"/>
    <w:rsid w:val="008F2871"/>
    <w:rsid w:val="008F2D68"/>
    <w:rsid w:val="008F2DC8"/>
    <w:rsid w:val="008F311A"/>
    <w:rsid w:val="008F3635"/>
    <w:rsid w:val="008F3A62"/>
    <w:rsid w:val="008F3B00"/>
    <w:rsid w:val="008F3C1B"/>
    <w:rsid w:val="008F4CBD"/>
    <w:rsid w:val="008F4E3E"/>
    <w:rsid w:val="008F52CC"/>
    <w:rsid w:val="008F5843"/>
    <w:rsid w:val="008F5D08"/>
    <w:rsid w:val="008F6113"/>
    <w:rsid w:val="008F69E4"/>
    <w:rsid w:val="008F6DAE"/>
    <w:rsid w:val="008F70E5"/>
    <w:rsid w:val="008F7A5C"/>
    <w:rsid w:val="008F7CC4"/>
    <w:rsid w:val="009003AC"/>
    <w:rsid w:val="009007E6"/>
    <w:rsid w:val="00901184"/>
    <w:rsid w:val="0090197E"/>
    <w:rsid w:val="009026CC"/>
    <w:rsid w:val="0090278B"/>
    <w:rsid w:val="00903AAA"/>
    <w:rsid w:val="00904223"/>
    <w:rsid w:val="00904E98"/>
    <w:rsid w:val="009050F5"/>
    <w:rsid w:val="00905AE1"/>
    <w:rsid w:val="00905FC0"/>
    <w:rsid w:val="00906609"/>
    <w:rsid w:val="00906BEA"/>
    <w:rsid w:val="00906D2C"/>
    <w:rsid w:val="00906DE2"/>
    <w:rsid w:val="009078EA"/>
    <w:rsid w:val="00907CDE"/>
    <w:rsid w:val="00907EE4"/>
    <w:rsid w:val="009104F9"/>
    <w:rsid w:val="00910E0F"/>
    <w:rsid w:val="00911341"/>
    <w:rsid w:val="009119C4"/>
    <w:rsid w:val="009123BA"/>
    <w:rsid w:val="00912473"/>
    <w:rsid w:val="00912839"/>
    <w:rsid w:val="0091298C"/>
    <w:rsid w:val="00913283"/>
    <w:rsid w:val="0091334A"/>
    <w:rsid w:val="009148D7"/>
    <w:rsid w:val="00914E40"/>
    <w:rsid w:val="00915292"/>
    <w:rsid w:val="009152E1"/>
    <w:rsid w:val="00915572"/>
    <w:rsid w:val="0091597D"/>
    <w:rsid w:val="00915AAB"/>
    <w:rsid w:val="00915BAC"/>
    <w:rsid w:val="00916234"/>
    <w:rsid w:val="0091627D"/>
    <w:rsid w:val="00916F70"/>
    <w:rsid w:val="00917497"/>
    <w:rsid w:val="009175BF"/>
    <w:rsid w:val="00917D98"/>
    <w:rsid w:val="00917DBC"/>
    <w:rsid w:val="00917F5C"/>
    <w:rsid w:val="00917FFB"/>
    <w:rsid w:val="00921439"/>
    <w:rsid w:val="009218EA"/>
    <w:rsid w:val="0092198C"/>
    <w:rsid w:val="00921996"/>
    <w:rsid w:val="00921DDE"/>
    <w:rsid w:val="00922E75"/>
    <w:rsid w:val="009235A1"/>
    <w:rsid w:val="00923601"/>
    <w:rsid w:val="009236C6"/>
    <w:rsid w:val="009238C5"/>
    <w:rsid w:val="0092391B"/>
    <w:rsid w:val="00924CE9"/>
    <w:rsid w:val="00925DCE"/>
    <w:rsid w:val="00925FBE"/>
    <w:rsid w:val="009264F3"/>
    <w:rsid w:val="009267EA"/>
    <w:rsid w:val="00926D02"/>
    <w:rsid w:val="009270B4"/>
    <w:rsid w:val="00927B01"/>
    <w:rsid w:val="00927CE3"/>
    <w:rsid w:val="00927D03"/>
    <w:rsid w:val="00927E57"/>
    <w:rsid w:val="00930309"/>
    <w:rsid w:val="009308D0"/>
    <w:rsid w:val="00930BE1"/>
    <w:rsid w:val="00930D87"/>
    <w:rsid w:val="00931239"/>
    <w:rsid w:val="00931333"/>
    <w:rsid w:val="00931641"/>
    <w:rsid w:val="00931B74"/>
    <w:rsid w:val="00932252"/>
    <w:rsid w:val="0093269D"/>
    <w:rsid w:val="00933671"/>
    <w:rsid w:val="00934089"/>
    <w:rsid w:val="0093484B"/>
    <w:rsid w:val="0093498C"/>
    <w:rsid w:val="009349E0"/>
    <w:rsid w:val="00935370"/>
    <w:rsid w:val="00935FAC"/>
    <w:rsid w:val="009363CE"/>
    <w:rsid w:val="00936568"/>
    <w:rsid w:val="00937883"/>
    <w:rsid w:val="00937931"/>
    <w:rsid w:val="00937A68"/>
    <w:rsid w:val="00937BF9"/>
    <w:rsid w:val="00937C87"/>
    <w:rsid w:val="00937D85"/>
    <w:rsid w:val="00937ED2"/>
    <w:rsid w:val="0094038F"/>
    <w:rsid w:val="00940418"/>
    <w:rsid w:val="00940A45"/>
    <w:rsid w:val="00940DF9"/>
    <w:rsid w:val="0094162F"/>
    <w:rsid w:val="00941E26"/>
    <w:rsid w:val="00942A95"/>
    <w:rsid w:val="00942C2C"/>
    <w:rsid w:val="00942C89"/>
    <w:rsid w:val="009430AD"/>
    <w:rsid w:val="00943DF7"/>
    <w:rsid w:val="00944044"/>
    <w:rsid w:val="009447A8"/>
    <w:rsid w:val="00945230"/>
    <w:rsid w:val="009454EC"/>
    <w:rsid w:val="00945785"/>
    <w:rsid w:val="009457FA"/>
    <w:rsid w:val="0094612E"/>
    <w:rsid w:val="00946DCA"/>
    <w:rsid w:val="00946EF9"/>
    <w:rsid w:val="00947027"/>
    <w:rsid w:val="009478B8"/>
    <w:rsid w:val="00947AED"/>
    <w:rsid w:val="00947C35"/>
    <w:rsid w:val="00947D5C"/>
    <w:rsid w:val="00950E07"/>
    <w:rsid w:val="00951116"/>
    <w:rsid w:val="009516F1"/>
    <w:rsid w:val="00951E77"/>
    <w:rsid w:val="009524C8"/>
    <w:rsid w:val="0095293F"/>
    <w:rsid w:val="00953A41"/>
    <w:rsid w:val="00953A94"/>
    <w:rsid w:val="00953D20"/>
    <w:rsid w:val="00953F49"/>
    <w:rsid w:val="0095483B"/>
    <w:rsid w:val="00954982"/>
    <w:rsid w:val="00954F0A"/>
    <w:rsid w:val="00955024"/>
    <w:rsid w:val="009558FD"/>
    <w:rsid w:val="0095654D"/>
    <w:rsid w:val="00956A6F"/>
    <w:rsid w:val="00957036"/>
    <w:rsid w:val="00960572"/>
    <w:rsid w:val="0096061A"/>
    <w:rsid w:val="00960634"/>
    <w:rsid w:val="009607B5"/>
    <w:rsid w:val="0096166C"/>
    <w:rsid w:val="0096182D"/>
    <w:rsid w:val="00961DBC"/>
    <w:rsid w:val="0096201B"/>
    <w:rsid w:val="009621F0"/>
    <w:rsid w:val="00962354"/>
    <w:rsid w:val="00962771"/>
    <w:rsid w:val="009627F1"/>
    <w:rsid w:val="00963FD0"/>
    <w:rsid w:val="0096405D"/>
    <w:rsid w:val="00964307"/>
    <w:rsid w:val="00964E16"/>
    <w:rsid w:val="00965405"/>
    <w:rsid w:val="009661A5"/>
    <w:rsid w:val="00966201"/>
    <w:rsid w:val="009663CD"/>
    <w:rsid w:val="009667F6"/>
    <w:rsid w:val="009670C3"/>
    <w:rsid w:val="00967552"/>
    <w:rsid w:val="00967A75"/>
    <w:rsid w:val="0097045F"/>
    <w:rsid w:val="00970C1F"/>
    <w:rsid w:val="0097100E"/>
    <w:rsid w:val="0097119E"/>
    <w:rsid w:val="009717B9"/>
    <w:rsid w:val="00971B20"/>
    <w:rsid w:val="00971CCA"/>
    <w:rsid w:val="009722C0"/>
    <w:rsid w:val="0097250D"/>
    <w:rsid w:val="009727C4"/>
    <w:rsid w:val="00972BE4"/>
    <w:rsid w:val="00973C19"/>
    <w:rsid w:val="00973D08"/>
    <w:rsid w:val="009741E1"/>
    <w:rsid w:val="00974AA9"/>
    <w:rsid w:val="00974CDD"/>
    <w:rsid w:val="00974D0D"/>
    <w:rsid w:val="0097505C"/>
    <w:rsid w:val="0097518B"/>
    <w:rsid w:val="00975318"/>
    <w:rsid w:val="0097604C"/>
    <w:rsid w:val="0097609F"/>
    <w:rsid w:val="009763A5"/>
    <w:rsid w:val="00976C82"/>
    <w:rsid w:val="00977BE5"/>
    <w:rsid w:val="009807C8"/>
    <w:rsid w:val="00980CE9"/>
    <w:rsid w:val="009812B8"/>
    <w:rsid w:val="00981310"/>
    <w:rsid w:val="0098185E"/>
    <w:rsid w:val="00981A1B"/>
    <w:rsid w:val="00981D1A"/>
    <w:rsid w:val="00981E4C"/>
    <w:rsid w:val="009821D2"/>
    <w:rsid w:val="009829E5"/>
    <w:rsid w:val="00983322"/>
    <w:rsid w:val="0098363C"/>
    <w:rsid w:val="00983CDF"/>
    <w:rsid w:val="00983D71"/>
    <w:rsid w:val="00983E89"/>
    <w:rsid w:val="00984FAF"/>
    <w:rsid w:val="0098618E"/>
    <w:rsid w:val="00987724"/>
    <w:rsid w:val="009879F4"/>
    <w:rsid w:val="00987B50"/>
    <w:rsid w:val="00987EC7"/>
    <w:rsid w:val="00987F81"/>
    <w:rsid w:val="009909CA"/>
    <w:rsid w:val="00990E42"/>
    <w:rsid w:val="00991573"/>
    <w:rsid w:val="009916FB"/>
    <w:rsid w:val="00991B95"/>
    <w:rsid w:val="00991C08"/>
    <w:rsid w:val="00991CA4"/>
    <w:rsid w:val="009921C0"/>
    <w:rsid w:val="00992654"/>
    <w:rsid w:val="009927F8"/>
    <w:rsid w:val="00992FFD"/>
    <w:rsid w:val="009938CE"/>
    <w:rsid w:val="009940E1"/>
    <w:rsid w:val="0099419F"/>
    <w:rsid w:val="0099452A"/>
    <w:rsid w:val="0099521A"/>
    <w:rsid w:val="00995387"/>
    <w:rsid w:val="009959D9"/>
    <w:rsid w:val="0099615B"/>
    <w:rsid w:val="00996801"/>
    <w:rsid w:val="00997B81"/>
    <w:rsid w:val="00997E78"/>
    <w:rsid w:val="009A0740"/>
    <w:rsid w:val="009A0EAE"/>
    <w:rsid w:val="009A1089"/>
    <w:rsid w:val="009A14A4"/>
    <w:rsid w:val="009A1685"/>
    <w:rsid w:val="009A1DF8"/>
    <w:rsid w:val="009A1E77"/>
    <w:rsid w:val="009A1F97"/>
    <w:rsid w:val="009A2463"/>
    <w:rsid w:val="009A2481"/>
    <w:rsid w:val="009A3601"/>
    <w:rsid w:val="009A3B06"/>
    <w:rsid w:val="009A3C4F"/>
    <w:rsid w:val="009A3E48"/>
    <w:rsid w:val="009A3FC7"/>
    <w:rsid w:val="009A427B"/>
    <w:rsid w:val="009A47DD"/>
    <w:rsid w:val="009A49B1"/>
    <w:rsid w:val="009A537F"/>
    <w:rsid w:val="009A5E6D"/>
    <w:rsid w:val="009A5ECB"/>
    <w:rsid w:val="009A666C"/>
    <w:rsid w:val="009A66DB"/>
    <w:rsid w:val="009A6969"/>
    <w:rsid w:val="009A6C56"/>
    <w:rsid w:val="009A740B"/>
    <w:rsid w:val="009A7F78"/>
    <w:rsid w:val="009B01C1"/>
    <w:rsid w:val="009B037A"/>
    <w:rsid w:val="009B1054"/>
    <w:rsid w:val="009B1063"/>
    <w:rsid w:val="009B15A1"/>
    <w:rsid w:val="009B17C3"/>
    <w:rsid w:val="009B2A44"/>
    <w:rsid w:val="009B2BE4"/>
    <w:rsid w:val="009B2DE0"/>
    <w:rsid w:val="009B3083"/>
    <w:rsid w:val="009B37EF"/>
    <w:rsid w:val="009B42F0"/>
    <w:rsid w:val="009B4879"/>
    <w:rsid w:val="009B4A2E"/>
    <w:rsid w:val="009B5672"/>
    <w:rsid w:val="009B5E06"/>
    <w:rsid w:val="009B62CA"/>
    <w:rsid w:val="009B64C5"/>
    <w:rsid w:val="009B6A4B"/>
    <w:rsid w:val="009B6C5D"/>
    <w:rsid w:val="009B70D8"/>
    <w:rsid w:val="009B7537"/>
    <w:rsid w:val="009B7994"/>
    <w:rsid w:val="009B7AE0"/>
    <w:rsid w:val="009B7BFE"/>
    <w:rsid w:val="009B7DD9"/>
    <w:rsid w:val="009C02D8"/>
    <w:rsid w:val="009C03F9"/>
    <w:rsid w:val="009C069B"/>
    <w:rsid w:val="009C1225"/>
    <w:rsid w:val="009C13A4"/>
    <w:rsid w:val="009C26F4"/>
    <w:rsid w:val="009C2735"/>
    <w:rsid w:val="009C274F"/>
    <w:rsid w:val="009C2854"/>
    <w:rsid w:val="009C28B2"/>
    <w:rsid w:val="009C372A"/>
    <w:rsid w:val="009C3F35"/>
    <w:rsid w:val="009C54B2"/>
    <w:rsid w:val="009C6653"/>
    <w:rsid w:val="009C6A6D"/>
    <w:rsid w:val="009C6D23"/>
    <w:rsid w:val="009C7253"/>
    <w:rsid w:val="009C74EB"/>
    <w:rsid w:val="009C76A2"/>
    <w:rsid w:val="009C7F8B"/>
    <w:rsid w:val="009D0938"/>
    <w:rsid w:val="009D102A"/>
    <w:rsid w:val="009D197D"/>
    <w:rsid w:val="009D1C20"/>
    <w:rsid w:val="009D1E36"/>
    <w:rsid w:val="009D22F0"/>
    <w:rsid w:val="009D2550"/>
    <w:rsid w:val="009D2575"/>
    <w:rsid w:val="009D32CA"/>
    <w:rsid w:val="009D3607"/>
    <w:rsid w:val="009D36B1"/>
    <w:rsid w:val="009D3E6A"/>
    <w:rsid w:val="009D3FFC"/>
    <w:rsid w:val="009D5689"/>
    <w:rsid w:val="009D5BA6"/>
    <w:rsid w:val="009D5F30"/>
    <w:rsid w:val="009D63D3"/>
    <w:rsid w:val="009D6556"/>
    <w:rsid w:val="009D6660"/>
    <w:rsid w:val="009D66E9"/>
    <w:rsid w:val="009D68F5"/>
    <w:rsid w:val="009D694F"/>
    <w:rsid w:val="009D6FDE"/>
    <w:rsid w:val="009D7564"/>
    <w:rsid w:val="009D7E99"/>
    <w:rsid w:val="009E0572"/>
    <w:rsid w:val="009E08B0"/>
    <w:rsid w:val="009E0EA8"/>
    <w:rsid w:val="009E1043"/>
    <w:rsid w:val="009E15DF"/>
    <w:rsid w:val="009E1BE8"/>
    <w:rsid w:val="009E1E25"/>
    <w:rsid w:val="009E21D7"/>
    <w:rsid w:val="009E25C6"/>
    <w:rsid w:val="009E29C0"/>
    <w:rsid w:val="009E2DCE"/>
    <w:rsid w:val="009E3133"/>
    <w:rsid w:val="009E36FA"/>
    <w:rsid w:val="009E3A10"/>
    <w:rsid w:val="009E3AF3"/>
    <w:rsid w:val="009E3D69"/>
    <w:rsid w:val="009E48DC"/>
    <w:rsid w:val="009E4AD4"/>
    <w:rsid w:val="009E5747"/>
    <w:rsid w:val="009E574A"/>
    <w:rsid w:val="009E67AA"/>
    <w:rsid w:val="009E6FAC"/>
    <w:rsid w:val="009E7944"/>
    <w:rsid w:val="009F0826"/>
    <w:rsid w:val="009F0F66"/>
    <w:rsid w:val="009F115D"/>
    <w:rsid w:val="009F12C1"/>
    <w:rsid w:val="009F249B"/>
    <w:rsid w:val="009F2C12"/>
    <w:rsid w:val="009F33DE"/>
    <w:rsid w:val="009F34A1"/>
    <w:rsid w:val="009F362F"/>
    <w:rsid w:val="009F3FA5"/>
    <w:rsid w:val="009F4556"/>
    <w:rsid w:val="009F4ACB"/>
    <w:rsid w:val="009F55E2"/>
    <w:rsid w:val="009F5E6E"/>
    <w:rsid w:val="009F6322"/>
    <w:rsid w:val="009F713E"/>
    <w:rsid w:val="009F7B3D"/>
    <w:rsid w:val="009F7B51"/>
    <w:rsid w:val="00A000BE"/>
    <w:rsid w:val="00A00339"/>
    <w:rsid w:val="00A00723"/>
    <w:rsid w:val="00A00DE8"/>
    <w:rsid w:val="00A00ECD"/>
    <w:rsid w:val="00A01059"/>
    <w:rsid w:val="00A01257"/>
    <w:rsid w:val="00A02050"/>
    <w:rsid w:val="00A0233F"/>
    <w:rsid w:val="00A0258A"/>
    <w:rsid w:val="00A03003"/>
    <w:rsid w:val="00A049A5"/>
    <w:rsid w:val="00A04F5F"/>
    <w:rsid w:val="00A05141"/>
    <w:rsid w:val="00A055BB"/>
    <w:rsid w:val="00A057BC"/>
    <w:rsid w:val="00A05A3E"/>
    <w:rsid w:val="00A06048"/>
    <w:rsid w:val="00A06181"/>
    <w:rsid w:val="00A06260"/>
    <w:rsid w:val="00A063B9"/>
    <w:rsid w:val="00A0646D"/>
    <w:rsid w:val="00A06955"/>
    <w:rsid w:val="00A06A5F"/>
    <w:rsid w:val="00A06A81"/>
    <w:rsid w:val="00A07408"/>
    <w:rsid w:val="00A07E56"/>
    <w:rsid w:val="00A105B6"/>
    <w:rsid w:val="00A1085D"/>
    <w:rsid w:val="00A10CA7"/>
    <w:rsid w:val="00A10F15"/>
    <w:rsid w:val="00A10FFD"/>
    <w:rsid w:val="00A112B0"/>
    <w:rsid w:val="00A118DC"/>
    <w:rsid w:val="00A11F7A"/>
    <w:rsid w:val="00A12686"/>
    <w:rsid w:val="00A13424"/>
    <w:rsid w:val="00A13925"/>
    <w:rsid w:val="00A140F8"/>
    <w:rsid w:val="00A14931"/>
    <w:rsid w:val="00A168DA"/>
    <w:rsid w:val="00A16B81"/>
    <w:rsid w:val="00A17741"/>
    <w:rsid w:val="00A17840"/>
    <w:rsid w:val="00A178F3"/>
    <w:rsid w:val="00A17AFC"/>
    <w:rsid w:val="00A17CB3"/>
    <w:rsid w:val="00A20760"/>
    <w:rsid w:val="00A21783"/>
    <w:rsid w:val="00A21807"/>
    <w:rsid w:val="00A21851"/>
    <w:rsid w:val="00A218B3"/>
    <w:rsid w:val="00A2251C"/>
    <w:rsid w:val="00A229D3"/>
    <w:rsid w:val="00A22A75"/>
    <w:rsid w:val="00A22E8B"/>
    <w:rsid w:val="00A22EAD"/>
    <w:rsid w:val="00A233F1"/>
    <w:rsid w:val="00A2345A"/>
    <w:rsid w:val="00A23A3D"/>
    <w:rsid w:val="00A23E22"/>
    <w:rsid w:val="00A246ED"/>
    <w:rsid w:val="00A249AB"/>
    <w:rsid w:val="00A24B7E"/>
    <w:rsid w:val="00A24CD3"/>
    <w:rsid w:val="00A24D11"/>
    <w:rsid w:val="00A25030"/>
    <w:rsid w:val="00A2535D"/>
    <w:rsid w:val="00A2537C"/>
    <w:rsid w:val="00A25762"/>
    <w:rsid w:val="00A25AE3"/>
    <w:rsid w:val="00A25D50"/>
    <w:rsid w:val="00A260AB"/>
    <w:rsid w:val="00A261E2"/>
    <w:rsid w:val="00A264D5"/>
    <w:rsid w:val="00A26C8B"/>
    <w:rsid w:val="00A27298"/>
    <w:rsid w:val="00A301A5"/>
    <w:rsid w:val="00A306C8"/>
    <w:rsid w:val="00A30792"/>
    <w:rsid w:val="00A3087E"/>
    <w:rsid w:val="00A30A1B"/>
    <w:rsid w:val="00A31546"/>
    <w:rsid w:val="00A3188F"/>
    <w:rsid w:val="00A32D94"/>
    <w:rsid w:val="00A32F92"/>
    <w:rsid w:val="00A331E9"/>
    <w:rsid w:val="00A337C0"/>
    <w:rsid w:val="00A34116"/>
    <w:rsid w:val="00A3435D"/>
    <w:rsid w:val="00A3468B"/>
    <w:rsid w:val="00A3469C"/>
    <w:rsid w:val="00A3475E"/>
    <w:rsid w:val="00A353A1"/>
    <w:rsid w:val="00A35590"/>
    <w:rsid w:val="00A35ABB"/>
    <w:rsid w:val="00A35F34"/>
    <w:rsid w:val="00A3622A"/>
    <w:rsid w:val="00A3669D"/>
    <w:rsid w:val="00A36AD8"/>
    <w:rsid w:val="00A3724F"/>
    <w:rsid w:val="00A37550"/>
    <w:rsid w:val="00A37586"/>
    <w:rsid w:val="00A378AE"/>
    <w:rsid w:val="00A37D6B"/>
    <w:rsid w:val="00A400B3"/>
    <w:rsid w:val="00A402BB"/>
    <w:rsid w:val="00A40390"/>
    <w:rsid w:val="00A40AD4"/>
    <w:rsid w:val="00A40C0D"/>
    <w:rsid w:val="00A40C6D"/>
    <w:rsid w:val="00A40D1E"/>
    <w:rsid w:val="00A411B2"/>
    <w:rsid w:val="00A416CE"/>
    <w:rsid w:val="00A418E3"/>
    <w:rsid w:val="00A41D17"/>
    <w:rsid w:val="00A4201F"/>
    <w:rsid w:val="00A42323"/>
    <w:rsid w:val="00A42512"/>
    <w:rsid w:val="00A42F82"/>
    <w:rsid w:val="00A4320A"/>
    <w:rsid w:val="00A4328B"/>
    <w:rsid w:val="00A43320"/>
    <w:rsid w:val="00A4361F"/>
    <w:rsid w:val="00A442A7"/>
    <w:rsid w:val="00A4457C"/>
    <w:rsid w:val="00A44681"/>
    <w:rsid w:val="00A44784"/>
    <w:rsid w:val="00A447AB"/>
    <w:rsid w:val="00A4488C"/>
    <w:rsid w:val="00A44D5A"/>
    <w:rsid w:val="00A458F8"/>
    <w:rsid w:val="00A45AE8"/>
    <w:rsid w:val="00A45E2D"/>
    <w:rsid w:val="00A4658F"/>
    <w:rsid w:val="00A46620"/>
    <w:rsid w:val="00A46B52"/>
    <w:rsid w:val="00A46B82"/>
    <w:rsid w:val="00A4772B"/>
    <w:rsid w:val="00A501BF"/>
    <w:rsid w:val="00A516DC"/>
    <w:rsid w:val="00A51A3F"/>
    <w:rsid w:val="00A52487"/>
    <w:rsid w:val="00A52D8E"/>
    <w:rsid w:val="00A52E41"/>
    <w:rsid w:val="00A531A4"/>
    <w:rsid w:val="00A54A4E"/>
    <w:rsid w:val="00A54F67"/>
    <w:rsid w:val="00A55793"/>
    <w:rsid w:val="00A55BC5"/>
    <w:rsid w:val="00A55DCD"/>
    <w:rsid w:val="00A5611D"/>
    <w:rsid w:val="00A56F6C"/>
    <w:rsid w:val="00A5749B"/>
    <w:rsid w:val="00A600A9"/>
    <w:rsid w:val="00A600DB"/>
    <w:rsid w:val="00A60105"/>
    <w:rsid w:val="00A60735"/>
    <w:rsid w:val="00A60B4D"/>
    <w:rsid w:val="00A611BE"/>
    <w:rsid w:val="00A61233"/>
    <w:rsid w:val="00A6164C"/>
    <w:rsid w:val="00A618D9"/>
    <w:rsid w:val="00A61FBA"/>
    <w:rsid w:val="00A62324"/>
    <w:rsid w:val="00A627A8"/>
    <w:rsid w:val="00A629C0"/>
    <w:rsid w:val="00A64810"/>
    <w:rsid w:val="00A64822"/>
    <w:rsid w:val="00A64853"/>
    <w:rsid w:val="00A64A21"/>
    <w:rsid w:val="00A64FD2"/>
    <w:rsid w:val="00A650EB"/>
    <w:rsid w:val="00A651C5"/>
    <w:rsid w:val="00A6576A"/>
    <w:rsid w:val="00A65D9E"/>
    <w:rsid w:val="00A6620B"/>
    <w:rsid w:val="00A662BB"/>
    <w:rsid w:val="00A6633A"/>
    <w:rsid w:val="00A66EF5"/>
    <w:rsid w:val="00A677F0"/>
    <w:rsid w:val="00A67964"/>
    <w:rsid w:val="00A67B59"/>
    <w:rsid w:val="00A67B89"/>
    <w:rsid w:val="00A67D45"/>
    <w:rsid w:val="00A67E13"/>
    <w:rsid w:val="00A703E0"/>
    <w:rsid w:val="00A7053A"/>
    <w:rsid w:val="00A708BD"/>
    <w:rsid w:val="00A70DC0"/>
    <w:rsid w:val="00A71BC5"/>
    <w:rsid w:val="00A72787"/>
    <w:rsid w:val="00A7399E"/>
    <w:rsid w:val="00A73A8C"/>
    <w:rsid w:val="00A745AB"/>
    <w:rsid w:val="00A74D29"/>
    <w:rsid w:val="00A74E85"/>
    <w:rsid w:val="00A74EA4"/>
    <w:rsid w:val="00A75EE5"/>
    <w:rsid w:val="00A764E5"/>
    <w:rsid w:val="00A766D9"/>
    <w:rsid w:val="00A7685F"/>
    <w:rsid w:val="00A76B75"/>
    <w:rsid w:val="00A76D56"/>
    <w:rsid w:val="00A775C8"/>
    <w:rsid w:val="00A777CD"/>
    <w:rsid w:val="00A778AE"/>
    <w:rsid w:val="00A803FD"/>
    <w:rsid w:val="00A8058E"/>
    <w:rsid w:val="00A805FC"/>
    <w:rsid w:val="00A808B6"/>
    <w:rsid w:val="00A80FAA"/>
    <w:rsid w:val="00A8207F"/>
    <w:rsid w:val="00A82A4C"/>
    <w:rsid w:val="00A82AC6"/>
    <w:rsid w:val="00A82FFF"/>
    <w:rsid w:val="00A831E9"/>
    <w:rsid w:val="00A8351C"/>
    <w:rsid w:val="00A83601"/>
    <w:rsid w:val="00A8379E"/>
    <w:rsid w:val="00A837F1"/>
    <w:rsid w:val="00A83BCE"/>
    <w:rsid w:val="00A83D03"/>
    <w:rsid w:val="00A83E18"/>
    <w:rsid w:val="00A83E45"/>
    <w:rsid w:val="00A8431F"/>
    <w:rsid w:val="00A844A5"/>
    <w:rsid w:val="00A847C4"/>
    <w:rsid w:val="00A858F4"/>
    <w:rsid w:val="00A85CF4"/>
    <w:rsid w:val="00A86076"/>
    <w:rsid w:val="00A86F6F"/>
    <w:rsid w:val="00A87889"/>
    <w:rsid w:val="00A909EE"/>
    <w:rsid w:val="00A90B67"/>
    <w:rsid w:val="00A90F8E"/>
    <w:rsid w:val="00A911DC"/>
    <w:rsid w:val="00A91BE1"/>
    <w:rsid w:val="00A91EB5"/>
    <w:rsid w:val="00A921CF"/>
    <w:rsid w:val="00A9221B"/>
    <w:rsid w:val="00A926E2"/>
    <w:rsid w:val="00A9291F"/>
    <w:rsid w:val="00A9310F"/>
    <w:rsid w:val="00A937B4"/>
    <w:rsid w:val="00A9420A"/>
    <w:rsid w:val="00A94376"/>
    <w:rsid w:val="00A94AEF"/>
    <w:rsid w:val="00A9523B"/>
    <w:rsid w:val="00A95441"/>
    <w:rsid w:val="00A95969"/>
    <w:rsid w:val="00A963B2"/>
    <w:rsid w:val="00A96704"/>
    <w:rsid w:val="00A968A0"/>
    <w:rsid w:val="00A9724C"/>
    <w:rsid w:val="00A97358"/>
    <w:rsid w:val="00A97A3D"/>
    <w:rsid w:val="00A97AA4"/>
    <w:rsid w:val="00A97B0C"/>
    <w:rsid w:val="00AA07EE"/>
    <w:rsid w:val="00AA1986"/>
    <w:rsid w:val="00AA1BAB"/>
    <w:rsid w:val="00AA3078"/>
    <w:rsid w:val="00AA3170"/>
    <w:rsid w:val="00AA3809"/>
    <w:rsid w:val="00AA3D07"/>
    <w:rsid w:val="00AA3F29"/>
    <w:rsid w:val="00AA3FEB"/>
    <w:rsid w:val="00AA4124"/>
    <w:rsid w:val="00AA4C3C"/>
    <w:rsid w:val="00AA4CC7"/>
    <w:rsid w:val="00AA4D05"/>
    <w:rsid w:val="00AA5421"/>
    <w:rsid w:val="00AA593D"/>
    <w:rsid w:val="00AA5BB8"/>
    <w:rsid w:val="00AA5D53"/>
    <w:rsid w:val="00AA5E05"/>
    <w:rsid w:val="00AA5F9E"/>
    <w:rsid w:val="00AA63E6"/>
    <w:rsid w:val="00AA641F"/>
    <w:rsid w:val="00AA6C52"/>
    <w:rsid w:val="00AA730E"/>
    <w:rsid w:val="00AB03D2"/>
    <w:rsid w:val="00AB06CD"/>
    <w:rsid w:val="00AB0CFF"/>
    <w:rsid w:val="00AB1507"/>
    <w:rsid w:val="00AB29A0"/>
    <w:rsid w:val="00AB2D60"/>
    <w:rsid w:val="00AB38FB"/>
    <w:rsid w:val="00AB3987"/>
    <w:rsid w:val="00AB4831"/>
    <w:rsid w:val="00AB523C"/>
    <w:rsid w:val="00AB6E5C"/>
    <w:rsid w:val="00AB780D"/>
    <w:rsid w:val="00AB7856"/>
    <w:rsid w:val="00AB7875"/>
    <w:rsid w:val="00AC0509"/>
    <w:rsid w:val="00AC1041"/>
    <w:rsid w:val="00AC124A"/>
    <w:rsid w:val="00AC1484"/>
    <w:rsid w:val="00AC1AEA"/>
    <w:rsid w:val="00AC27FF"/>
    <w:rsid w:val="00AC2E14"/>
    <w:rsid w:val="00AC3611"/>
    <w:rsid w:val="00AC36D9"/>
    <w:rsid w:val="00AC3820"/>
    <w:rsid w:val="00AC3EC9"/>
    <w:rsid w:val="00AC49AE"/>
    <w:rsid w:val="00AC4E2C"/>
    <w:rsid w:val="00AC54FB"/>
    <w:rsid w:val="00AC57A0"/>
    <w:rsid w:val="00AD016F"/>
    <w:rsid w:val="00AD1587"/>
    <w:rsid w:val="00AD17D1"/>
    <w:rsid w:val="00AD1B10"/>
    <w:rsid w:val="00AD3119"/>
    <w:rsid w:val="00AD348B"/>
    <w:rsid w:val="00AD37DF"/>
    <w:rsid w:val="00AD3D3A"/>
    <w:rsid w:val="00AD41AB"/>
    <w:rsid w:val="00AD4501"/>
    <w:rsid w:val="00AD4A91"/>
    <w:rsid w:val="00AD4B07"/>
    <w:rsid w:val="00AD543F"/>
    <w:rsid w:val="00AD5440"/>
    <w:rsid w:val="00AD5714"/>
    <w:rsid w:val="00AD5F20"/>
    <w:rsid w:val="00AD622B"/>
    <w:rsid w:val="00AD678B"/>
    <w:rsid w:val="00AD7214"/>
    <w:rsid w:val="00AD721F"/>
    <w:rsid w:val="00AD755A"/>
    <w:rsid w:val="00AE0803"/>
    <w:rsid w:val="00AE0950"/>
    <w:rsid w:val="00AE0B43"/>
    <w:rsid w:val="00AE0F3B"/>
    <w:rsid w:val="00AE1AD2"/>
    <w:rsid w:val="00AE1B5C"/>
    <w:rsid w:val="00AE1E57"/>
    <w:rsid w:val="00AE1EA3"/>
    <w:rsid w:val="00AE1FF0"/>
    <w:rsid w:val="00AE253B"/>
    <w:rsid w:val="00AE2745"/>
    <w:rsid w:val="00AE30FC"/>
    <w:rsid w:val="00AE3459"/>
    <w:rsid w:val="00AE3A65"/>
    <w:rsid w:val="00AE3E18"/>
    <w:rsid w:val="00AE428D"/>
    <w:rsid w:val="00AE4560"/>
    <w:rsid w:val="00AE49AC"/>
    <w:rsid w:val="00AE49FC"/>
    <w:rsid w:val="00AE506D"/>
    <w:rsid w:val="00AE5B08"/>
    <w:rsid w:val="00AE5D29"/>
    <w:rsid w:val="00AE619D"/>
    <w:rsid w:val="00AE62AD"/>
    <w:rsid w:val="00AE6CFB"/>
    <w:rsid w:val="00AE74FC"/>
    <w:rsid w:val="00AE7514"/>
    <w:rsid w:val="00AE79F2"/>
    <w:rsid w:val="00AE7DF3"/>
    <w:rsid w:val="00AF013B"/>
    <w:rsid w:val="00AF0555"/>
    <w:rsid w:val="00AF0CAE"/>
    <w:rsid w:val="00AF1234"/>
    <w:rsid w:val="00AF1C6D"/>
    <w:rsid w:val="00AF1E6C"/>
    <w:rsid w:val="00AF211C"/>
    <w:rsid w:val="00AF2821"/>
    <w:rsid w:val="00AF2CF6"/>
    <w:rsid w:val="00AF2CFB"/>
    <w:rsid w:val="00AF2D25"/>
    <w:rsid w:val="00AF2DBA"/>
    <w:rsid w:val="00AF2FD1"/>
    <w:rsid w:val="00AF3B98"/>
    <w:rsid w:val="00AF3C5E"/>
    <w:rsid w:val="00AF4026"/>
    <w:rsid w:val="00AF4258"/>
    <w:rsid w:val="00AF498E"/>
    <w:rsid w:val="00AF4D8D"/>
    <w:rsid w:val="00AF4FB9"/>
    <w:rsid w:val="00AF5B64"/>
    <w:rsid w:val="00AF6052"/>
    <w:rsid w:val="00AF61E5"/>
    <w:rsid w:val="00AF65B4"/>
    <w:rsid w:val="00AF671F"/>
    <w:rsid w:val="00AF68A8"/>
    <w:rsid w:val="00AF6A1F"/>
    <w:rsid w:val="00AF7735"/>
    <w:rsid w:val="00AF7816"/>
    <w:rsid w:val="00B00556"/>
    <w:rsid w:val="00B013BC"/>
    <w:rsid w:val="00B0164C"/>
    <w:rsid w:val="00B02758"/>
    <w:rsid w:val="00B027F7"/>
    <w:rsid w:val="00B031C0"/>
    <w:rsid w:val="00B035ED"/>
    <w:rsid w:val="00B03B49"/>
    <w:rsid w:val="00B0411D"/>
    <w:rsid w:val="00B0428C"/>
    <w:rsid w:val="00B042DE"/>
    <w:rsid w:val="00B04452"/>
    <w:rsid w:val="00B044E7"/>
    <w:rsid w:val="00B04ACE"/>
    <w:rsid w:val="00B050AD"/>
    <w:rsid w:val="00B05F9C"/>
    <w:rsid w:val="00B062BA"/>
    <w:rsid w:val="00B06AD3"/>
    <w:rsid w:val="00B06CAB"/>
    <w:rsid w:val="00B07062"/>
    <w:rsid w:val="00B0763A"/>
    <w:rsid w:val="00B076BF"/>
    <w:rsid w:val="00B07D94"/>
    <w:rsid w:val="00B10553"/>
    <w:rsid w:val="00B106C2"/>
    <w:rsid w:val="00B10A11"/>
    <w:rsid w:val="00B10C8E"/>
    <w:rsid w:val="00B114C7"/>
    <w:rsid w:val="00B11D0C"/>
    <w:rsid w:val="00B11D5A"/>
    <w:rsid w:val="00B123EF"/>
    <w:rsid w:val="00B126DE"/>
    <w:rsid w:val="00B12EE8"/>
    <w:rsid w:val="00B1305B"/>
    <w:rsid w:val="00B131F8"/>
    <w:rsid w:val="00B137E4"/>
    <w:rsid w:val="00B13927"/>
    <w:rsid w:val="00B14278"/>
    <w:rsid w:val="00B14382"/>
    <w:rsid w:val="00B14594"/>
    <w:rsid w:val="00B14E0F"/>
    <w:rsid w:val="00B151E5"/>
    <w:rsid w:val="00B16061"/>
    <w:rsid w:val="00B160FA"/>
    <w:rsid w:val="00B1647D"/>
    <w:rsid w:val="00B17646"/>
    <w:rsid w:val="00B211A1"/>
    <w:rsid w:val="00B2129B"/>
    <w:rsid w:val="00B2167E"/>
    <w:rsid w:val="00B216A3"/>
    <w:rsid w:val="00B21AB7"/>
    <w:rsid w:val="00B21B92"/>
    <w:rsid w:val="00B21DFB"/>
    <w:rsid w:val="00B220F5"/>
    <w:rsid w:val="00B225D5"/>
    <w:rsid w:val="00B2395B"/>
    <w:rsid w:val="00B23D29"/>
    <w:rsid w:val="00B252FD"/>
    <w:rsid w:val="00B25804"/>
    <w:rsid w:val="00B25BC9"/>
    <w:rsid w:val="00B25BDE"/>
    <w:rsid w:val="00B25BDF"/>
    <w:rsid w:val="00B25D9C"/>
    <w:rsid w:val="00B25E0E"/>
    <w:rsid w:val="00B25F30"/>
    <w:rsid w:val="00B26544"/>
    <w:rsid w:val="00B27039"/>
    <w:rsid w:val="00B27149"/>
    <w:rsid w:val="00B2716E"/>
    <w:rsid w:val="00B273AD"/>
    <w:rsid w:val="00B30CD4"/>
    <w:rsid w:val="00B31692"/>
    <w:rsid w:val="00B3185A"/>
    <w:rsid w:val="00B31B82"/>
    <w:rsid w:val="00B32572"/>
    <w:rsid w:val="00B33171"/>
    <w:rsid w:val="00B33716"/>
    <w:rsid w:val="00B337F0"/>
    <w:rsid w:val="00B3397A"/>
    <w:rsid w:val="00B33D9D"/>
    <w:rsid w:val="00B34425"/>
    <w:rsid w:val="00B345AE"/>
    <w:rsid w:val="00B3533A"/>
    <w:rsid w:val="00B35497"/>
    <w:rsid w:val="00B359E1"/>
    <w:rsid w:val="00B35C9A"/>
    <w:rsid w:val="00B35F26"/>
    <w:rsid w:val="00B3652B"/>
    <w:rsid w:val="00B3658C"/>
    <w:rsid w:val="00B36AF9"/>
    <w:rsid w:val="00B3724A"/>
    <w:rsid w:val="00B37F91"/>
    <w:rsid w:val="00B40114"/>
    <w:rsid w:val="00B40508"/>
    <w:rsid w:val="00B40A09"/>
    <w:rsid w:val="00B40CD5"/>
    <w:rsid w:val="00B4100C"/>
    <w:rsid w:val="00B41B8B"/>
    <w:rsid w:val="00B41C27"/>
    <w:rsid w:val="00B42224"/>
    <w:rsid w:val="00B424AC"/>
    <w:rsid w:val="00B428EB"/>
    <w:rsid w:val="00B42900"/>
    <w:rsid w:val="00B42AEB"/>
    <w:rsid w:val="00B42FA0"/>
    <w:rsid w:val="00B4328C"/>
    <w:rsid w:val="00B4414D"/>
    <w:rsid w:val="00B44269"/>
    <w:rsid w:val="00B445F5"/>
    <w:rsid w:val="00B4484F"/>
    <w:rsid w:val="00B44905"/>
    <w:rsid w:val="00B44C47"/>
    <w:rsid w:val="00B45689"/>
    <w:rsid w:val="00B45904"/>
    <w:rsid w:val="00B46020"/>
    <w:rsid w:val="00B46383"/>
    <w:rsid w:val="00B46FF3"/>
    <w:rsid w:val="00B47BB1"/>
    <w:rsid w:val="00B47D98"/>
    <w:rsid w:val="00B47E7D"/>
    <w:rsid w:val="00B51034"/>
    <w:rsid w:val="00B5138D"/>
    <w:rsid w:val="00B51459"/>
    <w:rsid w:val="00B51806"/>
    <w:rsid w:val="00B518F7"/>
    <w:rsid w:val="00B5199A"/>
    <w:rsid w:val="00B51D9E"/>
    <w:rsid w:val="00B5239F"/>
    <w:rsid w:val="00B52ACB"/>
    <w:rsid w:val="00B52F44"/>
    <w:rsid w:val="00B546C0"/>
    <w:rsid w:val="00B54AD9"/>
    <w:rsid w:val="00B54FFF"/>
    <w:rsid w:val="00B55338"/>
    <w:rsid w:val="00B55D5C"/>
    <w:rsid w:val="00B55DC9"/>
    <w:rsid w:val="00B55DDE"/>
    <w:rsid w:val="00B56D3A"/>
    <w:rsid w:val="00B600BF"/>
    <w:rsid w:val="00B602AA"/>
    <w:rsid w:val="00B60B4B"/>
    <w:rsid w:val="00B61038"/>
    <w:rsid w:val="00B61E00"/>
    <w:rsid w:val="00B62CA5"/>
    <w:rsid w:val="00B62D1C"/>
    <w:rsid w:val="00B630DD"/>
    <w:rsid w:val="00B6363D"/>
    <w:rsid w:val="00B6365A"/>
    <w:rsid w:val="00B6367C"/>
    <w:rsid w:val="00B639EB"/>
    <w:rsid w:val="00B63DAA"/>
    <w:rsid w:val="00B640E0"/>
    <w:rsid w:val="00B6411C"/>
    <w:rsid w:val="00B64946"/>
    <w:rsid w:val="00B64AFE"/>
    <w:rsid w:val="00B64DD8"/>
    <w:rsid w:val="00B653DC"/>
    <w:rsid w:val="00B65E0C"/>
    <w:rsid w:val="00B65E77"/>
    <w:rsid w:val="00B66076"/>
    <w:rsid w:val="00B66CB6"/>
    <w:rsid w:val="00B671C4"/>
    <w:rsid w:val="00B67234"/>
    <w:rsid w:val="00B675B7"/>
    <w:rsid w:val="00B7039C"/>
    <w:rsid w:val="00B703A2"/>
    <w:rsid w:val="00B70A00"/>
    <w:rsid w:val="00B712F0"/>
    <w:rsid w:val="00B717FC"/>
    <w:rsid w:val="00B71B7E"/>
    <w:rsid w:val="00B71CC2"/>
    <w:rsid w:val="00B7200B"/>
    <w:rsid w:val="00B72A8D"/>
    <w:rsid w:val="00B72D64"/>
    <w:rsid w:val="00B7306F"/>
    <w:rsid w:val="00B7364B"/>
    <w:rsid w:val="00B73C1A"/>
    <w:rsid w:val="00B74FC8"/>
    <w:rsid w:val="00B75C0D"/>
    <w:rsid w:val="00B75DD4"/>
    <w:rsid w:val="00B7668B"/>
    <w:rsid w:val="00B77ADB"/>
    <w:rsid w:val="00B77F13"/>
    <w:rsid w:val="00B8094F"/>
    <w:rsid w:val="00B80CBC"/>
    <w:rsid w:val="00B80D32"/>
    <w:rsid w:val="00B80E2B"/>
    <w:rsid w:val="00B819A6"/>
    <w:rsid w:val="00B820F3"/>
    <w:rsid w:val="00B82234"/>
    <w:rsid w:val="00B84046"/>
    <w:rsid w:val="00B840D3"/>
    <w:rsid w:val="00B84555"/>
    <w:rsid w:val="00B85D8B"/>
    <w:rsid w:val="00B864F9"/>
    <w:rsid w:val="00B86E26"/>
    <w:rsid w:val="00B874DD"/>
    <w:rsid w:val="00B87748"/>
    <w:rsid w:val="00B87AA4"/>
    <w:rsid w:val="00B9098C"/>
    <w:rsid w:val="00B9109A"/>
    <w:rsid w:val="00B9119B"/>
    <w:rsid w:val="00B91AD9"/>
    <w:rsid w:val="00B91B23"/>
    <w:rsid w:val="00B91EE2"/>
    <w:rsid w:val="00B9201C"/>
    <w:rsid w:val="00B9244D"/>
    <w:rsid w:val="00B928B6"/>
    <w:rsid w:val="00B9358D"/>
    <w:rsid w:val="00B93732"/>
    <w:rsid w:val="00B93AE6"/>
    <w:rsid w:val="00B943BB"/>
    <w:rsid w:val="00B94486"/>
    <w:rsid w:val="00B94C6A"/>
    <w:rsid w:val="00B952ED"/>
    <w:rsid w:val="00B96272"/>
    <w:rsid w:val="00B967DC"/>
    <w:rsid w:val="00B96C17"/>
    <w:rsid w:val="00B97BEE"/>
    <w:rsid w:val="00BA0718"/>
    <w:rsid w:val="00BA0BA2"/>
    <w:rsid w:val="00BA12A2"/>
    <w:rsid w:val="00BA16D8"/>
    <w:rsid w:val="00BA1B10"/>
    <w:rsid w:val="00BA1EA1"/>
    <w:rsid w:val="00BA1EFE"/>
    <w:rsid w:val="00BA2024"/>
    <w:rsid w:val="00BA2113"/>
    <w:rsid w:val="00BA27EA"/>
    <w:rsid w:val="00BA2D66"/>
    <w:rsid w:val="00BA3EDD"/>
    <w:rsid w:val="00BA4629"/>
    <w:rsid w:val="00BA46E1"/>
    <w:rsid w:val="00BA4A1E"/>
    <w:rsid w:val="00BA5AD9"/>
    <w:rsid w:val="00BA6D65"/>
    <w:rsid w:val="00BB072D"/>
    <w:rsid w:val="00BB0765"/>
    <w:rsid w:val="00BB0DCD"/>
    <w:rsid w:val="00BB1227"/>
    <w:rsid w:val="00BB14A4"/>
    <w:rsid w:val="00BB1555"/>
    <w:rsid w:val="00BB1592"/>
    <w:rsid w:val="00BB1723"/>
    <w:rsid w:val="00BB1B32"/>
    <w:rsid w:val="00BB2498"/>
    <w:rsid w:val="00BB26AA"/>
    <w:rsid w:val="00BB282D"/>
    <w:rsid w:val="00BB2C38"/>
    <w:rsid w:val="00BB34E4"/>
    <w:rsid w:val="00BB4475"/>
    <w:rsid w:val="00BB4F68"/>
    <w:rsid w:val="00BB5774"/>
    <w:rsid w:val="00BB625B"/>
    <w:rsid w:val="00BB747D"/>
    <w:rsid w:val="00BB761E"/>
    <w:rsid w:val="00BB76AF"/>
    <w:rsid w:val="00BB78B7"/>
    <w:rsid w:val="00BB7B07"/>
    <w:rsid w:val="00BB7B95"/>
    <w:rsid w:val="00BC0732"/>
    <w:rsid w:val="00BC0E25"/>
    <w:rsid w:val="00BC1451"/>
    <w:rsid w:val="00BC1D5F"/>
    <w:rsid w:val="00BC1F94"/>
    <w:rsid w:val="00BC29E2"/>
    <w:rsid w:val="00BC3DE6"/>
    <w:rsid w:val="00BC4443"/>
    <w:rsid w:val="00BC47F1"/>
    <w:rsid w:val="00BC56CC"/>
    <w:rsid w:val="00BC5F9A"/>
    <w:rsid w:val="00BC606E"/>
    <w:rsid w:val="00BC63EA"/>
    <w:rsid w:val="00BC64C7"/>
    <w:rsid w:val="00BC6636"/>
    <w:rsid w:val="00BC6BDC"/>
    <w:rsid w:val="00BC7441"/>
    <w:rsid w:val="00BC78BD"/>
    <w:rsid w:val="00BD02D5"/>
    <w:rsid w:val="00BD0386"/>
    <w:rsid w:val="00BD1D67"/>
    <w:rsid w:val="00BD2157"/>
    <w:rsid w:val="00BD282B"/>
    <w:rsid w:val="00BD38BC"/>
    <w:rsid w:val="00BD3A92"/>
    <w:rsid w:val="00BD3B93"/>
    <w:rsid w:val="00BD3F63"/>
    <w:rsid w:val="00BD4145"/>
    <w:rsid w:val="00BD45A4"/>
    <w:rsid w:val="00BD4BCD"/>
    <w:rsid w:val="00BD4CBF"/>
    <w:rsid w:val="00BD5CBE"/>
    <w:rsid w:val="00BD65D1"/>
    <w:rsid w:val="00BD67E0"/>
    <w:rsid w:val="00BD6E3C"/>
    <w:rsid w:val="00BD7252"/>
    <w:rsid w:val="00BD7869"/>
    <w:rsid w:val="00BD7E3B"/>
    <w:rsid w:val="00BE01D4"/>
    <w:rsid w:val="00BE0488"/>
    <w:rsid w:val="00BE2216"/>
    <w:rsid w:val="00BE23D4"/>
    <w:rsid w:val="00BE265B"/>
    <w:rsid w:val="00BE3329"/>
    <w:rsid w:val="00BE35C6"/>
    <w:rsid w:val="00BE3616"/>
    <w:rsid w:val="00BE40C1"/>
    <w:rsid w:val="00BE47E7"/>
    <w:rsid w:val="00BE4B1E"/>
    <w:rsid w:val="00BE5DBD"/>
    <w:rsid w:val="00BE63F0"/>
    <w:rsid w:val="00BE6AB5"/>
    <w:rsid w:val="00BE6D9C"/>
    <w:rsid w:val="00BE6FF4"/>
    <w:rsid w:val="00BE72C8"/>
    <w:rsid w:val="00BE73B3"/>
    <w:rsid w:val="00BF0371"/>
    <w:rsid w:val="00BF05E6"/>
    <w:rsid w:val="00BF1005"/>
    <w:rsid w:val="00BF1A22"/>
    <w:rsid w:val="00BF1CFB"/>
    <w:rsid w:val="00BF1FEE"/>
    <w:rsid w:val="00BF228C"/>
    <w:rsid w:val="00BF2CB4"/>
    <w:rsid w:val="00BF2EB3"/>
    <w:rsid w:val="00BF3EF0"/>
    <w:rsid w:val="00BF47AD"/>
    <w:rsid w:val="00BF4FCD"/>
    <w:rsid w:val="00BF5679"/>
    <w:rsid w:val="00BF5782"/>
    <w:rsid w:val="00BF5867"/>
    <w:rsid w:val="00BF587E"/>
    <w:rsid w:val="00BF62CB"/>
    <w:rsid w:val="00BF6795"/>
    <w:rsid w:val="00BF68FD"/>
    <w:rsid w:val="00BF6B55"/>
    <w:rsid w:val="00BF6D25"/>
    <w:rsid w:val="00BF72DC"/>
    <w:rsid w:val="00BF7346"/>
    <w:rsid w:val="00BF7449"/>
    <w:rsid w:val="00BF797A"/>
    <w:rsid w:val="00BF7D94"/>
    <w:rsid w:val="00C00311"/>
    <w:rsid w:val="00C0032B"/>
    <w:rsid w:val="00C004F4"/>
    <w:rsid w:val="00C005C2"/>
    <w:rsid w:val="00C0205C"/>
    <w:rsid w:val="00C021C8"/>
    <w:rsid w:val="00C02476"/>
    <w:rsid w:val="00C02BD8"/>
    <w:rsid w:val="00C03B9B"/>
    <w:rsid w:val="00C03F75"/>
    <w:rsid w:val="00C04C6A"/>
    <w:rsid w:val="00C05891"/>
    <w:rsid w:val="00C05F7F"/>
    <w:rsid w:val="00C06165"/>
    <w:rsid w:val="00C062A2"/>
    <w:rsid w:val="00C06571"/>
    <w:rsid w:val="00C06D63"/>
    <w:rsid w:val="00C06E3D"/>
    <w:rsid w:val="00C07625"/>
    <w:rsid w:val="00C07D55"/>
    <w:rsid w:val="00C07DBB"/>
    <w:rsid w:val="00C10508"/>
    <w:rsid w:val="00C10D09"/>
    <w:rsid w:val="00C10F9D"/>
    <w:rsid w:val="00C11448"/>
    <w:rsid w:val="00C11A84"/>
    <w:rsid w:val="00C12257"/>
    <w:rsid w:val="00C12ABE"/>
    <w:rsid w:val="00C12E12"/>
    <w:rsid w:val="00C1328B"/>
    <w:rsid w:val="00C133F9"/>
    <w:rsid w:val="00C134AF"/>
    <w:rsid w:val="00C13C71"/>
    <w:rsid w:val="00C14167"/>
    <w:rsid w:val="00C14201"/>
    <w:rsid w:val="00C14706"/>
    <w:rsid w:val="00C14958"/>
    <w:rsid w:val="00C14E3A"/>
    <w:rsid w:val="00C14E58"/>
    <w:rsid w:val="00C14F38"/>
    <w:rsid w:val="00C1540B"/>
    <w:rsid w:val="00C15BAA"/>
    <w:rsid w:val="00C16A80"/>
    <w:rsid w:val="00C20153"/>
    <w:rsid w:val="00C2038E"/>
    <w:rsid w:val="00C20926"/>
    <w:rsid w:val="00C20E5E"/>
    <w:rsid w:val="00C213D4"/>
    <w:rsid w:val="00C21447"/>
    <w:rsid w:val="00C21B82"/>
    <w:rsid w:val="00C21B99"/>
    <w:rsid w:val="00C21C19"/>
    <w:rsid w:val="00C21DB2"/>
    <w:rsid w:val="00C21F2E"/>
    <w:rsid w:val="00C22941"/>
    <w:rsid w:val="00C2295A"/>
    <w:rsid w:val="00C22EF3"/>
    <w:rsid w:val="00C23C1C"/>
    <w:rsid w:val="00C24447"/>
    <w:rsid w:val="00C24D2F"/>
    <w:rsid w:val="00C25942"/>
    <w:rsid w:val="00C25BE9"/>
    <w:rsid w:val="00C25E5C"/>
    <w:rsid w:val="00C25E6D"/>
    <w:rsid w:val="00C2600F"/>
    <w:rsid w:val="00C260E2"/>
    <w:rsid w:val="00C2693F"/>
    <w:rsid w:val="00C2713C"/>
    <w:rsid w:val="00C2723C"/>
    <w:rsid w:val="00C278B0"/>
    <w:rsid w:val="00C27BC5"/>
    <w:rsid w:val="00C27E6C"/>
    <w:rsid w:val="00C306BC"/>
    <w:rsid w:val="00C30A31"/>
    <w:rsid w:val="00C30BB2"/>
    <w:rsid w:val="00C30CA1"/>
    <w:rsid w:val="00C319EA"/>
    <w:rsid w:val="00C31B54"/>
    <w:rsid w:val="00C3207C"/>
    <w:rsid w:val="00C32184"/>
    <w:rsid w:val="00C330EE"/>
    <w:rsid w:val="00C33252"/>
    <w:rsid w:val="00C34336"/>
    <w:rsid w:val="00C35914"/>
    <w:rsid w:val="00C35B85"/>
    <w:rsid w:val="00C35E16"/>
    <w:rsid w:val="00C35FB5"/>
    <w:rsid w:val="00C37260"/>
    <w:rsid w:val="00C37609"/>
    <w:rsid w:val="00C376A6"/>
    <w:rsid w:val="00C378B8"/>
    <w:rsid w:val="00C40D82"/>
    <w:rsid w:val="00C4128F"/>
    <w:rsid w:val="00C4170A"/>
    <w:rsid w:val="00C41B20"/>
    <w:rsid w:val="00C41E6B"/>
    <w:rsid w:val="00C425EC"/>
    <w:rsid w:val="00C432E7"/>
    <w:rsid w:val="00C437A2"/>
    <w:rsid w:val="00C4398C"/>
    <w:rsid w:val="00C43C98"/>
    <w:rsid w:val="00C45304"/>
    <w:rsid w:val="00C45CFE"/>
    <w:rsid w:val="00C461F4"/>
    <w:rsid w:val="00C46EA2"/>
    <w:rsid w:val="00C472C9"/>
    <w:rsid w:val="00C473B5"/>
    <w:rsid w:val="00C47A72"/>
    <w:rsid w:val="00C47BE9"/>
    <w:rsid w:val="00C47CAA"/>
    <w:rsid w:val="00C50048"/>
    <w:rsid w:val="00C503B8"/>
    <w:rsid w:val="00C509A8"/>
    <w:rsid w:val="00C50B98"/>
    <w:rsid w:val="00C50F43"/>
    <w:rsid w:val="00C5175E"/>
    <w:rsid w:val="00C51FD5"/>
    <w:rsid w:val="00C52017"/>
    <w:rsid w:val="00C52E92"/>
    <w:rsid w:val="00C531DF"/>
    <w:rsid w:val="00C53890"/>
    <w:rsid w:val="00C53F95"/>
    <w:rsid w:val="00C54613"/>
    <w:rsid w:val="00C54E28"/>
    <w:rsid w:val="00C574F8"/>
    <w:rsid w:val="00C60DF2"/>
    <w:rsid w:val="00C615CC"/>
    <w:rsid w:val="00C61BDA"/>
    <w:rsid w:val="00C6207D"/>
    <w:rsid w:val="00C623BA"/>
    <w:rsid w:val="00C6268D"/>
    <w:rsid w:val="00C626C2"/>
    <w:rsid w:val="00C62F49"/>
    <w:rsid w:val="00C63337"/>
    <w:rsid w:val="00C636AD"/>
    <w:rsid w:val="00C63D74"/>
    <w:rsid w:val="00C63EE1"/>
    <w:rsid w:val="00C63FFB"/>
    <w:rsid w:val="00C641C9"/>
    <w:rsid w:val="00C64969"/>
    <w:rsid w:val="00C6512F"/>
    <w:rsid w:val="00C65337"/>
    <w:rsid w:val="00C65911"/>
    <w:rsid w:val="00C65BDE"/>
    <w:rsid w:val="00C65E2B"/>
    <w:rsid w:val="00C65FE4"/>
    <w:rsid w:val="00C66190"/>
    <w:rsid w:val="00C6655A"/>
    <w:rsid w:val="00C66857"/>
    <w:rsid w:val="00C66935"/>
    <w:rsid w:val="00C66950"/>
    <w:rsid w:val="00C67127"/>
    <w:rsid w:val="00C67DBB"/>
    <w:rsid w:val="00C70BD1"/>
    <w:rsid w:val="00C70D41"/>
    <w:rsid w:val="00C71644"/>
    <w:rsid w:val="00C71784"/>
    <w:rsid w:val="00C71797"/>
    <w:rsid w:val="00C71799"/>
    <w:rsid w:val="00C71B95"/>
    <w:rsid w:val="00C71FA6"/>
    <w:rsid w:val="00C721CB"/>
    <w:rsid w:val="00C721F0"/>
    <w:rsid w:val="00C724CF"/>
    <w:rsid w:val="00C72AD0"/>
    <w:rsid w:val="00C72C66"/>
    <w:rsid w:val="00C72EFE"/>
    <w:rsid w:val="00C72F02"/>
    <w:rsid w:val="00C730A4"/>
    <w:rsid w:val="00C7346E"/>
    <w:rsid w:val="00C73506"/>
    <w:rsid w:val="00C73601"/>
    <w:rsid w:val="00C738CE"/>
    <w:rsid w:val="00C74723"/>
    <w:rsid w:val="00C74DAC"/>
    <w:rsid w:val="00C74E1E"/>
    <w:rsid w:val="00C75164"/>
    <w:rsid w:val="00C751C3"/>
    <w:rsid w:val="00C75B2D"/>
    <w:rsid w:val="00C75E4B"/>
    <w:rsid w:val="00C764E8"/>
    <w:rsid w:val="00C76556"/>
    <w:rsid w:val="00C76F59"/>
    <w:rsid w:val="00C77440"/>
    <w:rsid w:val="00C7779C"/>
    <w:rsid w:val="00C779F5"/>
    <w:rsid w:val="00C77E54"/>
    <w:rsid w:val="00C77EC9"/>
    <w:rsid w:val="00C806D8"/>
    <w:rsid w:val="00C80B2A"/>
    <w:rsid w:val="00C80B5D"/>
    <w:rsid w:val="00C8214D"/>
    <w:rsid w:val="00C8221B"/>
    <w:rsid w:val="00C8455F"/>
    <w:rsid w:val="00C84F95"/>
    <w:rsid w:val="00C854CB"/>
    <w:rsid w:val="00C85BEE"/>
    <w:rsid w:val="00C85E63"/>
    <w:rsid w:val="00C8601B"/>
    <w:rsid w:val="00C86048"/>
    <w:rsid w:val="00C860C2"/>
    <w:rsid w:val="00C8612D"/>
    <w:rsid w:val="00C866C7"/>
    <w:rsid w:val="00C86E56"/>
    <w:rsid w:val="00C86F06"/>
    <w:rsid w:val="00C87453"/>
    <w:rsid w:val="00C87D97"/>
    <w:rsid w:val="00C87E70"/>
    <w:rsid w:val="00C915E9"/>
    <w:rsid w:val="00C9201B"/>
    <w:rsid w:val="00C920C5"/>
    <w:rsid w:val="00C92C9B"/>
    <w:rsid w:val="00C92F22"/>
    <w:rsid w:val="00C93472"/>
    <w:rsid w:val="00C93888"/>
    <w:rsid w:val="00C94090"/>
    <w:rsid w:val="00C94176"/>
    <w:rsid w:val="00C94583"/>
    <w:rsid w:val="00C950E3"/>
    <w:rsid w:val="00C957E5"/>
    <w:rsid w:val="00C96658"/>
    <w:rsid w:val="00C976B5"/>
    <w:rsid w:val="00C978F6"/>
    <w:rsid w:val="00C97ADA"/>
    <w:rsid w:val="00C97B28"/>
    <w:rsid w:val="00C97C6F"/>
    <w:rsid w:val="00C97F40"/>
    <w:rsid w:val="00CA0530"/>
    <w:rsid w:val="00CA1346"/>
    <w:rsid w:val="00CA17EC"/>
    <w:rsid w:val="00CA1D2B"/>
    <w:rsid w:val="00CA1E71"/>
    <w:rsid w:val="00CA29C9"/>
    <w:rsid w:val="00CA2D74"/>
    <w:rsid w:val="00CA2E3D"/>
    <w:rsid w:val="00CA2EF8"/>
    <w:rsid w:val="00CA2FBB"/>
    <w:rsid w:val="00CA3291"/>
    <w:rsid w:val="00CA3FB7"/>
    <w:rsid w:val="00CA3FE0"/>
    <w:rsid w:val="00CA55CC"/>
    <w:rsid w:val="00CA617E"/>
    <w:rsid w:val="00CA669E"/>
    <w:rsid w:val="00CA6951"/>
    <w:rsid w:val="00CA7ABB"/>
    <w:rsid w:val="00CA7FA3"/>
    <w:rsid w:val="00CB021F"/>
    <w:rsid w:val="00CB0330"/>
    <w:rsid w:val="00CB0574"/>
    <w:rsid w:val="00CB0B47"/>
    <w:rsid w:val="00CB0BBC"/>
    <w:rsid w:val="00CB0CB5"/>
    <w:rsid w:val="00CB0E50"/>
    <w:rsid w:val="00CB115E"/>
    <w:rsid w:val="00CB16E6"/>
    <w:rsid w:val="00CB1956"/>
    <w:rsid w:val="00CB1EBF"/>
    <w:rsid w:val="00CB3B17"/>
    <w:rsid w:val="00CB3CF1"/>
    <w:rsid w:val="00CB3D75"/>
    <w:rsid w:val="00CB4567"/>
    <w:rsid w:val="00CB4BCB"/>
    <w:rsid w:val="00CB4E03"/>
    <w:rsid w:val="00CB5215"/>
    <w:rsid w:val="00CB546B"/>
    <w:rsid w:val="00CB5A77"/>
    <w:rsid w:val="00CB6DD1"/>
    <w:rsid w:val="00CB6EE5"/>
    <w:rsid w:val="00CB7634"/>
    <w:rsid w:val="00CB7695"/>
    <w:rsid w:val="00CB7E1D"/>
    <w:rsid w:val="00CC066B"/>
    <w:rsid w:val="00CC1833"/>
    <w:rsid w:val="00CC2746"/>
    <w:rsid w:val="00CC2806"/>
    <w:rsid w:val="00CC30AD"/>
    <w:rsid w:val="00CC38F7"/>
    <w:rsid w:val="00CC3D03"/>
    <w:rsid w:val="00CC4AA0"/>
    <w:rsid w:val="00CC51B1"/>
    <w:rsid w:val="00CC51EE"/>
    <w:rsid w:val="00CC5475"/>
    <w:rsid w:val="00CC5D4B"/>
    <w:rsid w:val="00CC5EE9"/>
    <w:rsid w:val="00CC5F9B"/>
    <w:rsid w:val="00CC65B3"/>
    <w:rsid w:val="00CC674E"/>
    <w:rsid w:val="00CC6A5D"/>
    <w:rsid w:val="00CC6D0F"/>
    <w:rsid w:val="00CC727E"/>
    <w:rsid w:val="00CC79A9"/>
    <w:rsid w:val="00CC7B5E"/>
    <w:rsid w:val="00CC7D49"/>
    <w:rsid w:val="00CC7DC5"/>
    <w:rsid w:val="00CD034F"/>
    <w:rsid w:val="00CD03B7"/>
    <w:rsid w:val="00CD1038"/>
    <w:rsid w:val="00CD1601"/>
    <w:rsid w:val="00CD1A70"/>
    <w:rsid w:val="00CD26CD"/>
    <w:rsid w:val="00CD2788"/>
    <w:rsid w:val="00CD2A9D"/>
    <w:rsid w:val="00CD2F01"/>
    <w:rsid w:val="00CD2F55"/>
    <w:rsid w:val="00CD3049"/>
    <w:rsid w:val="00CD31D1"/>
    <w:rsid w:val="00CD3753"/>
    <w:rsid w:val="00CD37BE"/>
    <w:rsid w:val="00CD3DE0"/>
    <w:rsid w:val="00CD45C0"/>
    <w:rsid w:val="00CD4F4C"/>
    <w:rsid w:val="00CD4F99"/>
    <w:rsid w:val="00CD504B"/>
    <w:rsid w:val="00CD5686"/>
    <w:rsid w:val="00CD59A3"/>
    <w:rsid w:val="00CD5C12"/>
    <w:rsid w:val="00CD5D9A"/>
    <w:rsid w:val="00CD5E61"/>
    <w:rsid w:val="00CD7970"/>
    <w:rsid w:val="00CD79FD"/>
    <w:rsid w:val="00CD7C38"/>
    <w:rsid w:val="00CE027F"/>
    <w:rsid w:val="00CE0CC6"/>
    <w:rsid w:val="00CE1421"/>
    <w:rsid w:val="00CE14B1"/>
    <w:rsid w:val="00CE1677"/>
    <w:rsid w:val="00CE1DE6"/>
    <w:rsid w:val="00CE2233"/>
    <w:rsid w:val="00CE22C5"/>
    <w:rsid w:val="00CE2E3B"/>
    <w:rsid w:val="00CE32B1"/>
    <w:rsid w:val="00CE3AC9"/>
    <w:rsid w:val="00CE3B6C"/>
    <w:rsid w:val="00CE3F84"/>
    <w:rsid w:val="00CE4507"/>
    <w:rsid w:val="00CE47D7"/>
    <w:rsid w:val="00CE4AD7"/>
    <w:rsid w:val="00CE4B07"/>
    <w:rsid w:val="00CE5280"/>
    <w:rsid w:val="00CE5634"/>
    <w:rsid w:val="00CE60F8"/>
    <w:rsid w:val="00CE6575"/>
    <w:rsid w:val="00CE7314"/>
    <w:rsid w:val="00CE78BA"/>
    <w:rsid w:val="00CE7B40"/>
    <w:rsid w:val="00CE7CC0"/>
    <w:rsid w:val="00CE7CC8"/>
    <w:rsid w:val="00CF00EA"/>
    <w:rsid w:val="00CF0409"/>
    <w:rsid w:val="00CF06DE"/>
    <w:rsid w:val="00CF08E8"/>
    <w:rsid w:val="00CF1035"/>
    <w:rsid w:val="00CF1341"/>
    <w:rsid w:val="00CF1DEC"/>
    <w:rsid w:val="00CF2B8E"/>
    <w:rsid w:val="00CF3ABC"/>
    <w:rsid w:val="00CF3ECD"/>
    <w:rsid w:val="00CF453D"/>
    <w:rsid w:val="00CF50E9"/>
    <w:rsid w:val="00CF5185"/>
    <w:rsid w:val="00CF55BA"/>
    <w:rsid w:val="00CF5E7F"/>
    <w:rsid w:val="00CF608C"/>
    <w:rsid w:val="00CF6543"/>
    <w:rsid w:val="00CF6ADA"/>
    <w:rsid w:val="00CF6CBA"/>
    <w:rsid w:val="00CF7922"/>
    <w:rsid w:val="00CF79FC"/>
    <w:rsid w:val="00CF7CDB"/>
    <w:rsid w:val="00CF7EE4"/>
    <w:rsid w:val="00D0060E"/>
    <w:rsid w:val="00D006C4"/>
    <w:rsid w:val="00D0118F"/>
    <w:rsid w:val="00D012C5"/>
    <w:rsid w:val="00D013C6"/>
    <w:rsid w:val="00D0141A"/>
    <w:rsid w:val="00D01AE9"/>
    <w:rsid w:val="00D02112"/>
    <w:rsid w:val="00D04142"/>
    <w:rsid w:val="00D0476C"/>
    <w:rsid w:val="00D04803"/>
    <w:rsid w:val="00D049B9"/>
    <w:rsid w:val="00D04FC0"/>
    <w:rsid w:val="00D05346"/>
    <w:rsid w:val="00D0556C"/>
    <w:rsid w:val="00D05580"/>
    <w:rsid w:val="00D05B04"/>
    <w:rsid w:val="00D065BE"/>
    <w:rsid w:val="00D06CEC"/>
    <w:rsid w:val="00D078AA"/>
    <w:rsid w:val="00D07D5A"/>
    <w:rsid w:val="00D10529"/>
    <w:rsid w:val="00D1052F"/>
    <w:rsid w:val="00D106E5"/>
    <w:rsid w:val="00D112AC"/>
    <w:rsid w:val="00D112E9"/>
    <w:rsid w:val="00D11776"/>
    <w:rsid w:val="00D1179A"/>
    <w:rsid w:val="00D11913"/>
    <w:rsid w:val="00D12336"/>
    <w:rsid w:val="00D1279E"/>
    <w:rsid w:val="00D1280D"/>
    <w:rsid w:val="00D12C40"/>
    <w:rsid w:val="00D12CA6"/>
    <w:rsid w:val="00D13654"/>
    <w:rsid w:val="00D13999"/>
    <w:rsid w:val="00D13DC4"/>
    <w:rsid w:val="00D13EB4"/>
    <w:rsid w:val="00D14628"/>
    <w:rsid w:val="00D149D9"/>
    <w:rsid w:val="00D14DA0"/>
    <w:rsid w:val="00D159F7"/>
    <w:rsid w:val="00D16CE4"/>
    <w:rsid w:val="00D17E32"/>
    <w:rsid w:val="00D201E7"/>
    <w:rsid w:val="00D2057A"/>
    <w:rsid w:val="00D207DF"/>
    <w:rsid w:val="00D208E2"/>
    <w:rsid w:val="00D20E17"/>
    <w:rsid w:val="00D21230"/>
    <w:rsid w:val="00D216E3"/>
    <w:rsid w:val="00D21946"/>
    <w:rsid w:val="00D22317"/>
    <w:rsid w:val="00D22339"/>
    <w:rsid w:val="00D22556"/>
    <w:rsid w:val="00D23BAC"/>
    <w:rsid w:val="00D240AB"/>
    <w:rsid w:val="00D24D96"/>
    <w:rsid w:val="00D24E7F"/>
    <w:rsid w:val="00D25D41"/>
    <w:rsid w:val="00D25F58"/>
    <w:rsid w:val="00D2647D"/>
    <w:rsid w:val="00D26616"/>
    <w:rsid w:val="00D26F3D"/>
    <w:rsid w:val="00D277FF"/>
    <w:rsid w:val="00D27A8A"/>
    <w:rsid w:val="00D27AA3"/>
    <w:rsid w:val="00D27C2F"/>
    <w:rsid w:val="00D30713"/>
    <w:rsid w:val="00D30C2A"/>
    <w:rsid w:val="00D30E22"/>
    <w:rsid w:val="00D31379"/>
    <w:rsid w:val="00D313BB"/>
    <w:rsid w:val="00D3175D"/>
    <w:rsid w:val="00D3216D"/>
    <w:rsid w:val="00D32C93"/>
    <w:rsid w:val="00D332F2"/>
    <w:rsid w:val="00D335F9"/>
    <w:rsid w:val="00D3395C"/>
    <w:rsid w:val="00D33A4F"/>
    <w:rsid w:val="00D33E74"/>
    <w:rsid w:val="00D34E58"/>
    <w:rsid w:val="00D34F6E"/>
    <w:rsid w:val="00D351BB"/>
    <w:rsid w:val="00D35787"/>
    <w:rsid w:val="00D35EC4"/>
    <w:rsid w:val="00D3627D"/>
    <w:rsid w:val="00D364D7"/>
    <w:rsid w:val="00D3666C"/>
    <w:rsid w:val="00D3678E"/>
    <w:rsid w:val="00D367BA"/>
    <w:rsid w:val="00D36AB4"/>
    <w:rsid w:val="00D36CD7"/>
    <w:rsid w:val="00D36D81"/>
    <w:rsid w:val="00D36EC7"/>
    <w:rsid w:val="00D36F2F"/>
    <w:rsid w:val="00D3748D"/>
    <w:rsid w:val="00D3780E"/>
    <w:rsid w:val="00D37974"/>
    <w:rsid w:val="00D37C35"/>
    <w:rsid w:val="00D37C59"/>
    <w:rsid w:val="00D37EA4"/>
    <w:rsid w:val="00D37F56"/>
    <w:rsid w:val="00D37FDB"/>
    <w:rsid w:val="00D401B6"/>
    <w:rsid w:val="00D4051C"/>
    <w:rsid w:val="00D4146F"/>
    <w:rsid w:val="00D4155E"/>
    <w:rsid w:val="00D415BB"/>
    <w:rsid w:val="00D41B99"/>
    <w:rsid w:val="00D41BF8"/>
    <w:rsid w:val="00D41D4B"/>
    <w:rsid w:val="00D41FCA"/>
    <w:rsid w:val="00D42731"/>
    <w:rsid w:val="00D42BF3"/>
    <w:rsid w:val="00D430F4"/>
    <w:rsid w:val="00D4338E"/>
    <w:rsid w:val="00D4347A"/>
    <w:rsid w:val="00D43551"/>
    <w:rsid w:val="00D435B9"/>
    <w:rsid w:val="00D43EC6"/>
    <w:rsid w:val="00D44314"/>
    <w:rsid w:val="00D4432A"/>
    <w:rsid w:val="00D44364"/>
    <w:rsid w:val="00D445E3"/>
    <w:rsid w:val="00D44B67"/>
    <w:rsid w:val="00D4540D"/>
    <w:rsid w:val="00D45BA1"/>
    <w:rsid w:val="00D45C5F"/>
    <w:rsid w:val="00D45F93"/>
    <w:rsid w:val="00D46E88"/>
    <w:rsid w:val="00D472A1"/>
    <w:rsid w:val="00D47464"/>
    <w:rsid w:val="00D47973"/>
    <w:rsid w:val="00D47A59"/>
    <w:rsid w:val="00D515AF"/>
    <w:rsid w:val="00D51DF0"/>
    <w:rsid w:val="00D51E6D"/>
    <w:rsid w:val="00D51FD3"/>
    <w:rsid w:val="00D528E4"/>
    <w:rsid w:val="00D5295F"/>
    <w:rsid w:val="00D52EFE"/>
    <w:rsid w:val="00D53139"/>
    <w:rsid w:val="00D531D2"/>
    <w:rsid w:val="00D53776"/>
    <w:rsid w:val="00D5384D"/>
    <w:rsid w:val="00D53D02"/>
    <w:rsid w:val="00D54A6D"/>
    <w:rsid w:val="00D54B6A"/>
    <w:rsid w:val="00D54BED"/>
    <w:rsid w:val="00D54BF9"/>
    <w:rsid w:val="00D55075"/>
    <w:rsid w:val="00D55994"/>
    <w:rsid w:val="00D55AAC"/>
    <w:rsid w:val="00D55BA4"/>
    <w:rsid w:val="00D56BBB"/>
    <w:rsid w:val="00D56C6F"/>
    <w:rsid w:val="00D5765D"/>
    <w:rsid w:val="00D57910"/>
    <w:rsid w:val="00D57F9D"/>
    <w:rsid w:val="00D6059D"/>
    <w:rsid w:val="00D610BE"/>
    <w:rsid w:val="00D6182B"/>
    <w:rsid w:val="00D62290"/>
    <w:rsid w:val="00D625B7"/>
    <w:rsid w:val="00D62642"/>
    <w:rsid w:val="00D6295D"/>
    <w:rsid w:val="00D62BE8"/>
    <w:rsid w:val="00D62D19"/>
    <w:rsid w:val="00D62DB7"/>
    <w:rsid w:val="00D62DBA"/>
    <w:rsid w:val="00D63426"/>
    <w:rsid w:val="00D63590"/>
    <w:rsid w:val="00D63677"/>
    <w:rsid w:val="00D64189"/>
    <w:rsid w:val="00D644BC"/>
    <w:rsid w:val="00D647C1"/>
    <w:rsid w:val="00D64DCF"/>
    <w:rsid w:val="00D65034"/>
    <w:rsid w:val="00D652ED"/>
    <w:rsid w:val="00D65655"/>
    <w:rsid w:val="00D65D80"/>
    <w:rsid w:val="00D6677C"/>
    <w:rsid w:val="00D6706E"/>
    <w:rsid w:val="00D67AEC"/>
    <w:rsid w:val="00D67D84"/>
    <w:rsid w:val="00D70766"/>
    <w:rsid w:val="00D70A8B"/>
    <w:rsid w:val="00D70ABA"/>
    <w:rsid w:val="00D70ADD"/>
    <w:rsid w:val="00D70BD6"/>
    <w:rsid w:val="00D70FAF"/>
    <w:rsid w:val="00D71638"/>
    <w:rsid w:val="00D716A0"/>
    <w:rsid w:val="00D72253"/>
    <w:rsid w:val="00D72694"/>
    <w:rsid w:val="00D727EC"/>
    <w:rsid w:val="00D72B37"/>
    <w:rsid w:val="00D72D9C"/>
    <w:rsid w:val="00D730D8"/>
    <w:rsid w:val="00D731C8"/>
    <w:rsid w:val="00D73608"/>
    <w:rsid w:val="00D73973"/>
    <w:rsid w:val="00D74C4A"/>
    <w:rsid w:val="00D750F9"/>
    <w:rsid w:val="00D75472"/>
    <w:rsid w:val="00D7556D"/>
    <w:rsid w:val="00D762F6"/>
    <w:rsid w:val="00D76CD2"/>
    <w:rsid w:val="00D76DEF"/>
    <w:rsid w:val="00D771FA"/>
    <w:rsid w:val="00D779F3"/>
    <w:rsid w:val="00D77A1D"/>
    <w:rsid w:val="00D77CB6"/>
    <w:rsid w:val="00D77DF2"/>
    <w:rsid w:val="00D77EE5"/>
    <w:rsid w:val="00D77EF9"/>
    <w:rsid w:val="00D80385"/>
    <w:rsid w:val="00D80402"/>
    <w:rsid w:val="00D804B5"/>
    <w:rsid w:val="00D8078E"/>
    <w:rsid w:val="00D808BA"/>
    <w:rsid w:val="00D81032"/>
    <w:rsid w:val="00D81203"/>
    <w:rsid w:val="00D81B35"/>
    <w:rsid w:val="00D81BD8"/>
    <w:rsid w:val="00D81DAD"/>
    <w:rsid w:val="00D82374"/>
    <w:rsid w:val="00D825AF"/>
    <w:rsid w:val="00D8304A"/>
    <w:rsid w:val="00D83382"/>
    <w:rsid w:val="00D83416"/>
    <w:rsid w:val="00D83471"/>
    <w:rsid w:val="00D83E92"/>
    <w:rsid w:val="00D84554"/>
    <w:rsid w:val="00D84768"/>
    <w:rsid w:val="00D847EE"/>
    <w:rsid w:val="00D86636"/>
    <w:rsid w:val="00D868C6"/>
    <w:rsid w:val="00D87197"/>
    <w:rsid w:val="00D8736D"/>
    <w:rsid w:val="00D87A12"/>
    <w:rsid w:val="00D87E0E"/>
    <w:rsid w:val="00D90120"/>
    <w:rsid w:val="00D903CB"/>
    <w:rsid w:val="00D90B05"/>
    <w:rsid w:val="00D91162"/>
    <w:rsid w:val="00D9151F"/>
    <w:rsid w:val="00D91538"/>
    <w:rsid w:val="00D91AE6"/>
    <w:rsid w:val="00D91C51"/>
    <w:rsid w:val="00D91E14"/>
    <w:rsid w:val="00D91F99"/>
    <w:rsid w:val="00D92254"/>
    <w:rsid w:val="00D9371B"/>
    <w:rsid w:val="00D93E5A"/>
    <w:rsid w:val="00D943F5"/>
    <w:rsid w:val="00D94621"/>
    <w:rsid w:val="00D94F4E"/>
    <w:rsid w:val="00D94FAA"/>
    <w:rsid w:val="00D95606"/>
    <w:rsid w:val="00D95E1C"/>
    <w:rsid w:val="00D9606D"/>
    <w:rsid w:val="00D96B7D"/>
    <w:rsid w:val="00D96E41"/>
    <w:rsid w:val="00D97B54"/>
    <w:rsid w:val="00D97C4D"/>
    <w:rsid w:val="00DA017E"/>
    <w:rsid w:val="00DA0249"/>
    <w:rsid w:val="00DA0A28"/>
    <w:rsid w:val="00DA0EEF"/>
    <w:rsid w:val="00DA16E6"/>
    <w:rsid w:val="00DA1920"/>
    <w:rsid w:val="00DA216F"/>
    <w:rsid w:val="00DA28D0"/>
    <w:rsid w:val="00DA3637"/>
    <w:rsid w:val="00DA3AA6"/>
    <w:rsid w:val="00DA3C1B"/>
    <w:rsid w:val="00DA41F9"/>
    <w:rsid w:val="00DA498B"/>
    <w:rsid w:val="00DA49FE"/>
    <w:rsid w:val="00DA4AA7"/>
    <w:rsid w:val="00DA4BE0"/>
    <w:rsid w:val="00DA4D32"/>
    <w:rsid w:val="00DA5907"/>
    <w:rsid w:val="00DA5C0A"/>
    <w:rsid w:val="00DA610B"/>
    <w:rsid w:val="00DA6121"/>
    <w:rsid w:val="00DA6443"/>
    <w:rsid w:val="00DA6A19"/>
    <w:rsid w:val="00DA7013"/>
    <w:rsid w:val="00DA725B"/>
    <w:rsid w:val="00DA74DD"/>
    <w:rsid w:val="00DB01F4"/>
    <w:rsid w:val="00DB06FD"/>
    <w:rsid w:val="00DB0CE8"/>
    <w:rsid w:val="00DB14BA"/>
    <w:rsid w:val="00DB14D2"/>
    <w:rsid w:val="00DB16AC"/>
    <w:rsid w:val="00DB1A0E"/>
    <w:rsid w:val="00DB27C6"/>
    <w:rsid w:val="00DB2F91"/>
    <w:rsid w:val="00DB32D9"/>
    <w:rsid w:val="00DB35C1"/>
    <w:rsid w:val="00DB39C9"/>
    <w:rsid w:val="00DB3A84"/>
    <w:rsid w:val="00DB3DDA"/>
    <w:rsid w:val="00DB3E80"/>
    <w:rsid w:val="00DB420C"/>
    <w:rsid w:val="00DB425B"/>
    <w:rsid w:val="00DB42B2"/>
    <w:rsid w:val="00DB45FD"/>
    <w:rsid w:val="00DB4E2C"/>
    <w:rsid w:val="00DB5A4E"/>
    <w:rsid w:val="00DB5D9C"/>
    <w:rsid w:val="00DB7077"/>
    <w:rsid w:val="00DB7B6E"/>
    <w:rsid w:val="00DB7C45"/>
    <w:rsid w:val="00DC0121"/>
    <w:rsid w:val="00DC01CF"/>
    <w:rsid w:val="00DC0347"/>
    <w:rsid w:val="00DC0644"/>
    <w:rsid w:val="00DC0C90"/>
    <w:rsid w:val="00DC1046"/>
    <w:rsid w:val="00DC1571"/>
    <w:rsid w:val="00DC169A"/>
    <w:rsid w:val="00DC19DD"/>
    <w:rsid w:val="00DC1A9A"/>
    <w:rsid w:val="00DC2332"/>
    <w:rsid w:val="00DC283C"/>
    <w:rsid w:val="00DC28C5"/>
    <w:rsid w:val="00DC2FAD"/>
    <w:rsid w:val="00DC3412"/>
    <w:rsid w:val="00DC3F45"/>
    <w:rsid w:val="00DC477D"/>
    <w:rsid w:val="00DC481E"/>
    <w:rsid w:val="00DC5148"/>
    <w:rsid w:val="00DC599B"/>
    <w:rsid w:val="00DC7832"/>
    <w:rsid w:val="00DC7EB8"/>
    <w:rsid w:val="00DD0116"/>
    <w:rsid w:val="00DD0201"/>
    <w:rsid w:val="00DD04B0"/>
    <w:rsid w:val="00DD08B8"/>
    <w:rsid w:val="00DD0ABF"/>
    <w:rsid w:val="00DD1D32"/>
    <w:rsid w:val="00DD1DB1"/>
    <w:rsid w:val="00DD2232"/>
    <w:rsid w:val="00DD2C15"/>
    <w:rsid w:val="00DD3312"/>
    <w:rsid w:val="00DD34FE"/>
    <w:rsid w:val="00DD417D"/>
    <w:rsid w:val="00DD422C"/>
    <w:rsid w:val="00DD4440"/>
    <w:rsid w:val="00DD4DF1"/>
    <w:rsid w:val="00DD5042"/>
    <w:rsid w:val="00DD50B5"/>
    <w:rsid w:val="00DD5A02"/>
    <w:rsid w:val="00DD5D0E"/>
    <w:rsid w:val="00DD5FB5"/>
    <w:rsid w:val="00DD6052"/>
    <w:rsid w:val="00DD6094"/>
    <w:rsid w:val="00DD6172"/>
    <w:rsid w:val="00DD6360"/>
    <w:rsid w:val="00DD642D"/>
    <w:rsid w:val="00DD6791"/>
    <w:rsid w:val="00DD71E1"/>
    <w:rsid w:val="00DD734A"/>
    <w:rsid w:val="00DD7556"/>
    <w:rsid w:val="00DD7C75"/>
    <w:rsid w:val="00DE03C4"/>
    <w:rsid w:val="00DE06F0"/>
    <w:rsid w:val="00DE1728"/>
    <w:rsid w:val="00DE1A37"/>
    <w:rsid w:val="00DE2314"/>
    <w:rsid w:val="00DE2EDF"/>
    <w:rsid w:val="00DE3830"/>
    <w:rsid w:val="00DE3C28"/>
    <w:rsid w:val="00DE43AA"/>
    <w:rsid w:val="00DE4613"/>
    <w:rsid w:val="00DE4D2A"/>
    <w:rsid w:val="00DE52F3"/>
    <w:rsid w:val="00DE5546"/>
    <w:rsid w:val="00DE555E"/>
    <w:rsid w:val="00DE5663"/>
    <w:rsid w:val="00DE56CF"/>
    <w:rsid w:val="00DE5B60"/>
    <w:rsid w:val="00DE68D9"/>
    <w:rsid w:val="00DE6A9C"/>
    <w:rsid w:val="00DE6AC9"/>
    <w:rsid w:val="00DE6FDA"/>
    <w:rsid w:val="00DE7070"/>
    <w:rsid w:val="00DE7A7D"/>
    <w:rsid w:val="00DE7AD5"/>
    <w:rsid w:val="00DF02FD"/>
    <w:rsid w:val="00DF0D88"/>
    <w:rsid w:val="00DF0F4B"/>
    <w:rsid w:val="00DF1200"/>
    <w:rsid w:val="00DF171D"/>
    <w:rsid w:val="00DF1BBB"/>
    <w:rsid w:val="00DF2104"/>
    <w:rsid w:val="00DF25CF"/>
    <w:rsid w:val="00DF26C6"/>
    <w:rsid w:val="00DF2B36"/>
    <w:rsid w:val="00DF30D9"/>
    <w:rsid w:val="00DF34F2"/>
    <w:rsid w:val="00DF3512"/>
    <w:rsid w:val="00DF4217"/>
    <w:rsid w:val="00DF4357"/>
    <w:rsid w:val="00DF49AC"/>
    <w:rsid w:val="00DF4FD1"/>
    <w:rsid w:val="00DF5759"/>
    <w:rsid w:val="00DF6042"/>
    <w:rsid w:val="00DF60A2"/>
    <w:rsid w:val="00DF63D7"/>
    <w:rsid w:val="00DF6FFA"/>
    <w:rsid w:val="00DF6FFB"/>
    <w:rsid w:val="00DF7692"/>
    <w:rsid w:val="00DF78D0"/>
    <w:rsid w:val="00DF7E8A"/>
    <w:rsid w:val="00E004B6"/>
    <w:rsid w:val="00E005F9"/>
    <w:rsid w:val="00E009A7"/>
    <w:rsid w:val="00E00F29"/>
    <w:rsid w:val="00E01E50"/>
    <w:rsid w:val="00E01E6A"/>
    <w:rsid w:val="00E01EBA"/>
    <w:rsid w:val="00E024F6"/>
    <w:rsid w:val="00E0393F"/>
    <w:rsid w:val="00E03B64"/>
    <w:rsid w:val="00E03E68"/>
    <w:rsid w:val="00E04394"/>
    <w:rsid w:val="00E046C6"/>
    <w:rsid w:val="00E058C2"/>
    <w:rsid w:val="00E05939"/>
    <w:rsid w:val="00E05C2B"/>
    <w:rsid w:val="00E06172"/>
    <w:rsid w:val="00E065D1"/>
    <w:rsid w:val="00E066F5"/>
    <w:rsid w:val="00E06A7B"/>
    <w:rsid w:val="00E06CE3"/>
    <w:rsid w:val="00E0730A"/>
    <w:rsid w:val="00E0733F"/>
    <w:rsid w:val="00E106AF"/>
    <w:rsid w:val="00E10BD6"/>
    <w:rsid w:val="00E10F4B"/>
    <w:rsid w:val="00E1137D"/>
    <w:rsid w:val="00E115E2"/>
    <w:rsid w:val="00E11761"/>
    <w:rsid w:val="00E11872"/>
    <w:rsid w:val="00E1195E"/>
    <w:rsid w:val="00E128E8"/>
    <w:rsid w:val="00E133A1"/>
    <w:rsid w:val="00E13734"/>
    <w:rsid w:val="00E13892"/>
    <w:rsid w:val="00E139C8"/>
    <w:rsid w:val="00E13BB4"/>
    <w:rsid w:val="00E13DD9"/>
    <w:rsid w:val="00E1426F"/>
    <w:rsid w:val="00E14E4F"/>
    <w:rsid w:val="00E150A9"/>
    <w:rsid w:val="00E15A75"/>
    <w:rsid w:val="00E163CE"/>
    <w:rsid w:val="00E17612"/>
    <w:rsid w:val="00E17647"/>
    <w:rsid w:val="00E20440"/>
    <w:rsid w:val="00E20699"/>
    <w:rsid w:val="00E20B70"/>
    <w:rsid w:val="00E210FD"/>
    <w:rsid w:val="00E2153A"/>
    <w:rsid w:val="00E217D8"/>
    <w:rsid w:val="00E21CAE"/>
    <w:rsid w:val="00E2253D"/>
    <w:rsid w:val="00E2298E"/>
    <w:rsid w:val="00E230B3"/>
    <w:rsid w:val="00E230B4"/>
    <w:rsid w:val="00E233C5"/>
    <w:rsid w:val="00E238E6"/>
    <w:rsid w:val="00E24648"/>
    <w:rsid w:val="00E248FE"/>
    <w:rsid w:val="00E24A91"/>
    <w:rsid w:val="00E25FE9"/>
    <w:rsid w:val="00E26097"/>
    <w:rsid w:val="00E260A6"/>
    <w:rsid w:val="00E26622"/>
    <w:rsid w:val="00E26D8B"/>
    <w:rsid w:val="00E27AA7"/>
    <w:rsid w:val="00E3059F"/>
    <w:rsid w:val="00E30918"/>
    <w:rsid w:val="00E31073"/>
    <w:rsid w:val="00E31753"/>
    <w:rsid w:val="00E31F51"/>
    <w:rsid w:val="00E32A6B"/>
    <w:rsid w:val="00E32B27"/>
    <w:rsid w:val="00E32D47"/>
    <w:rsid w:val="00E331C3"/>
    <w:rsid w:val="00E33618"/>
    <w:rsid w:val="00E342C2"/>
    <w:rsid w:val="00E342F7"/>
    <w:rsid w:val="00E343E0"/>
    <w:rsid w:val="00E3455B"/>
    <w:rsid w:val="00E34774"/>
    <w:rsid w:val="00E34D3F"/>
    <w:rsid w:val="00E3570B"/>
    <w:rsid w:val="00E3588D"/>
    <w:rsid w:val="00E36197"/>
    <w:rsid w:val="00E36342"/>
    <w:rsid w:val="00E374B9"/>
    <w:rsid w:val="00E37D31"/>
    <w:rsid w:val="00E37F0A"/>
    <w:rsid w:val="00E405D0"/>
    <w:rsid w:val="00E40FC2"/>
    <w:rsid w:val="00E41238"/>
    <w:rsid w:val="00E41DC0"/>
    <w:rsid w:val="00E423BF"/>
    <w:rsid w:val="00E42456"/>
    <w:rsid w:val="00E4262D"/>
    <w:rsid w:val="00E42A73"/>
    <w:rsid w:val="00E42B83"/>
    <w:rsid w:val="00E43029"/>
    <w:rsid w:val="00E43187"/>
    <w:rsid w:val="00E434BE"/>
    <w:rsid w:val="00E43582"/>
    <w:rsid w:val="00E436D1"/>
    <w:rsid w:val="00E43A1E"/>
    <w:rsid w:val="00E44C6B"/>
    <w:rsid w:val="00E44DC7"/>
    <w:rsid w:val="00E44F17"/>
    <w:rsid w:val="00E45479"/>
    <w:rsid w:val="00E456BE"/>
    <w:rsid w:val="00E4584F"/>
    <w:rsid w:val="00E45C3F"/>
    <w:rsid w:val="00E45C9E"/>
    <w:rsid w:val="00E45F05"/>
    <w:rsid w:val="00E45F74"/>
    <w:rsid w:val="00E463F1"/>
    <w:rsid w:val="00E467FC"/>
    <w:rsid w:val="00E46C8A"/>
    <w:rsid w:val="00E46F37"/>
    <w:rsid w:val="00E4765C"/>
    <w:rsid w:val="00E47AC3"/>
    <w:rsid w:val="00E47BE6"/>
    <w:rsid w:val="00E47CCC"/>
    <w:rsid w:val="00E50031"/>
    <w:rsid w:val="00E5019E"/>
    <w:rsid w:val="00E503CA"/>
    <w:rsid w:val="00E50A15"/>
    <w:rsid w:val="00E50CB7"/>
    <w:rsid w:val="00E5144C"/>
    <w:rsid w:val="00E51561"/>
    <w:rsid w:val="00E51598"/>
    <w:rsid w:val="00E518EE"/>
    <w:rsid w:val="00E519E1"/>
    <w:rsid w:val="00E51A16"/>
    <w:rsid w:val="00E51C22"/>
    <w:rsid w:val="00E52BDA"/>
    <w:rsid w:val="00E52D44"/>
    <w:rsid w:val="00E53B7C"/>
    <w:rsid w:val="00E53E33"/>
    <w:rsid w:val="00E541D7"/>
    <w:rsid w:val="00E54294"/>
    <w:rsid w:val="00E54931"/>
    <w:rsid w:val="00E54950"/>
    <w:rsid w:val="00E54B1C"/>
    <w:rsid w:val="00E54EB6"/>
    <w:rsid w:val="00E551FD"/>
    <w:rsid w:val="00E554F3"/>
    <w:rsid w:val="00E559BB"/>
    <w:rsid w:val="00E561E0"/>
    <w:rsid w:val="00E56C33"/>
    <w:rsid w:val="00E5743E"/>
    <w:rsid w:val="00E60AF3"/>
    <w:rsid w:val="00E612FD"/>
    <w:rsid w:val="00E61DAC"/>
    <w:rsid w:val="00E62100"/>
    <w:rsid w:val="00E628E4"/>
    <w:rsid w:val="00E62914"/>
    <w:rsid w:val="00E62CEC"/>
    <w:rsid w:val="00E63090"/>
    <w:rsid w:val="00E6336E"/>
    <w:rsid w:val="00E63FC7"/>
    <w:rsid w:val="00E646BA"/>
    <w:rsid w:val="00E64823"/>
    <w:rsid w:val="00E64A09"/>
    <w:rsid w:val="00E64FBD"/>
    <w:rsid w:val="00E655CD"/>
    <w:rsid w:val="00E6604A"/>
    <w:rsid w:val="00E6653A"/>
    <w:rsid w:val="00E666F0"/>
    <w:rsid w:val="00E66802"/>
    <w:rsid w:val="00E66F2B"/>
    <w:rsid w:val="00E676DA"/>
    <w:rsid w:val="00E67788"/>
    <w:rsid w:val="00E6797C"/>
    <w:rsid w:val="00E70190"/>
    <w:rsid w:val="00E70253"/>
    <w:rsid w:val="00E70F60"/>
    <w:rsid w:val="00E710D8"/>
    <w:rsid w:val="00E71127"/>
    <w:rsid w:val="00E71320"/>
    <w:rsid w:val="00E71AEA"/>
    <w:rsid w:val="00E721AD"/>
    <w:rsid w:val="00E723C6"/>
    <w:rsid w:val="00E7258F"/>
    <w:rsid w:val="00E72614"/>
    <w:rsid w:val="00E727A4"/>
    <w:rsid w:val="00E728E7"/>
    <w:rsid w:val="00E729EA"/>
    <w:rsid w:val="00E72AE4"/>
    <w:rsid w:val="00E72C80"/>
    <w:rsid w:val="00E730BE"/>
    <w:rsid w:val="00E73791"/>
    <w:rsid w:val="00E737F3"/>
    <w:rsid w:val="00E738BA"/>
    <w:rsid w:val="00E73A12"/>
    <w:rsid w:val="00E73E90"/>
    <w:rsid w:val="00E73FAE"/>
    <w:rsid w:val="00E740E6"/>
    <w:rsid w:val="00E74EEB"/>
    <w:rsid w:val="00E754AA"/>
    <w:rsid w:val="00E75707"/>
    <w:rsid w:val="00E7572A"/>
    <w:rsid w:val="00E75B0F"/>
    <w:rsid w:val="00E75B99"/>
    <w:rsid w:val="00E76951"/>
    <w:rsid w:val="00E76B1A"/>
    <w:rsid w:val="00E76B35"/>
    <w:rsid w:val="00E770F9"/>
    <w:rsid w:val="00E77760"/>
    <w:rsid w:val="00E77C54"/>
    <w:rsid w:val="00E806FA"/>
    <w:rsid w:val="00E807F7"/>
    <w:rsid w:val="00E80C45"/>
    <w:rsid w:val="00E80E0A"/>
    <w:rsid w:val="00E815B7"/>
    <w:rsid w:val="00E81C19"/>
    <w:rsid w:val="00E81E29"/>
    <w:rsid w:val="00E81E90"/>
    <w:rsid w:val="00E82B56"/>
    <w:rsid w:val="00E833BD"/>
    <w:rsid w:val="00E836D9"/>
    <w:rsid w:val="00E836FA"/>
    <w:rsid w:val="00E83DF5"/>
    <w:rsid w:val="00E83EA4"/>
    <w:rsid w:val="00E844C8"/>
    <w:rsid w:val="00E845BA"/>
    <w:rsid w:val="00E851F4"/>
    <w:rsid w:val="00E855D8"/>
    <w:rsid w:val="00E85DB2"/>
    <w:rsid w:val="00E864EB"/>
    <w:rsid w:val="00E86C15"/>
    <w:rsid w:val="00E86D00"/>
    <w:rsid w:val="00E900C9"/>
    <w:rsid w:val="00E906BF"/>
    <w:rsid w:val="00E90751"/>
    <w:rsid w:val="00E91037"/>
    <w:rsid w:val="00E9152A"/>
    <w:rsid w:val="00E91F56"/>
    <w:rsid w:val="00E92B84"/>
    <w:rsid w:val="00E93A9F"/>
    <w:rsid w:val="00E93EEC"/>
    <w:rsid w:val="00E95039"/>
    <w:rsid w:val="00E95959"/>
    <w:rsid w:val="00E95E0B"/>
    <w:rsid w:val="00E95E61"/>
    <w:rsid w:val="00E961A0"/>
    <w:rsid w:val="00E97115"/>
    <w:rsid w:val="00E97EF5"/>
    <w:rsid w:val="00EA011E"/>
    <w:rsid w:val="00EA066B"/>
    <w:rsid w:val="00EA0DD2"/>
    <w:rsid w:val="00EA0F2B"/>
    <w:rsid w:val="00EA12BA"/>
    <w:rsid w:val="00EA1C8F"/>
    <w:rsid w:val="00EA1C97"/>
    <w:rsid w:val="00EA2420"/>
    <w:rsid w:val="00EA26A4"/>
    <w:rsid w:val="00EA2C55"/>
    <w:rsid w:val="00EA2E80"/>
    <w:rsid w:val="00EA3ACC"/>
    <w:rsid w:val="00EA3D1F"/>
    <w:rsid w:val="00EA4004"/>
    <w:rsid w:val="00EA4468"/>
    <w:rsid w:val="00EA4577"/>
    <w:rsid w:val="00EA4681"/>
    <w:rsid w:val="00EA4C2E"/>
    <w:rsid w:val="00EA5148"/>
    <w:rsid w:val="00EA65A0"/>
    <w:rsid w:val="00EA7A3E"/>
    <w:rsid w:val="00EB0104"/>
    <w:rsid w:val="00EB0390"/>
    <w:rsid w:val="00EB0468"/>
    <w:rsid w:val="00EB0724"/>
    <w:rsid w:val="00EB0869"/>
    <w:rsid w:val="00EB0CEC"/>
    <w:rsid w:val="00EB1485"/>
    <w:rsid w:val="00EB1766"/>
    <w:rsid w:val="00EB1AF2"/>
    <w:rsid w:val="00EB1E6B"/>
    <w:rsid w:val="00EB2A2B"/>
    <w:rsid w:val="00EB2CEE"/>
    <w:rsid w:val="00EB2E9F"/>
    <w:rsid w:val="00EB3562"/>
    <w:rsid w:val="00EB3DB7"/>
    <w:rsid w:val="00EB3FD4"/>
    <w:rsid w:val="00EB4272"/>
    <w:rsid w:val="00EB42E2"/>
    <w:rsid w:val="00EB4FAB"/>
    <w:rsid w:val="00EB5226"/>
    <w:rsid w:val="00EB5596"/>
    <w:rsid w:val="00EB58A7"/>
    <w:rsid w:val="00EB590D"/>
    <w:rsid w:val="00EB5937"/>
    <w:rsid w:val="00EB59C5"/>
    <w:rsid w:val="00EB62E6"/>
    <w:rsid w:val="00EB7477"/>
    <w:rsid w:val="00EB7623"/>
    <w:rsid w:val="00EC0A09"/>
    <w:rsid w:val="00EC0E7D"/>
    <w:rsid w:val="00EC11E2"/>
    <w:rsid w:val="00EC2142"/>
    <w:rsid w:val="00EC2508"/>
    <w:rsid w:val="00EC2A9F"/>
    <w:rsid w:val="00EC32E6"/>
    <w:rsid w:val="00EC3D87"/>
    <w:rsid w:val="00EC40BC"/>
    <w:rsid w:val="00EC427E"/>
    <w:rsid w:val="00EC43CF"/>
    <w:rsid w:val="00EC5664"/>
    <w:rsid w:val="00EC6A46"/>
    <w:rsid w:val="00EC6C73"/>
    <w:rsid w:val="00EC729E"/>
    <w:rsid w:val="00EC74BE"/>
    <w:rsid w:val="00EC7574"/>
    <w:rsid w:val="00ED00BD"/>
    <w:rsid w:val="00ED015C"/>
    <w:rsid w:val="00ED0FD9"/>
    <w:rsid w:val="00ED182F"/>
    <w:rsid w:val="00ED18DE"/>
    <w:rsid w:val="00ED1FBE"/>
    <w:rsid w:val="00ED31E3"/>
    <w:rsid w:val="00ED44AD"/>
    <w:rsid w:val="00ED4EDA"/>
    <w:rsid w:val="00ED5435"/>
    <w:rsid w:val="00ED547D"/>
    <w:rsid w:val="00ED5B81"/>
    <w:rsid w:val="00ED6267"/>
    <w:rsid w:val="00ED6385"/>
    <w:rsid w:val="00ED6721"/>
    <w:rsid w:val="00ED7B47"/>
    <w:rsid w:val="00EE0012"/>
    <w:rsid w:val="00EE068B"/>
    <w:rsid w:val="00EE0C7E"/>
    <w:rsid w:val="00EE0E0A"/>
    <w:rsid w:val="00EE0EB3"/>
    <w:rsid w:val="00EE1655"/>
    <w:rsid w:val="00EE1705"/>
    <w:rsid w:val="00EE1C15"/>
    <w:rsid w:val="00EE1E16"/>
    <w:rsid w:val="00EE35E2"/>
    <w:rsid w:val="00EE400A"/>
    <w:rsid w:val="00EE4316"/>
    <w:rsid w:val="00EE45B6"/>
    <w:rsid w:val="00EE476B"/>
    <w:rsid w:val="00EE4E56"/>
    <w:rsid w:val="00EE4F59"/>
    <w:rsid w:val="00EE5DF4"/>
    <w:rsid w:val="00EE656A"/>
    <w:rsid w:val="00EE6AAD"/>
    <w:rsid w:val="00EE70DE"/>
    <w:rsid w:val="00EE73A1"/>
    <w:rsid w:val="00EE7426"/>
    <w:rsid w:val="00EE7511"/>
    <w:rsid w:val="00EE751E"/>
    <w:rsid w:val="00EE75D6"/>
    <w:rsid w:val="00EE7A3F"/>
    <w:rsid w:val="00EE7AAF"/>
    <w:rsid w:val="00EE7AB6"/>
    <w:rsid w:val="00EE7B7A"/>
    <w:rsid w:val="00EF00CF"/>
    <w:rsid w:val="00EF0777"/>
    <w:rsid w:val="00EF09DA"/>
    <w:rsid w:val="00EF1965"/>
    <w:rsid w:val="00EF1A96"/>
    <w:rsid w:val="00EF340C"/>
    <w:rsid w:val="00EF4086"/>
    <w:rsid w:val="00EF417C"/>
    <w:rsid w:val="00EF42FF"/>
    <w:rsid w:val="00EF45B9"/>
    <w:rsid w:val="00EF4C67"/>
    <w:rsid w:val="00EF4F5C"/>
    <w:rsid w:val="00EF5362"/>
    <w:rsid w:val="00EF577E"/>
    <w:rsid w:val="00EF5AA8"/>
    <w:rsid w:val="00EF5DB5"/>
    <w:rsid w:val="00EF5FA3"/>
    <w:rsid w:val="00EF690D"/>
    <w:rsid w:val="00EF6993"/>
    <w:rsid w:val="00EF69AE"/>
    <w:rsid w:val="00EF6FBD"/>
    <w:rsid w:val="00EF7229"/>
    <w:rsid w:val="00EF780E"/>
    <w:rsid w:val="00EF7F0E"/>
    <w:rsid w:val="00F006A7"/>
    <w:rsid w:val="00F010B8"/>
    <w:rsid w:val="00F015A8"/>
    <w:rsid w:val="00F01AB6"/>
    <w:rsid w:val="00F01BE6"/>
    <w:rsid w:val="00F020C7"/>
    <w:rsid w:val="00F020DA"/>
    <w:rsid w:val="00F02157"/>
    <w:rsid w:val="00F02194"/>
    <w:rsid w:val="00F022E9"/>
    <w:rsid w:val="00F02DA1"/>
    <w:rsid w:val="00F02DDC"/>
    <w:rsid w:val="00F039A8"/>
    <w:rsid w:val="00F03F4E"/>
    <w:rsid w:val="00F042FB"/>
    <w:rsid w:val="00F04364"/>
    <w:rsid w:val="00F044DE"/>
    <w:rsid w:val="00F04B28"/>
    <w:rsid w:val="00F05191"/>
    <w:rsid w:val="00F051F5"/>
    <w:rsid w:val="00F05415"/>
    <w:rsid w:val="00F05B42"/>
    <w:rsid w:val="00F05D61"/>
    <w:rsid w:val="00F071D0"/>
    <w:rsid w:val="00F07EEF"/>
    <w:rsid w:val="00F10443"/>
    <w:rsid w:val="00F10501"/>
    <w:rsid w:val="00F10516"/>
    <w:rsid w:val="00F10736"/>
    <w:rsid w:val="00F10893"/>
    <w:rsid w:val="00F11333"/>
    <w:rsid w:val="00F116A6"/>
    <w:rsid w:val="00F125B3"/>
    <w:rsid w:val="00F12A19"/>
    <w:rsid w:val="00F12BEB"/>
    <w:rsid w:val="00F13791"/>
    <w:rsid w:val="00F138F6"/>
    <w:rsid w:val="00F13BEA"/>
    <w:rsid w:val="00F14549"/>
    <w:rsid w:val="00F147DB"/>
    <w:rsid w:val="00F15069"/>
    <w:rsid w:val="00F153B1"/>
    <w:rsid w:val="00F15B97"/>
    <w:rsid w:val="00F161C2"/>
    <w:rsid w:val="00F166C2"/>
    <w:rsid w:val="00F169B3"/>
    <w:rsid w:val="00F16B35"/>
    <w:rsid w:val="00F16BC9"/>
    <w:rsid w:val="00F16BF9"/>
    <w:rsid w:val="00F16CB1"/>
    <w:rsid w:val="00F16E10"/>
    <w:rsid w:val="00F171F8"/>
    <w:rsid w:val="00F173A9"/>
    <w:rsid w:val="00F173C4"/>
    <w:rsid w:val="00F176B0"/>
    <w:rsid w:val="00F17BA0"/>
    <w:rsid w:val="00F17CCE"/>
    <w:rsid w:val="00F17F4B"/>
    <w:rsid w:val="00F20465"/>
    <w:rsid w:val="00F204E5"/>
    <w:rsid w:val="00F20858"/>
    <w:rsid w:val="00F20E2E"/>
    <w:rsid w:val="00F20F2C"/>
    <w:rsid w:val="00F20FBA"/>
    <w:rsid w:val="00F2142A"/>
    <w:rsid w:val="00F217C6"/>
    <w:rsid w:val="00F22534"/>
    <w:rsid w:val="00F226E1"/>
    <w:rsid w:val="00F229C9"/>
    <w:rsid w:val="00F22CCE"/>
    <w:rsid w:val="00F23D17"/>
    <w:rsid w:val="00F23DE7"/>
    <w:rsid w:val="00F23E53"/>
    <w:rsid w:val="00F24B8F"/>
    <w:rsid w:val="00F25398"/>
    <w:rsid w:val="00F2571A"/>
    <w:rsid w:val="00F26496"/>
    <w:rsid w:val="00F269E3"/>
    <w:rsid w:val="00F2729A"/>
    <w:rsid w:val="00F272B2"/>
    <w:rsid w:val="00F277FE"/>
    <w:rsid w:val="00F27927"/>
    <w:rsid w:val="00F27B0F"/>
    <w:rsid w:val="00F27F35"/>
    <w:rsid w:val="00F3004A"/>
    <w:rsid w:val="00F300B1"/>
    <w:rsid w:val="00F30622"/>
    <w:rsid w:val="00F30CBB"/>
    <w:rsid w:val="00F30EBA"/>
    <w:rsid w:val="00F31904"/>
    <w:rsid w:val="00F323D2"/>
    <w:rsid w:val="00F327C3"/>
    <w:rsid w:val="00F32AA9"/>
    <w:rsid w:val="00F33382"/>
    <w:rsid w:val="00F334DC"/>
    <w:rsid w:val="00F3400F"/>
    <w:rsid w:val="00F34255"/>
    <w:rsid w:val="00F3444C"/>
    <w:rsid w:val="00F34E27"/>
    <w:rsid w:val="00F34EA9"/>
    <w:rsid w:val="00F34EB5"/>
    <w:rsid w:val="00F34ECB"/>
    <w:rsid w:val="00F3626C"/>
    <w:rsid w:val="00F3735A"/>
    <w:rsid w:val="00F379FD"/>
    <w:rsid w:val="00F37D47"/>
    <w:rsid w:val="00F37DFA"/>
    <w:rsid w:val="00F40427"/>
    <w:rsid w:val="00F40455"/>
    <w:rsid w:val="00F409FD"/>
    <w:rsid w:val="00F419DC"/>
    <w:rsid w:val="00F41BD6"/>
    <w:rsid w:val="00F41E08"/>
    <w:rsid w:val="00F41F77"/>
    <w:rsid w:val="00F42902"/>
    <w:rsid w:val="00F43654"/>
    <w:rsid w:val="00F43A1D"/>
    <w:rsid w:val="00F45291"/>
    <w:rsid w:val="00F4533B"/>
    <w:rsid w:val="00F45D8F"/>
    <w:rsid w:val="00F45DE6"/>
    <w:rsid w:val="00F46337"/>
    <w:rsid w:val="00F46FB3"/>
    <w:rsid w:val="00F473FE"/>
    <w:rsid w:val="00F47470"/>
    <w:rsid w:val="00F4754C"/>
    <w:rsid w:val="00F509D7"/>
    <w:rsid w:val="00F50C72"/>
    <w:rsid w:val="00F50E7D"/>
    <w:rsid w:val="00F51F00"/>
    <w:rsid w:val="00F521F7"/>
    <w:rsid w:val="00F52B51"/>
    <w:rsid w:val="00F52C69"/>
    <w:rsid w:val="00F53FBB"/>
    <w:rsid w:val="00F54CB0"/>
    <w:rsid w:val="00F55862"/>
    <w:rsid w:val="00F56708"/>
    <w:rsid w:val="00F567FD"/>
    <w:rsid w:val="00F56C6A"/>
    <w:rsid w:val="00F56CE9"/>
    <w:rsid w:val="00F57105"/>
    <w:rsid w:val="00F577FF"/>
    <w:rsid w:val="00F57832"/>
    <w:rsid w:val="00F601EA"/>
    <w:rsid w:val="00F6024D"/>
    <w:rsid w:val="00F60D1F"/>
    <w:rsid w:val="00F60F12"/>
    <w:rsid w:val="00F61580"/>
    <w:rsid w:val="00F61BC1"/>
    <w:rsid w:val="00F61CCC"/>
    <w:rsid w:val="00F61F67"/>
    <w:rsid w:val="00F62B4F"/>
    <w:rsid w:val="00F62F09"/>
    <w:rsid w:val="00F64126"/>
    <w:rsid w:val="00F647F7"/>
    <w:rsid w:val="00F655B0"/>
    <w:rsid w:val="00F658C2"/>
    <w:rsid w:val="00F65983"/>
    <w:rsid w:val="00F65C9C"/>
    <w:rsid w:val="00F65E4D"/>
    <w:rsid w:val="00F65FC5"/>
    <w:rsid w:val="00F665B1"/>
    <w:rsid w:val="00F67B97"/>
    <w:rsid w:val="00F67C31"/>
    <w:rsid w:val="00F67C92"/>
    <w:rsid w:val="00F704B9"/>
    <w:rsid w:val="00F70E3E"/>
    <w:rsid w:val="00F71D8C"/>
    <w:rsid w:val="00F729D9"/>
    <w:rsid w:val="00F72A1D"/>
    <w:rsid w:val="00F73E72"/>
    <w:rsid w:val="00F74D18"/>
    <w:rsid w:val="00F75249"/>
    <w:rsid w:val="00F7548A"/>
    <w:rsid w:val="00F75A1F"/>
    <w:rsid w:val="00F7622C"/>
    <w:rsid w:val="00F767C1"/>
    <w:rsid w:val="00F76820"/>
    <w:rsid w:val="00F76991"/>
    <w:rsid w:val="00F76A13"/>
    <w:rsid w:val="00F76AC4"/>
    <w:rsid w:val="00F777C4"/>
    <w:rsid w:val="00F805FC"/>
    <w:rsid w:val="00F80A57"/>
    <w:rsid w:val="00F81509"/>
    <w:rsid w:val="00F81848"/>
    <w:rsid w:val="00F82091"/>
    <w:rsid w:val="00F82246"/>
    <w:rsid w:val="00F8237C"/>
    <w:rsid w:val="00F823E6"/>
    <w:rsid w:val="00F82B9C"/>
    <w:rsid w:val="00F82F2F"/>
    <w:rsid w:val="00F82F74"/>
    <w:rsid w:val="00F83600"/>
    <w:rsid w:val="00F8409A"/>
    <w:rsid w:val="00F84470"/>
    <w:rsid w:val="00F84DEA"/>
    <w:rsid w:val="00F85054"/>
    <w:rsid w:val="00F856CA"/>
    <w:rsid w:val="00F85AC3"/>
    <w:rsid w:val="00F86A25"/>
    <w:rsid w:val="00F91066"/>
    <w:rsid w:val="00F911E5"/>
    <w:rsid w:val="00F914E3"/>
    <w:rsid w:val="00F9158A"/>
    <w:rsid w:val="00F91CD7"/>
    <w:rsid w:val="00F9267C"/>
    <w:rsid w:val="00F92731"/>
    <w:rsid w:val="00F92886"/>
    <w:rsid w:val="00F928F3"/>
    <w:rsid w:val="00F92978"/>
    <w:rsid w:val="00F92E40"/>
    <w:rsid w:val="00F93895"/>
    <w:rsid w:val="00F938DA"/>
    <w:rsid w:val="00F93939"/>
    <w:rsid w:val="00F9405A"/>
    <w:rsid w:val="00F945A1"/>
    <w:rsid w:val="00F94605"/>
    <w:rsid w:val="00F94FA5"/>
    <w:rsid w:val="00F9516A"/>
    <w:rsid w:val="00F9528D"/>
    <w:rsid w:val="00F95BCC"/>
    <w:rsid w:val="00F95BE1"/>
    <w:rsid w:val="00F963DC"/>
    <w:rsid w:val="00F97174"/>
    <w:rsid w:val="00F97CAC"/>
    <w:rsid w:val="00FA0241"/>
    <w:rsid w:val="00FA0714"/>
    <w:rsid w:val="00FA0FE9"/>
    <w:rsid w:val="00FA0FEA"/>
    <w:rsid w:val="00FA11C4"/>
    <w:rsid w:val="00FA12ED"/>
    <w:rsid w:val="00FA16AB"/>
    <w:rsid w:val="00FA16F4"/>
    <w:rsid w:val="00FA1CF2"/>
    <w:rsid w:val="00FA1D6A"/>
    <w:rsid w:val="00FA1DA5"/>
    <w:rsid w:val="00FA2071"/>
    <w:rsid w:val="00FA2097"/>
    <w:rsid w:val="00FA2131"/>
    <w:rsid w:val="00FA2271"/>
    <w:rsid w:val="00FA2561"/>
    <w:rsid w:val="00FA25FC"/>
    <w:rsid w:val="00FA3286"/>
    <w:rsid w:val="00FA32ED"/>
    <w:rsid w:val="00FA416F"/>
    <w:rsid w:val="00FA5189"/>
    <w:rsid w:val="00FA534A"/>
    <w:rsid w:val="00FA5570"/>
    <w:rsid w:val="00FA557F"/>
    <w:rsid w:val="00FA662A"/>
    <w:rsid w:val="00FA7048"/>
    <w:rsid w:val="00FA733B"/>
    <w:rsid w:val="00FA76DE"/>
    <w:rsid w:val="00FA78AB"/>
    <w:rsid w:val="00FA7A9F"/>
    <w:rsid w:val="00FA7B45"/>
    <w:rsid w:val="00FB00CF"/>
    <w:rsid w:val="00FB04E7"/>
    <w:rsid w:val="00FB0A2C"/>
    <w:rsid w:val="00FB0DAE"/>
    <w:rsid w:val="00FB190A"/>
    <w:rsid w:val="00FB215B"/>
    <w:rsid w:val="00FB29A9"/>
    <w:rsid w:val="00FB2F24"/>
    <w:rsid w:val="00FB3622"/>
    <w:rsid w:val="00FB3627"/>
    <w:rsid w:val="00FB3794"/>
    <w:rsid w:val="00FB3A9C"/>
    <w:rsid w:val="00FB3C47"/>
    <w:rsid w:val="00FB43C4"/>
    <w:rsid w:val="00FB4D42"/>
    <w:rsid w:val="00FB4F89"/>
    <w:rsid w:val="00FB5483"/>
    <w:rsid w:val="00FB555A"/>
    <w:rsid w:val="00FB5586"/>
    <w:rsid w:val="00FB5756"/>
    <w:rsid w:val="00FB583C"/>
    <w:rsid w:val="00FB5FB8"/>
    <w:rsid w:val="00FB60F8"/>
    <w:rsid w:val="00FB61F3"/>
    <w:rsid w:val="00FB6526"/>
    <w:rsid w:val="00FB66E1"/>
    <w:rsid w:val="00FB6BD6"/>
    <w:rsid w:val="00FB7197"/>
    <w:rsid w:val="00FB75CA"/>
    <w:rsid w:val="00FB7724"/>
    <w:rsid w:val="00FB7A89"/>
    <w:rsid w:val="00FB7CC0"/>
    <w:rsid w:val="00FB7E4C"/>
    <w:rsid w:val="00FC0000"/>
    <w:rsid w:val="00FC0847"/>
    <w:rsid w:val="00FC0FB7"/>
    <w:rsid w:val="00FC1054"/>
    <w:rsid w:val="00FC2002"/>
    <w:rsid w:val="00FC2501"/>
    <w:rsid w:val="00FC253E"/>
    <w:rsid w:val="00FC2613"/>
    <w:rsid w:val="00FC281D"/>
    <w:rsid w:val="00FC2BA3"/>
    <w:rsid w:val="00FC324D"/>
    <w:rsid w:val="00FC3AE6"/>
    <w:rsid w:val="00FC3E53"/>
    <w:rsid w:val="00FC484C"/>
    <w:rsid w:val="00FC49BF"/>
    <w:rsid w:val="00FC4D07"/>
    <w:rsid w:val="00FC4D66"/>
    <w:rsid w:val="00FC5A53"/>
    <w:rsid w:val="00FC5ED9"/>
    <w:rsid w:val="00FC6F88"/>
    <w:rsid w:val="00FC7522"/>
    <w:rsid w:val="00FD0484"/>
    <w:rsid w:val="00FD078F"/>
    <w:rsid w:val="00FD088E"/>
    <w:rsid w:val="00FD0A29"/>
    <w:rsid w:val="00FD0A8C"/>
    <w:rsid w:val="00FD0C0A"/>
    <w:rsid w:val="00FD0CB1"/>
    <w:rsid w:val="00FD0E79"/>
    <w:rsid w:val="00FD0F25"/>
    <w:rsid w:val="00FD15F4"/>
    <w:rsid w:val="00FD17D3"/>
    <w:rsid w:val="00FD1E01"/>
    <w:rsid w:val="00FD2A81"/>
    <w:rsid w:val="00FD2A90"/>
    <w:rsid w:val="00FD2AC1"/>
    <w:rsid w:val="00FD321B"/>
    <w:rsid w:val="00FD32D1"/>
    <w:rsid w:val="00FD3B93"/>
    <w:rsid w:val="00FD3BE7"/>
    <w:rsid w:val="00FD3D45"/>
    <w:rsid w:val="00FD40B7"/>
    <w:rsid w:val="00FD418E"/>
    <w:rsid w:val="00FD41D0"/>
    <w:rsid w:val="00FD447B"/>
    <w:rsid w:val="00FD4756"/>
    <w:rsid w:val="00FD48C0"/>
    <w:rsid w:val="00FD4EAE"/>
    <w:rsid w:val="00FD4EAF"/>
    <w:rsid w:val="00FD4EDE"/>
    <w:rsid w:val="00FD596C"/>
    <w:rsid w:val="00FD6001"/>
    <w:rsid w:val="00FD6062"/>
    <w:rsid w:val="00FD6315"/>
    <w:rsid w:val="00FD7268"/>
    <w:rsid w:val="00FD76A8"/>
    <w:rsid w:val="00FD7942"/>
    <w:rsid w:val="00FE0658"/>
    <w:rsid w:val="00FE0694"/>
    <w:rsid w:val="00FE08DA"/>
    <w:rsid w:val="00FE131E"/>
    <w:rsid w:val="00FE14C0"/>
    <w:rsid w:val="00FE1522"/>
    <w:rsid w:val="00FE1654"/>
    <w:rsid w:val="00FE1CE1"/>
    <w:rsid w:val="00FE23B4"/>
    <w:rsid w:val="00FE24F7"/>
    <w:rsid w:val="00FE2C84"/>
    <w:rsid w:val="00FE35B8"/>
    <w:rsid w:val="00FE47DA"/>
    <w:rsid w:val="00FE4996"/>
    <w:rsid w:val="00FE4B1A"/>
    <w:rsid w:val="00FE4BA0"/>
    <w:rsid w:val="00FE54C7"/>
    <w:rsid w:val="00FE6550"/>
    <w:rsid w:val="00FE6F67"/>
    <w:rsid w:val="00FF01F8"/>
    <w:rsid w:val="00FF0424"/>
    <w:rsid w:val="00FF1CCA"/>
    <w:rsid w:val="00FF1EFB"/>
    <w:rsid w:val="00FF224D"/>
    <w:rsid w:val="00FF23D9"/>
    <w:rsid w:val="00FF2455"/>
    <w:rsid w:val="00FF27D5"/>
    <w:rsid w:val="00FF29BD"/>
    <w:rsid w:val="00FF2E49"/>
    <w:rsid w:val="00FF307C"/>
    <w:rsid w:val="00FF3195"/>
    <w:rsid w:val="00FF329C"/>
    <w:rsid w:val="00FF370C"/>
    <w:rsid w:val="00FF3D01"/>
    <w:rsid w:val="00FF41DF"/>
    <w:rsid w:val="00FF4262"/>
    <w:rsid w:val="00FF45F6"/>
    <w:rsid w:val="00FF5398"/>
    <w:rsid w:val="00FF5AD7"/>
    <w:rsid w:val="00FF672D"/>
    <w:rsid w:val="00FF6AF4"/>
    <w:rsid w:val="00FF6CBD"/>
    <w:rsid w:val="00FF719E"/>
    <w:rsid w:val="00FF765C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79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jpeg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22</Pages>
  <Words>6826</Words>
  <Characters>38913</Characters>
  <Application>Microsoft Office Word</Application>
  <DocSecurity>0</DocSecurity>
  <Lines>324</Lines>
  <Paragraphs>91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- оценка степени достижения целей и решения задач  муниципальной программы;</vt:lpstr>
      <vt:lpstr>- оценка эффективности реализации муниципальной программы.</vt:lpstr>
      <vt:lpstr>7.Оценка степени достижения целей и решения задач</vt:lpstr>
      <vt:lpstr>муниципальной программы</vt:lpstr>
      <vt:lpstr>8. Оценка эффективности реализации муниципальной программы</vt:lpstr>
    </vt:vector>
  </TitlesOfParts>
  <Company>RePack by SPecialiST</Company>
  <LinksUpToDate>false</LinksUpToDate>
  <CharactersWithSpaces>45648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2025-10-07T08:41:00Z</dcterms:created>
  <dcterms:modified xsi:type="dcterms:W3CDTF">2025-10-13T06:49:00Z</dcterms:modified>
</cp:coreProperties>
</file>