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961" w:rsidRDefault="00FC2A3C" w:rsidP="00FC2A3C">
      <w:pPr>
        <w:pStyle w:val="ac"/>
        <w:rPr>
          <w:szCs w:val="28"/>
        </w:rPr>
      </w:pPr>
      <w:r>
        <w:rPr>
          <w:noProof/>
          <w:szCs w:val="28"/>
        </w:rPr>
        <w:drawing>
          <wp:inline distT="0" distB="0" distL="0" distR="0">
            <wp:extent cx="586740" cy="709930"/>
            <wp:effectExtent l="19050" t="0" r="3810" b="0"/>
            <wp:docPr id="1"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8"/>
                    <a:srcRect/>
                    <a:stretch>
                      <a:fillRect/>
                    </a:stretch>
                  </pic:blipFill>
                  <pic:spPr bwMode="auto">
                    <a:xfrm>
                      <a:off x="0" y="0"/>
                      <a:ext cx="586740" cy="709930"/>
                    </a:xfrm>
                    <a:prstGeom prst="rect">
                      <a:avLst/>
                    </a:prstGeom>
                    <a:noFill/>
                    <a:ln w="9525">
                      <a:noFill/>
                      <a:miter lim="800000"/>
                      <a:headEnd/>
                      <a:tailEnd/>
                    </a:ln>
                  </pic:spPr>
                </pic:pic>
              </a:graphicData>
            </a:graphic>
          </wp:inline>
        </w:drawing>
      </w:r>
    </w:p>
    <w:p w:rsidR="002F5961" w:rsidRDefault="002F5961" w:rsidP="002F5961">
      <w:pPr>
        <w:pStyle w:val="ac"/>
        <w:rPr>
          <w:szCs w:val="28"/>
        </w:rPr>
      </w:pPr>
    </w:p>
    <w:p w:rsidR="002F5961" w:rsidRDefault="000E470D" w:rsidP="002F5961">
      <w:pPr>
        <w:pStyle w:val="ac"/>
        <w:rPr>
          <w:szCs w:val="28"/>
        </w:rPr>
      </w:pPr>
      <w:r w:rsidRPr="000E470D">
        <w:rPr>
          <w:szCs w:val="28"/>
        </w:rPr>
        <w:t xml:space="preserve">АДМИНИСТРАЦИЯ </w:t>
      </w:r>
      <w:r w:rsidR="00073F6F" w:rsidRPr="00381AB2">
        <w:rPr>
          <w:rFonts w:eastAsia="SimSun"/>
          <w:szCs w:val="28"/>
        </w:rPr>
        <w:t>ГРИВЕНСКОГО</w:t>
      </w:r>
      <w:r w:rsidRPr="000E470D">
        <w:rPr>
          <w:szCs w:val="28"/>
        </w:rPr>
        <w:t xml:space="preserve"> СЕЛЬСКОГО ПОСЕЛЕНИЯ КАЛИНИНСКОГО РАЙОНА</w:t>
      </w:r>
    </w:p>
    <w:p w:rsidR="000E470D" w:rsidRPr="002F5961" w:rsidRDefault="000E470D" w:rsidP="002F5961">
      <w:pPr>
        <w:pStyle w:val="ac"/>
        <w:rPr>
          <w:szCs w:val="28"/>
        </w:rPr>
      </w:pPr>
    </w:p>
    <w:p w:rsidR="002F5961" w:rsidRPr="002D65CD" w:rsidRDefault="002F5961" w:rsidP="002F5961">
      <w:pPr>
        <w:pStyle w:val="ac"/>
        <w:rPr>
          <w:spacing w:val="-1"/>
          <w:w w:val="143"/>
        </w:rPr>
      </w:pPr>
      <w:r w:rsidRPr="002F5961">
        <w:rPr>
          <w:szCs w:val="28"/>
        </w:rPr>
        <w:t>ПОСТАНОВЛЕНИЕ</w:t>
      </w:r>
    </w:p>
    <w:p w:rsidR="002F5961" w:rsidRDefault="002F5961" w:rsidP="002F5961">
      <w:pPr>
        <w:pStyle w:val="afa"/>
        <w:rPr>
          <w:rFonts w:ascii="Times New Roman" w:hAnsi="Times New Roman"/>
          <w:sz w:val="28"/>
          <w:szCs w:val="28"/>
        </w:rPr>
      </w:pPr>
    </w:p>
    <w:p w:rsidR="006B3D8B" w:rsidRPr="00B128E0" w:rsidRDefault="00FC2A3C" w:rsidP="002F5961">
      <w:pPr>
        <w:pStyle w:val="afa"/>
        <w:jc w:val="center"/>
        <w:rPr>
          <w:rFonts w:ascii="Times New Roman" w:hAnsi="Times New Roman"/>
          <w:sz w:val="28"/>
          <w:szCs w:val="28"/>
        </w:rPr>
      </w:pPr>
      <w:r>
        <w:rPr>
          <w:rFonts w:ascii="Times New Roman" w:hAnsi="Times New Roman"/>
          <w:sz w:val="28"/>
          <w:szCs w:val="28"/>
        </w:rPr>
        <w:t>от______________</w:t>
      </w:r>
      <w:r w:rsidR="000E470D">
        <w:rPr>
          <w:rFonts w:ascii="Times New Roman" w:hAnsi="Times New Roman"/>
          <w:sz w:val="28"/>
          <w:szCs w:val="28"/>
        </w:rPr>
        <w:tab/>
      </w:r>
      <w:r w:rsidR="000E470D">
        <w:rPr>
          <w:rFonts w:ascii="Times New Roman" w:hAnsi="Times New Roman"/>
          <w:sz w:val="28"/>
          <w:szCs w:val="28"/>
        </w:rPr>
        <w:tab/>
      </w:r>
      <w:r>
        <w:rPr>
          <w:rFonts w:ascii="Times New Roman" w:hAnsi="Times New Roman"/>
          <w:sz w:val="28"/>
          <w:szCs w:val="28"/>
        </w:rPr>
        <w:t xml:space="preserve">     </w:t>
      </w:r>
      <w:r w:rsidR="000E470D">
        <w:rPr>
          <w:rFonts w:ascii="Times New Roman" w:hAnsi="Times New Roman"/>
          <w:sz w:val="28"/>
          <w:szCs w:val="28"/>
        </w:rPr>
        <w:tab/>
      </w:r>
      <w:r w:rsidR="000E470D">
        <w:rPr>
          <w:rFonts w:ascii="Times New Roman" w:hAnsi="Times New Roman"/>
          <w:sz w:val="28"/>
          <w:szCs w:val="28"/>
        </w:rPr>
        <w:tab/>
      </w:r>
      <w:r w:rsidR="000E470D">
        <w:rPr>
          <w:rFonts w:ascii="Times New Roman" w:hAnsi="Times New Roman"/>
          <w:sz w:val="28"/>
          <w:szCs w:val="28"/>
        </w:rPr>
        <w:tab/>
      </w:r>
      <w:r w:rsidR="000E470D">
        <w:rPr>
          <w:rFonts w:ascii="Times New Roman" w:hAnsi="Times New Roman"/>
          <w:sz w:val="28"/>
          <w:szCs w:val="28"/>
        </w:rPr>
        <w:tab/>
      </w:r>
      <w:r w:rsidR="000E470D">
        <w:rPr>
          <w:rFonts w:ascii="Times New Roman" w:hAnsi="Times New Roman"/>
          <w:sz w:val="28"/>
          <w:szCs w:val="28"/>
        </w:rPr>
        <w:tab/>
      </w:r>
      <w:r w:rsidR="002F5961">
        <w:rPr>
          <w:rFonts w:ascii="Times New Roman" w:hAnsi="Times New Roman"/>
          <w:sz w:val="28"/>
          <w:szCs w:val="28"/>
        </w:rPr>
        <w:t xml:space="preserve">   № ___</w:t>
      </w:r>
    </w:p>
    <w:p w:rsidR="002F5961" w:rsidRDefault="00FC2A3C" w:rsidP="000E470D">
      <w:pPr>
        <w:spacing w:after="0" w:line="240" w:lineRule="auto"/>
        <w:ind w:left="3540" w:firstLine="708"/>
        <w:jc w:val="both"/>
        <w:rPr>
          <w:rFonts w:ascii="Times New Roman" w:eastAsia="Times New Roman" w:hAnsi="Times New Roman"/>
          <w:b/>
          <w:sz w:val="28"/>
          <w:szCs w:val="28"/>
          <w:lang w:eastAsia="ru-RU"/>
        </w:rPr>
      </w:pPr>
      <w:r>
        <w:rPr>
          <w:rFonts w:ascii="Times New Roman" w:hAnsi="Times New Roman"/>
          <w:sz w:val="26"/>
          <w:szCs w:val="26"/>
        </w:rPr>
        <w:t>стани</w:t>
      </w:r>
      <w:r w:rsidR="000E470D" w:rsidRPr="00571ED8">
        <w:rPr>
          <w:rFonts w:ascii="Times New Roman" w:hAnsi="Times New Roman"/>
          <w:sz w:val="26"/>
          <w:szCs w:val="26"/>
        </w:rPr>
        <w:t xml:space="preserve">ца </w:t>
      </w:r>
      <w:r w:rsidR="00073F6F" w:rsidRPr="00381AB2">
        <w:rPr>
          <w:rFonts w:ascii="Times New Roman" w:hAnsi="Times New Roman"/>
          <w:sz w:val="28"/>
          <w:szCs w:val="28"/>
        </w:rPr>
        <w:t>Гривенская</w:t>
      </w:r>
    </w:p>
    <w:p w:rsidR="000E470D" w:rsidRDefault="000E470D" w:rsidP="002F5961">
      <w:pPr>
        <w:spacing w:after="0" w:line="240" w:lineRule="auto"/>
        <w:jc w:val="both"/>
        <w:rPr>
          <w:rFonts w:ascii="Times New Roman" w:eastAsia="Times New Roman" w:hAnsi="Times New Roman"/>
          <w:b/>
          <w:sz w:val="28"/>
          <w:szCs w:val="28"/>
          <w:lang w:eastAsia="ru-RU"/>
        </w:rPr>
      </w:pPr>
    </w:p>
    <w:p w:rsidR="000E470D" w:rsidRDefault="000E470D" w:rsidP="002F5961">
      <w:pPr>
        <w:spacing w:after="0" w:line="240" w:lineRule="auto"/>
        <w:jc w:val="both"/>
        <w:rPr>
          <w:rFonts w:ascii="Times New Roman" w:eastAsia="Times New Roman" w:hAnsi="Times New Roman"/>
          <w:b/>
          <w:sz w:val="28"/>
          <w:szCs w:val="28"/>
          <w:lang w:eastAsia="ru-RU"/>
        </w:rPr>
      </w:pPr>
    </w:p>
    <w:p w:rsidR="0017024E" w:rsidRPr="002F5961" w:rsidRDefault="000E470D" w:rsidP="00A8394D">
      <w:pPr>
        <w:spacing w:after="0" w:line="240" w:lineRule="auto"/>
        <w:ind w:firstLine="708"/>
        <w:jc w:val="both"/>
        <w:rPr>
          <w:rFonts w:ascii="Times New Roman" w:hAnsi="Times New Roman"/>
          <w:b/>
          <w:sz w:val="28"/>
          <w:szCs w:val="28"/>
        </w:rPr>
      </w:pPr>
      <w:r>
        <w:rPr>
          <w:rFonts w:ascii="Times New Roman" w:eastAsia="Times New Roman" w:hAnsi="Times New Roman"/>
          <w:b/>
          <w:sz w:val="28"/>
          <w:szCs w:val="28"/>
          <w:lang w:eastAsia="ru-RU"/>
        </w:rPr>
        <w:t xml:space="preserve">О внесении изменений в постановление администрации </w:t>
      </w:r>
      <w:r w:rsidR="00073F6F" w:rsidRPr="00381AB2">
        <w:rPr>
          <w:rFonts w:ascii="Times New Roman" w:hAnsi="Times New Roman"/>
          <w:b/>
          <w:sz w:val="28"/>
          <w:szCs w:val="28"/>
        </w:rPr>
        <w:t>Гривенского</w:t>
      </w:r>
      <w:r w:rsidRPr="000E470D">
        <w:rPr>
          <w:rFonts w:ascii="Times New Roman" w:eastAsia="Times New Roman" w:hAnsi="Times New Roman"/>
          <w:b/>
          <w:sz w:val="28"/>
          <w:szCs w:val="28"/>
          <w:lang w:eastAsia="ru-RU"/>
        </w:rPr>
        <w:t xml:space="preserve"> сельского поселения Калининского района </w:t>
      </w:r>
      <w:r w:rsidR="00073F6F">
        <w:rPr>
          <w:rFonts w:ascii="Times New Roman" w:eastAsia="Times New Roman" w:hAnsi="Times New Roman"/>
          <w:b/>
          <w:sz w:val="28"/>
          <w:szCs w:val="28"/>
          <w:lang w:eastAsia="ru-RU"/>
        </w:rPr>
        <w:t>от 29.01.2021 № 32</w:t>
      </w:r>
      <w:r>
        <w:rPr>
          <w:rFonts w:ascii="Times New Roman" w:eastAsia="Times New Roman" w:hAnsi="Times New Roman"/>
          <w:b/>
          <w:sz w:val="28"/>
          <w:szCs w:val="28"/>
          <w:lang w:eastAsia="ru-RU"/>
        </w:rPr>
        <w:t xml:space="preserve"> «</w:t>
      </w:r>
      <w:hyperlink w:anchor="P37" w:history="1">
        <w:r w:rsidR="00073F6F" w:rsidRPr="00381AB2">
          <w:rPr>
            <w:rFonts w:ascii="Times New Roman" w:hAnsi="Times New Roman"/>
            <w:b/>
            <w:sz w:val="28"/>
            <w:szCs w:val="28"/>
          </w:rPr>
          <w:t>Об утверждении порядк</w:t>
        </w:r>
      </w:hyperlink>
      <w:r w:rsidR="00073F6F" w:rsidRPr="00381AB2">
        <w:rPr>
          <w:rFonts w:ascii="Times New Roman" w:hAnsi="Times New Roman"/>
          <w:b/>
          <w:sz w:val="28"/>
          <w:szCs w:val="28"/>
        </w:rPr>
        <w:t>а  и условиях заключения, изменения и прекращения действия соглашения о защите и поощрении капиталовложений со стороны администрации Гривенского сельского поселения Калининского района</w:t>
      </w:r>
      <w:r>
        <w:rPr>
          <w:rFonts w:ascii="Times New Roman" w:eastAsia="Times New Roman" w:hAnsi="Times New Roman"/>
          <w:b/>
          <w:sz w:val="28"/>
          <w:szCs w:val="28"/>
          <w:lang w:eastAsia="ru-RU"/>
        </w:rPr>
        <w:t>»</w:t>
      </w:r>
    </w:p>
    <w:p w:rsidR="00315730" w:rsidRPr="00FC2A3C" w:rsidRDefault="00315730" w:rsidP="00FC2A3C">
      <w:pPr>
        <w:shd w:val="clear" w:color="auto" w:fill="FFFFFF"/>
        <w:spacing w:before="100" w:beforeAutospacing="1" w:after="100" w:afterAutospacing="1" w:line="240" w:lineRule="auto"/>
        <w:ind w:firstLine="708"/>
        <w:jc w:val="both"/>
        <w:rPr>
          <w:rFonts w:ascii="Times New Roman" w:hAnsi="Times New Roman"/>
          <w:sz w:val="28"/>
          <w:szCs w:val="28"/>
        </w:rPr>
      </w:pPr>
      <w:r w:rsidRPr="00467AFA">
        <w:rPr>
          <w:rFonts w:ascii="Times New Roman" w:eastAsia="Times New Roman" w:hAnsi="Times New Roman"/>
          <w:sz w:val="28"/>
          <w:szCs w:val="28"/>
          <w:lang w:eastAsia="ru-RU"/>
        </w:rPr>
        <w:t>В соответствии с </w:t>
      </w:r>
      <w:r w:rsidR="00822F1A" w:rsidRPr="00467AFA">
        <w:rPr>
          <w:rFonts w:ascii="Times New Roman" w:hAnsi="Times New Roman"/>
          <w:sz w:val="28"/>
          <w:szCs w:val="28"/>
        </w:rPr>
        <w:t>Федеральным законом</w:t>
      </w:r>
      <w:r w:rsidR="00996C9E" w:rsidRPr="00467AFA">
        <w:rPr>
          <w:rFonts w:ascii="Times New Roman" w:eastAsia="Times New Roman" w:hAnsi="Times New Roman"/>
          <w:sz w:val="28"/>
          <w:szCs w:val="28"/>
          <w:lang w:eastAsia="ru-RU"/>
        </w:rPr>
        <w:t> от 01.04.2020 №</w:t>
      </w:r>
      <w:r w:rsidRPr="00467AFA">
        <w:rPr>
          <w:rFonts w:ascii="Times New Roman" w:eastAsia="Times New Roman" w:hAnsi="Times New Roman"/>
          <w:sz w:val="28"/>
          <w:szCs w:val="28"/>
          <w:lang w:eastAsia="ru-RU"/>
        </w:rPr>
        <w:t> 69-ФЗ</w:t>
      </w:r>
      <w:r w:rsidR="00996C9E" w:rsidRPr="00467AFA">
        <w:rPr>
          <w:rFonts w:ascii="Times New Roman" w:eastAsia="Times New Roman" w:hAnsi="Times New Roman"/>
          <w:sz w:val="28"/>
          <w:szCs w:val="28"/>
          <w:lang w:eastAsia="ru-RU"/>
        </w:rPr>
        <w:t> «</w:t>
      </w:r>
      <w:r w:rsidRPr="00467AFA">
        <w:rPr>
          <w:rFonts w:ascii="Times New Roman" w:eastAsia="Times New Roman" w:hAnsi="Times New Roman"/>
          <w:sz w:val="28"/>
          <w:szCs w:val="28"/>
          <w:lang w:eastAsia="ru-RU"/>
        </w:rPr>
        <w:t xml:space="preserve">О защите и поощрении капитальных </w:t>
      </w:r>
      <w:r w:rsidR="00996C9E" w:rsidRPr="00467AFA">
        <w:rPr>
          <w:rFonts w:ascii="Times New Roman" w:eastAsia="Times New Roman" w:hAnsi="Times New Roman"/>
          <w:sz w:val="28"/>
          <w:szCs w:val="28"/>
          <w:lang w:eastAsia="ru-RU"/>
        </w:rPr>
        <w:t>вложений в Российской Федерации»</w:t>
      </w:r>
      <w:r w:rsidRPr="00467AFA">
        <w:rPr>
          <w:rFonts w:ascii="Times New Roman" w:eastAsia="Times New Roman" w:hAnsi="Times New Roman"/>
          <w:sz w:val="28"/>
          <w:szCs w:val="28"/>
          <w:lang w:eastAsia="ru-RU"/>
        </w:rPr>
        <w:t xml:space="preserve">, </w:t>
      </w:r>
      <w:r w:rsidR="00996C9E" w:rsidRPr="00467AFA">
        <w:rPr>
          <w:rFonts w:ascii="Times New Roman" w:eastAsia="Times New Roman" w:hAnsi="Times New Roman"/>
          <w:sz w:val="28"/>
          <w:szCs w:val="28"/>
          <w:lang w:eastAsia="ru-RU"/>
        </w:rPr>
        <w:t xml:space="preserve">от 06.10.2003 № 131-ФЗ «Об общих принципах </w:t>
      </w:r>
      <w:r w:rsidR="00996C9E" w:rsidRPr="0042370C">
        <w:rPr>
          <w:rFonts w:ascii="Times New Roman" w:eastAsia="Times New Roman" w:hAnsi="Times New Roman"/>
          <w:sz w:val="28"/>
          <w:szCs w:val="28"/>
          <w:lang w:eastAsia="ru-RU"/>
        </w:rPr>
        <w:t>организации местного самоуправления в Российской Федерации»</w:t>
      </w:r>
      <w:r w:rsidR="00C62C42">
        <w:rPr>
          <w:rFonts w:ascii="Times New Roman" w:eastAsia="Times New Roman" w:hAnsi="Times New Roman"/>
          <w:sz w:val="28"/>
          <w:szCs w:val="28"/>
          <w:lang w:eastAsia="ru-RU"/>
        </w:rPr>
        <w:t>,</w:t>
      </w:r>
      <w:r w:rsidR="00073F6F">
        <w:rPr>
          <w:rFonts w:ascii="Times New Roman" w:eastAsia="Times New Roman" w:hAnsi="Times New Roman"/>
          <w:sz w:val="28"/>
          <w:szCs w:val="28"/>
          <w:lang w:eastAsia="ru-RU"/>
        </w:rPr>
        <w:t xml:space="preserve"> </w:t>
      </w:r>
      <w:r w:rsidR="00F37273" w:rsidRPr="00DE7A4D">
        <w:rPr>
          <w:rFonts w:ascii="Times New Roman" w:hAnsi="Times New Roman"/>
          <w:sz w:val="28"/>
          <w:szCs w:val="28"/>
        </w:rPr>
        <w:t xml:space="preserve">руководствуясь Уставом </w:t>
      </w:r>
      <w:r w:rsidR="00073F6F" w:rsidRPr="00381AB2">
        <w:rPr>
          <w:rFonts w:ascii="Times New Roman" w:hAnsi="Times New Roman"/>
          <w:sz w:val="28"/>
          <w:szCs w:val="28"/>
        </w:rPr>
        <w:t>Гривенского</w:t>
      </w:r>
      <w:r w:rsidR="000E470D" w:rsidRPr="000E470D">
        <w:rPr>
          <w:rFonts w:ascii="Times New Roman" w:eastAsia="Times New Roman CYR" w:hAnsi="Times New Roman"/>
          <w:sz w:val="28"/>
          <w:szCs w:val="28"/>
        </w:rPr>
        <w:t xml:space="preserve"> сельского поселения Калининского района</w:t>
      </w:r>
      <w:r w:rsidR="00EC7038" w:rsidRPr="00DE7A4D">
        <w:rPr>
          <w:rFonts w:ascii="Times New Roman" w:hAnsi="Times New Roman"/>
          <w:sz w:val="28"/>
          <w:szCs w:val="28"/>
        </w:rPr>
        <w:t>, а</w:t>
      </w:r>
      <w:r w:rsidR="00F37273" w:rsidRPr="00DE7A4D">
        <w:rPr>
          <w:rFonts w:ascii="Times New Roman" w:hAnsi="Times New Roman"/>
          <w:sz w:val="28"/>
          <w:szCs w:val="28"/>
        </w:rPr>
        <w:t xml:space="preserve">дминистрация </w:t>
      </w:r>
      <w:r w:rsidR="00073F6F" w:rsidRPr="00381AB2">
        <w:rPr>
          <w:rFonts w:ascii="Times New Roman" w:hAnsi="Times New Roman"/>
          <w:sz w:val="28"/>
          <w:szCs w:val="28"/>
        </w:rPr>
        <w:t>Гривенского</w:t>
      </w:r>
      <w:r w:rsidR="000E470D" w:rsidRPr="000E470D">
        <w:rPr>
          <w:rFonts w:ascii="Times New Roman" w:eastAsia="Times New Roman CYR" w:hAnsi="Times New Roman"/>
          <w:sz w:val="28"/>
          <w:szCs w:val="28"/>
        </w:rPr>
        <w:t xml:space="preserve"> сельского поселения Калининского района</w:t>
      </w:r>
      <w:r w:rsidR="00FC2A3C">
        <w:rPr>
          <w:rFonts w:ascii="Times New Roman" w:hAnsi="Times New Roman"/>
          <w:sz w:val="28"/>
          <w:szCs w:val="28"/>
        </w:rPr>
        <w:t xml:space="preserve"> п о с т а н о в л я е т:</w:t>
      </w:r>
    </w:p>
    <w:p w:rsidR="000E470D" w:rsidRPr="000E470D" w:rsidRDefault="000E470D" w:rsidP="000E470D">
      <w:pPr>
        <w:shd w:val="clear" w:color="auto" w:fill="FFFFFF"/>
        <w:spacing w:after="0"/>
        <w:ind w:firstLine="709"/>
        <w:jc w:val="both"/>
        <w:rPr>
          <w:rFonts w:ascii="Times New Roman" w:eastAsia="Times New Roman" w:hAnsi="Times New Roman"/>
          <w:sz w:val="28"/>
          <w:szCs w:val="28"/>
          <w:lang w:eastAsia="ru-RU"/>
        </w:rPr>
      </w:pPr>
      <w:r w:rsidRPr="000E470D">
        <w:rPr>
          <w:rFonts w:ascii="Times New Roman" w:eastAsia="Times New Roman" w:hAnsi="Times New Roman"/>
          <w:sz w:val="28"/>
          <w:szCs w:val="28"/>
          <w:lang w:eastAsia="ru-RU"/>
        </w:rPr>
        <w:t xml:space="preserve">1. Внести в постановление администрации </w:t>
      </w:r>
      <w:r w:rsidR="00073F6F" w:rsidRPr="00381AB2">
        <w:rPr>
          <w:rFonts w:ascii="Times New Roman" w:hAnsi="Times New Roman"/>
          <w:sz w:val="28"/>
          <w:szCs w:val="28"/>
        </w:rPr>
        <w:t>Гривенского</w:t>
      </w:r>
      <w:r w:rsidRPr="000E470D">
        <w:rPr>
          <w:rFonts w:ascii="Times New Roman" w:eastAsia="Times New Roman" w:hAnsi="Times New Roman"/>
          <w:sz w:val="28"/>
          <w:szCs w:val="28"/>
          <w:lang w:eastAsia="ru-RU"/>
        </w:rPr>
        <w:t xml:space="preserve"> сельского поселения Калининского района </w:t>
      </w:r>
      <w:r w:rsidR="00073F6F" w:rsidRPr="00073F6F">
        <w:rPr>
          <w:rFonts w:ascii="Times New Roman" w:eastAsia="Times New Roman" w:hAnsi="Times New Roman"/>
          <w:sz w:val="28"/>
          <w:szCs w:val="28"/>
          <w:lang w:eastAsia="ru-RU"/>
        </w:rPr>
        <w:t>от 29.01.2021 № 32 «</w:t>
      </w:r>
      <w:hyperlink w:anchor="P37" w:history="1">
        <w:r w:rsidR="00073F6F" w:rsidRPr="00073F6F">
          <w:rPr>
            <w:rFonts w:ascii="Times New Roman" w:hAnsi="Times New Roman"/>
            <w:sz w:val="28"/>
            <w:szCs w:val="28"/>
          </w:rPr>
          <w:t>Об утверждении порядк</w:t>
        </w:r>
      </w:hyperlink>
      <w:r w:rsidR="00073F6F" w:rsidRPr="00073F6F">
        <w:rPr>
          <w:rFonts w:ascii="Times New Roman" w:hAnsi="Times New Roman"/>
          <w:sz w:val="28"/>
          <w:szCs w:val="28"/>
        </w:rPr>
        <w:t>а  и условиях заключения, изменения и прекращения действия соглашения о защите и поощрении капиталовложений со стороны администрации Гривенского сельского поселения Калининского района</w:t>
      </w:r>
      <w:r w:rsidRPr="000E470D">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(далее – Постановление)</w:t>
      </w:r>
      <w:r w:rsidRPr="000E470D">
        <w:rPr>
          <w:rFonts w:ascii="Times New Roman" w:eastAsia="Times New Roman" w:hAnsi="Times New Roman"/>
          <w:sz w:val="28"/>
          <w:szCs w:val="28"/>
          <w:lang w:eastAsia="ru-RU"/>
        </w:rPr>
        <w:t xml:space="preserve"> следующие изменения:</w:t>
      </w:r>
    </w:p>
    <w:p w:rsidR="000E470D" w:rsidRDefault="000E470D" w:rsidP="000E470D">
      <w:pPr>
        <w:spacing w:after="0"/>
        <w:ind w:firstLine="709"/>
        <w:jc w:val="both"/>
        <w:rPr>
          <w:rFonts w:ascii="Times New Roman" w:eastAsia="Times New Roman" w:hAnsi="Times New Roman"/>
          <w:sz w:val="28"/>
          <w:szCs w:val="28"/>
          <w:lang w:eastAsia="ru-RU"/>
        </w:rPr>
      </w:pPr>
      <w:r w:rsidRPr="000E470D">
        <w:rPr>
          <w:rFonts w:ascii="Times New Roman" w:eastAsia="Times New Roman" w:hAnsi="Times New Roman"/>
          <w:sz w:val="28"/>
          <w:szCs w:val="28"/>
          <w:lang w:eastAsia="ru-RU"/>
        </w:rPr>
        <w:t>1.1.</w:t>
      </w:r>
      <w:r>
        <w:rPr>
          <w:rFonts w:ascii="Times New Roman" w:eastAsia="Times New Roman" w:hAnsi="Times New Roman"/>
          <w:sz w:val="28"/>
          <w:szCs w:val="28"/>
          <w:lang w:eastAsia="ru-RU"/>
        </w:rPr>
        <w:t xml:space="preserve"> Приложение к Постановлению изложить в новой редакции в соответствии с приложением к настоящему постановлению.</w:t>
      </w:r>
    </w:p>
    <w:p w:rsidR="00AC0769" w:rsidRPr="00AC0769" w:rsidRDefault="00AC0769" w:rsidP="00AC0769">
      <w:pPr>
        <w:shd w:val="clear" w:color="auto" w:fill="FFFFFF"/>
        <w:tabs>
          <w:tab w:val="left" w:leader="underscore" w:pos="2942"/>
        </w:tabs>
        <w:spacing w:line="322" w:lineRule="exact"/>
        <w:jc w:val="both"/>
        <w:rPr>
          <w:rFonts w:ascii="Times New Roman" w:hAnsi="Times New Roman"/>
          <w:sz w:val="28"/>
          <w:szCs w:val="28"/>
        </w:rPr>
      </w:pPr>
      <w:r w:rsidRPr="00AC0769">
        <w:rPr>
          <w:rFonts w:ascii="Times New Roman" w:hAnsi="Times New Roman"/>
          <w:sz w:val="28"/>
          <w:szCs w:val="28"/>
        </w:rPr>
        <w:t xml:space="preserve">       </w:t>
      </w:r>
      <w:r>
        <w:rPr>
          <w:rFonts w:ascii="Times New Roman" w:hAnsi="Times New Roman"/>
          <w:sz w:val="28"/>
          <w:szCs w:val="28"/>
        </w:rPr>
        <w:t xml:space="preserve">   </w:t>
      </w:r>
      <w:r w:rsidRPr="00AC0769">
        <w:rPr>
          <w:rFonts w:ascii="Times New Roman" w:hAnsi="Times New Roman"/>
          <w:sz w:val="28"/>
          <w:szCs w:val="28"/>
        </w:rPr>
        <w:t>2. Обнародовать настоящее постановление в установленном порядке.</w:t>
      </w:r>
    </w:p>
    <w:p w:rsidR="00AC0769" w:rsidRPr="00AC0769" w:rsidRDefault="00AC0769" w:rsidP="00AC0769">
      <w:pPr>
        <w:shd w:val="clear" w:color="auto" w:fill="FFFFFF"/>
        <w:tabs>
          <w:tab w:val="left" w:pos="993"/>
          <w:tab w:val="left" w:pos="9923"/>
        </w:tabs>
        <w:spacing w:line="317" w:lineRule="exact"/>
        <w:ind w:right="1"/>
        <w:jc w:val="both"/>
        <w:rPr>
          <w:rFonts w:ascii="Times New Roman" w:hAnsi="Times New Roman"/>
          <w:color w:val="000000"/>
          <w:spacing w:val="5"/>
          <w:sz w:val="28"/>
          <w:szCs w:val="28"/>
        </w:rPr>
      </w:pPr>
      <w:r w:rsidRPr="00AC0769">
        <w:rPr>
          <w:rFonts w:ascii="Times New Roman" w:hAnsi="Times New Roman"/>
          <w:color w:val="000000"/>
          <w:sz w:val="28"/>
          <w:szCs w:val="28"/>
        </w:rPr>
        <w:t xml:space="preserve">      </w:t>
      </w:r>
      <w:r>
        <w:rPr>
          <w:rFonts w:ascii="Times New Roman" w:hAnsi="Times New Roman"/>
          <w:color w:val="000000"/>
          <w:sz w:val="28"/>
          <w:szCs w:val="28"/>
        </w:rPr>
        <w:t xml:space="preserve">    </w:t>
      </w:r>
      <w:r w:rsidRPr="00AC0769">
        <w:rPr>
          <w:rFonts w:ascii="Times New Roman" w:hAnsi="Times New Roman"/>
          <w:color w:val="000000"/>
          <w:sz w:val="28"/>
          <w:szCs w:val="28"/>
        </w:rPr>
        <w:t xml:space="preserve"> </w:t>
      </w:r>
      <w:r w:rsidRPr="00AC0769">
        <w:rPr>
          <w:rFonts w:ascii="Times New Roman" w:hAnsi="Times New Roman"/>
          <w:color w:val="000000"/>
          <w:spacing w:val="2"/>
          <w:sz w:val="28"/>
          <w:szCs w:val="28"/>
        </w:rPr>
        <w:t xml:space="preserve">3. </w:t>
      </w:r>
      <w:r w:rsidRPr="00AC0769">
        <w:rPr>
          <w:rFonts w:ascii="Times New Roman" w:hAnsi="Times New Roman"/>
          <w:color w:val="000000"/>
          <w:spacing w:val="5"/>
          <w:sz w:val="28"/>
          <w:szCs w:val="28"/>
        </w:rPr>
        <w:t>Контроль за выполнением настоящего постановления оставляю за собой.</w:t>
      </w:r>
    </w:p>
    <w:p w:rsidR="00315730" w:rsidRDefault="00AC0769" w:rsidP="00AC0769">
      <w:pPr>
        <w:shd w:val="clear" w:color="auto" w:fill="FFFFFF"/>
        <w:spacing w:after="0" w:line="240" w:lineRule="auto"/>
        <w:jc w:val="both"/>
        <w:rPr>
          <w:sz w:val="28"/>
          <w:szCs w:val="28"/>
        </w:rPr>
      </w:pPr>
      <w:r w:rsidRPr="00AC0769">
        <w:rPr>
          <w:rFonts w:ascii="Times New Roman" w:hAnsi="Times New Roman"/>
          <w:color w:val="000000"/>
          <w:spacing w:val="5"/>
          <w:sz w:val="28"/>
          <w:szCs w:val="28"/>
        </w:rPr>
        <w:t xml:space="preserve">       </w:t>
      </w:r>
      <w:r>
        <w:rPr>
          <w:rFonts w:ascii="Times New Roman" w:hAnsi="Times New Roman"/>
          <w:color w:val="000000"/>
          <w:spacing w:val="5"/>
          <w:sz w:val="28"/>
          <w:szCs w:val="28"/>
        </w:rPr>
        <w:t xml:space="preserve">   </w:t>
      </w:r>
      <w:r w:rsidRPr="00AC0769">
        <w:rPr>
          <w:rFonts w:ascii="Times New Roman" w:hAnsi="Times New Roman"/>
          <w:color w:val="000000"/>
          <w:spacing w:val="5"/>
          <w:sz w:val="28"/>
          <w:szCs w:val="28"/>
        </w:rPr>
        <w:t>4</w:t>
      </w:r>
      <w:r w:rsidRPr="00AC0769">
        <w:rPr>
          <w:rFonts w:ascii="Times New Roman" w:hAnsi="Times New Roman"/>
          <w:color w:val="000000"/>
          <w:spacing w:val="1"/>
          <w:sz w:val="28"/>
          <w:szCs w:val="28"/>
        </w:rPr>
        <w:t>.</w:t>
      </w:r>
      <w:r w:rsidRPr="00AC0769">
        <w:rPr>
          <w:rFonts w:ascii="Times New Roman" w:hAnsi="Times New Roman"/>
          <w:sz w:val="28"/>
          <w:szCs w:val="28"/>
        </w:rPr>
        <w:t xml:space="preserve"> Постановление вступает в силу со дня его официального обнародования</w:t>
      </w:r>
      <w:r>
        <w:rPr>
          <w:sz w:val="28"/>
          <w:szCs w:val="28"/>
        </w:rPr>
        <w:t>.</w:t>
      </w:r>
    </w:p>
    <w:p w:rsidR="00BD01DA" w:rsidRPr="00B351C5" w:rsidRDefault="00BD01DA" w:rsidP="00AC0769">
      <w:pPr>
        <w:shd w:val="clear" w:color="auto" w:fill="FFFFFF"/>
        <w:spacing w:after="0" w:line="240" w:lineRule="auto"/>
        <w:jc w:val="both"/>
        <w:rPr>
          <w:rFonts w:ascii="Times New Roman" w:eastAsia="Times New Roman" w:hAnsi="Times New Roman"/>
          <w:color w:val="22272F"/>
          <w:sz w:val="28"/>
          <w:szCs w:val="28"/>
          <w:lang w:eastAsia="ru-RU"/>
        </w:rPr>
      </w:pPr>
    </w:p>
    <w:p w:rsidR="000E470D" w:rsidRPr="000E470D" w:rsidRDefault="002F5961" w:rsidP="000E470D">
      <w:pPr>
        <w:widowControl w:val="0"/>
        <w:suppressAutoHyphens/>
        <w:spacing w:after="0" w:line="240" w:lineRule="auto"/>
        <w:ind w:left="-284"/>
        <w:rPr>
          <w:rFonts w:ascii="Times New Roman" w:eastAsia="Andale Sans UI" w:hAnsi="Times New Roman"/>
          <w:kern w:val="2"/>
          <w:sz w:val="28"/>
          <w:szCs w:val="28"/>
        </w:rPr>
      </w:pPr>
      <w:r w:rsidRPr="002F5961">
        <w:rPr>
          <w:rFonts w:ascii="Times New Roman" w:eastAsia="Andale Sans UI" w:hAnsi="Times New Roman"/>
          <w:kern w:val="2"/>
          <w:sz w:val="28"/>
          <w:szCs w:val="28"/>
        </w:rPr>
        <w:t xml:space="preserve">Глава </w:t>
      </w:r>
      <w:r w:rsidR="00073F6F" w:rsidRPr="00381AB2">
        <w:rPr>
          <w:rFonts w:ascii="Times New Roman" w:hAnsi="Times New Roman"/>
          <w:sz w:val="28"/>
          <w:szCs w:val="28"/>
        </w:rPr>
        <w:t>Гривенского</w:t>
      </w:r>
      <w:r w:rsidR="000E470D" w:rsidRPr="000E470D">
        <w:rPr>
          <w:rFonts w:ascii="Times New Roman" w:eastAsia="Andale Sans UI" w:hAnsi="Times New Roman"/>
          <w:kern w:val="2"/>
          <w:sz w:val="28"/>
          <w:szCs w:val="28"/>
        </w:rPr>
        <w:t xml:space="preserve"> сельского поселения</w:t>
      </w:r>
      <w:r w:rsidR="00BD01DA">
        <w:rPr>
          <w:rFonts w:ascii="Times New Roman" w:eastAsia="Andale Sans UI" w:hAnsi="Times New Roman"/>
          <w:kern w:val="2"/>
          <w:sz w:val="28"/>
          <w:szCs w:val="28"/>
        </w:rPr>
        <w:t xml:space="preserve">  </w:t>
      </w:r>
    </w:p>
    <w:p w:rsidR="00F57990" w:rsidRPr="002F5961" w:rsidRDefault="000E470D" w:rsidP="000E470D">
      <w:pPr>
        <w:widowControl w:val="0"/>
        <w:suppressAutoHyphens/>
        <w:spacing w:after="0" w:line="240" w:lineRule="auto"/>
        <w:ind w:left="-284"/>
        <w:rPr>
          <w:rFonts w:ascii="Times New Roman" w:eastAsia="Andale Sans UI" w:hAnsi="Times New Roman"/>
          <w:b/>
          <w:kern w:val="2"/>
          <w:sz w:val="28"/>
          <w:szCs w:val="28"/>
        </w:rPr>
      </w:pPr>
      <w:r w:rsidRPr="000E470D">
        <w:rPr>
          <w:rFonts w:ascii="Times New Roman" w:eastAsia="Andale Sans UI" w:hAnsi="Times New Roman"/>
          <w:kern w:val="2"/>
          <w:sz w:val="28"/>
          <w:szCs w:val="28"/>
        </w:rPr>
        <w:t>Калининского района</w:t>
      </w:r>
      <w:r>
        <w:rPr>
          <w:rFonts w:ascii="Times New Roman" w:eastAsia="Andale Sans UI" w:hAnsi="Times New Roman"/>
          <w:kern w:val="2"/>
          <w:sz w:val="28"/>
          <w:szCs w:val="28"/>
        </w:rPr>
        <w:tab/>
      </w:r>
      <w:r w:rsidR="00A46C17" w:rsidRPr="002F5961">
        <w:rPr>
          <w:rFonts w:ascii="Times New Roman" w:eastAsia="Times New Roman" w:hAnsi="Times New Roman"/>
          <w:sz w:val="28"/>
          <w:szCs w:val="28"/>
          <w:lang w:eastAsia="ru-RU"/>
        </w:rPr>
        <w:tab/>
      </w:r>
      <w:r w:rsidR="00A46C17">
        <w:rPr>
          <w:rFonts w:ascii="Times New Roman" w:eastAsia="Times New Roman" w:hAnsi="Times New Roman"/>
          <w:color w:val="22272F"/>
          <w:sz w:val="28"/>
          <w:szCs w:val="28"/>
          <w:lang w:eastAsia="ru-RU"/>
        </w:rPr>
        <w:tab/>
      </w:r>
      <w:r w:rsidR="002F5961">
        <w:rPr>
          <w:rFonts w:ascii="Times New Roman" w:eastAsia="Times New Roman" w:hAnsi="Times New Roman"/>
          <w:color w:val="22272F"/>
          <w:sz w:val="28"/>
          <w:szCs w:val="28"/>
          <w:lang w:eastAsia="ru-RU"/>
        </w:rPr>
        <w:tab/>
      </w:r>
      <w:r w:rsidR="002F5961">
        <w:rPr>
          <w:rFonts w:ascii="Times New Roman" w:eastAsia="Times New Roman" w:hAnsi="Times New Roman"/>
          <w:color w:val="22272F"/>
          <w:sz w:val="28"/>
          <w:szCs w:val="28"/>
          <w:lang w:eastAsia="ru-RU"/>
        </w:rPr>
        <w:tab/>
      </w:r>
      <w:r w:rsidR="002F5961">
        <w:rPr>
          <w:rFonts w:ascii="Times New Roman" w:eastAsia="Times New Roman" w:hAnsi="Times New Roman"/>
          <w:color w:val="22272F"/>
          <w:sz w:val="28"/>
          <w:szCs w:val="28"/>
          <w:lang w:eastAsia="ru-RU"/>
        </w:rPr>
        <w:tab/>
      </w:r>
      <w:r w:rsidR="002F5961">
        <w:rPr>
          <w:rFonts w:ascii="Times New Roman" w:eastAsia="Times New Roman" w:hAnsi="Times New Roman"/>
          <w:color w:val="22272F"/>
          <w:sz w:val="28"/>
          <w:szCs w:val="28"/>
          <w:lang w:eastAsia="ru-RU"/>
        </w:rPr>
        <w:tab/>
      </w:r>
      <w:r w:rsidR="00BD01DA">
        <w:rPr>
          <w:rFonts w:ascii="Times New Roman" w:eastAsia="Times New Roman" w:hAnsi="Times New Roman"/>
          <w:color w:val="22272F"/>
          <w:sz w:val="28"/>
          <w:szCs w:val="28"/>
          <w:lang w:eastAsia="ru-RU"/>
        </w:rPr>
        <w:t xml:space="preserve">            </w:t>
      </w:r>
      <w:r w:rsidR="002F5961">
        <w:rPr>
          <w:rFonts w:ascii="Times New Roman" w:eastAsia="Times New Roman" w:hAnsi="Times New Roman"/>
          <w:color w:val="22272F"/>
          <w:sz w:val="28"/>
          <w:szCs w:val="28"/>
          <w:lang w:eastAsia="ru-RU"/>
        </w:rPr>
        <w:tab/>
      </w:r>
      <w:r w:rsidR="00BD01DA">
        <w:rPr>
          <w:rFonts w:ascii="Times New Roman" w:eastAsia="Times New Roman" w:hAnsi="Times New Roman"/>
          <w:color w:val="22272F"/>
          <w:sz w:val="28"/>
          <w:szCs w:val="28"/>
          <w:lang w:eastAsia="ru-RU"/>
        </w:rPr>
        <w:t>Л.Г.Фикс</w:t>
      </w:r>
      <w:r w:rsidR="00A46C17">
        <w:rPr>
          <w:rFonts w:ascii="Times New Roman" w:eastAsia="Times New Roman" w:hAnsi="Times New Roman"/>
          <w:color w:val="22272F"/>
          <w:sz w:val="28"/>
          <w:szCs w:val="28"/>
          <w:lang w:eastAsia="ru-RU"/>
        </w:rPr>
        <w:tab/>
      </w:r>
      <w:r w:rsidR="00A46C17">
        <w:rPr>
          <w:rFonts w:ascii="Times New Roman" w:eastAsia="Times New Roman" w:hAnsi="Times New Roman"/>
          <w:color w:val="22272F"/>
          <w:sz w:val="28"/>
          <w:szCs w:val="28"/>
          <w:lang w:eastAsia="ru-RU"/>
        </w:rPr>
        <w:tab/>
      </w:r>
      <w:r w:rsidR="00A46C17">
        <w:rPr>
          <w:rFonts w:ascii="Times New Roman" w:eastAsia="Times New Roman" w:hAnsi="Times New Roman"/>
          <w:color w:val="22272F"/>
          <w:sz w:val="28"/>
          <w:szCs w:val="28"/>
          <w:lang w:eastAsia="ru-RU"/>
        </w:rPr>
        <w:tab/>
      </w:r>
    </w:p>
    <w:p w:rsidR="00F57990" w:rsidRDefault="00F57990" w:rsidP="00B94080">
      <w:pPr>
        <w:shd w:val="clear" w:color="auto" w:fill="FFFFFF"/>
        <w:spacing w:after="0" w:line="240" w:lineRule="auto"/>
        <w:jc w:val="right"/>
        <w:rPr>
          <w:rFonts w:ascii="Times New Roman" w:eastAsia="Times New Roman" w:hAnsi="Times New Roman"/>
          <w:sz w:val="28"/>
          <w:szCs w:val="28"/>
          <w:lang w:eastAsia="ru-RU"/>
        </w:rPr>
      </w:pPr>
    </w:p>
    <w:p w:rsidR="002F5961" w:rsidRDefault="002F5961" w:rsidP="00B94080">
      <w:pPr>
        <w:shd w:val="clear" w:color="auto" w:fill="FFFFFF"/>
        <w:spacing w:after="0" w:line="240" w:lineRule="auto"/>
        <w:jc w:val="right"/>
        <w:rPr>
          <w:rFonts w:ascii="Times New Roman" w:eastAsia="Times New Roman" w:hAnsi="Times New Roman"/>
          <w:sz w:val="28"/>
          <w:szCs w:val="28"/>
          <w:lang w:eastAsia="ru-RU"/>
        </w:rPr>
      </w:pPr>
    </w:p>
    <w:p w:rsidR="00073F6F" w:rsidRDefault="00073F6F" w:rsidP="00B94080">
      <w:pPr>
        <w:shd w:val="clear" w:color="auto" w:fill="FFFFFF"/>
        <w:spacing w:after="0" w:line="240" w:lineRule="auto"/>
        <w:jc w:val="right"/>
        <w:rPr>
          <w:rFonts w:ascii="Times New Roman" w:eastAsia="Times New Roman" w:hAnsi="Times New Roman"/>
          <w:sz w:val="28"/>
          <w:szCs w:val="28"/>
          <w:lang w:eastAsia="ru-RU"/>
        </w:rPr>
      </w:pPr>
    </w:p>
    <w:p w:rsidR="00DE7A4D" w:rsidRDefault="00DE7A4D" w:rsidP="00B94080">
      <w:pPr>
        <w:shd w:val="clear" w:color="auto" w:fill="FFFFFF"/>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Приложение</w:t>
      </w:r>
    </w:p>
    <w:p w:rsidR="004F6846" w:rsidRPr="000E470D" w:rsidRDefault="00BA7EF9" w:rsidP="000E470D">
      <w:pPr>
        <w:spacing w:after="0"/>
        <w:jc w:val="right"/>
        <w:rPr>
          <w:rFonts w:ascii="Times New Roman" w:eastAsia="Times New Roman CYR" w:hAnsi="Times New Roman"/>
          <w:sz w:val="28"/>
          <w:szCs w:val="28"/>
          <w:lang w:eastAsia="ru-RU"/>
        </w:rPr>
      </w:pPr>
      <w:r w:rsidRPr="00065F4C">
        <w:rPr>
          <w:rFonts w:ascii="Times New Roman" w:eastAsia="Times New Roman" w:hAnsi="Times New Roman"/>
          <w:sz w:val="28"/>
          <w:szCs w:val="28"/>
          <w:lang w:eastAsia="ru-RU"/>
        </w:rPr>
        <w:t xml:space="preserve">к </w:t>
      </w:r>
      <w:r w:rsidRPr="00065F4C">
        <w:rPr>
          <w:rFonts w:ascii="Times New Roman" w:hAnsi="Times New Roman"/>
          <w:sz w:val="28"/>
          <w:szCs w:val="28"/>
        </w:rPr>
        <w:t>постановлению администрации</w:t>
      </w:r>
      <w:r w:rsidR="00073F6F">
        <w:rPr>
          <w:rFonts w:ascii="Times New Roman" w:hAnsi="Times New Roman"/>
          <w:sz w:val="28"/>
          <w:szCs w:val="28"/>
        </w:rPr>
        <w:t xml:space="preserve"> </w:t>
      </w:r>
      <w:r w:rsidR="000E470D">
        <w:rPr>
          <w:rFonts w:ascii="Times New Roman" w:eastAsia="Times New Roman CYR" w:hAnsi="Times New Roman"/>
          <w:sz w:val="28"/>
          <w:szCs w:val="28"/>
          <w:lang w:eastAsia="ru-RU"/>
        </w:rPr>
        <w:t xml:space="preserve">от </w:t>
      </w:r>
      <w:r w:rsidR="00073F6F" w:rsidRPr="00073F6F">
        <w:rPr>
          <w:rFonts w:ascii="Times New Roman" w:eastAsia="Times New Roman" w:hAnsi="Times New Roman"/>
          <w:sz w:val="28"/>
          <w:szCs w:val="28"/>
          <w:lang w:eastAsia="ru-RU"/>
        </w:rPr>
        <w:t>29.01.2021 № 32</w:t>
      </w:r>
    </w:p>
    <w:p w:rsidR="000E470D" w:rsidRPr="000E470D" w:rsidRDefault="00073F6F" w:rsidP="000E470D">
      <w:pPr>
        <w:spacing w:after="0"/>
        <w:jc w:val="right"/>
        <w:rPr>
          <w:rFonts w:ascii="Times New Roman" w:eastAsia="Times New Roman CYR" w:hAnsi="Times New Roman"/>
          <w:sz w:val="28"/>
          <w:szCs w:val="28"/>
        </w:rPr>
      </w:pPr>
      <w:r w:rsidRPr="00381AB2">
        <w:rPr>
          <w:rFonts w:ascii="Times New Roman" w:hAnsi="Times New Roman"/>
          <w:sz w:val="28"/>
          <w:szCs w:val="28"/>
        </w:rPr>
        <w:t>Гривенского</w:t>
      </w:r>
      <w:r w:rsidR="000E470D" w:rsidRPr="000E470D">
        <w:rPr>
          <w:rFonts w:ascii="Times New Roman" w:eastAsia="Times New Roman CYR" w:hAnsi="Times New Roman"/>
          <w:sz w:val="28"/>
          <w:szCs w:val="28"/>
        </w:rPr>
        <w:t xml:space="preserve"> сельского поселения</w:t>
      </w:r>
    </w:p>
    <w:p w:rsidR="000E470D" w:rsidRDefault="000E470D" w:rsidP="000E470D">
      <w:pPr>
        <w:spacing w:after="0"/>
        <w:jc w:val="right"/>
        <w:rPr>
          <w:rFonts w:ascii="Times New Roman" w:eastAsia="Times New Roman CYR" w:hAnsi="Times New Roman"/>
          <w:sz w:val="28"/>
          <w:szCs w:val="28"/>
          <w:lang w:eastAsia="ru-RU"/>
        </w:rPr>
      </w:pPr>
      <w:r w:rsidRPr="000E470D">
        <w:rPr>
          <w:rFonts w:ascii="Times New Roman" w:eastAsia="Times New Roman CYR" w:hAnsi="Times New Roman"/>
          <w:sz w:val="28"/>
          <w:szCs w:val="28"/>
        </w:rPr>
        <w:t>Калининского района</w:t>
      </w:r>
    </w:p>
    <w:p w:rsidR="00315730" w:rsidRPr="00065F4C" w:rsidRDefault="00315730" w:rsidP="000E470D">
      <w:pPr>
        <w:spacing w:after="0"/>
        <w:jc w:val="right"/>
        <w:rPr>
          <w:rFonts w:ascii="Times New Roman" w:hAnsi="Times New Roman"/>
          <w:b/>
          <w:sz w:val="28"/>
          <w:szCs w:val="28"/>
        </w:rPr>
      </w:pPr>
      <w:r w:rsidRPr="00065F4C">
        <w:rPr>
          <w:rFonts w:ascii="Times New Roman" w:eastAsia="Times New Roman" w:hAnsi="Times New Roman"/>
          <w:sz w:val="28"/>
          <w:szCs w:val="28"/>
          <w:lang w:eastAsia="ru-RU"/>
        </w:rPr>
        <w:t xml:space="preserve">от </w:t>
      </w:r>
      <w:r w:rsidR="004573FD">
        <w:rPr>
          <w:rFonts w:ascii="Times New Roman" w:eastAsia="Times New Roman" w:hAnsi="Times New Roman"/>
          <w:sz w:val="28"/>
          <w:szCs w:val="28"/>
          <w:highlight w:val="yellow"/>
          <w:lang w:eastAsia="ru-RU"/>
        </w:rPr>
        <w:t>______________________</w:t>
      </w:r>
      <w:r w:rsidR="00502CCE" w:rsidRPr="00065F4C">
        <w:rPr>
          <w:rFonts w:ascii="Times New Roman" w:eastAsia="Times New Roman" w:hAnsi="Times New Roman"/>
          <w:sz w:val="28"/>
          <w:szCs w:val="28"/>
          <w:highlight w:val="yellow"/>
          <w:lang w:eastAsia="ru-RU"/>
        </w:rPr>
        <w:t xml:space="preserve"> № ___</w:t>
      </w:r>
    </w:p>
    <w:p w:rsidR="00B94080" w:rsidRDefault="00B94080" w:rsidP="00B94080">
      <w:pPr>
        <w:shd w:val="clear" w:color="auto" w:fill="FFFFFF"/>
        <w:spacing w:after="0" w:line="240" w:lineRule="auto"/>
        <w:jc w:val="center"/>
        <w:rPr>
          <w:rFonts w:ascii="Times New Roman" w:eastAsia="Times New Roman" w:hAnsi="Times New Roman"/>
          <w:b/>
          <w:sz w:val="28"/>
          <w:szCs w:val="28"/>
          <w:lang w:eastAsia="ru-RU"/>
        </w:rPr>
      </w:pPr>
    </w:p>
    <w:p w:rsidR="002F5961" w:rsidRDefault="002F5961" w:rsidP="00B94080">
      <w:pPr>
        <w:shd w:val="clear" w:color="auto" w:fill="FFFFFF"/>
        <w:spacing w:after="0" w:line="240" w:lineRule="auto"/>
        <w:jc w:val="center"/>
        <w:rPr>
          <w:rFonts w:ascii="Times New Roman" w:eastAsia="Times New Roman" w:hAnsi="Times New Roman"/>
          <w:b/>
          <w:sz w:val="28"/>
          <w:szCs w:val="28"/>
          <w:lang w:eastAsia="ru-RU"/>
        </w:rPr>
      </w:pPr>
    </w:p>
    <w:p w:rsidR="00B94080" w:rsidRPr="00065F4C" w:rsidRDefault="00B94080" w:rsidP="00B94080">
      <w:pPr>
        <w:shd w:val="clear" w:color="auto" w:fill="FFFFFF"/>
        <w:spacing w:after="0" w:line="240" w:lineRule="auto"/>
        <w:jc w:val="center"/>
        <w:rPr>
          <w:rFonts w:ascii="Times New Roman" w:eastAsia="Times New Roman" w:hAnsi="Times New Roman"/>
          <w:b/>
          <w:sz w:val="28"/>
          <w:szCs w:val="28"/>
          <w:lang w:eastAsia="ru-RU"/>
        </w:rPr>
      </w:pPr>
      <w:r w:rsidRPr="00065F4C">
        <w:rPr>
          <w:rFonts w:ascii="Times New Roman" w:eastAsia="Times New Roman" w:hAnsi="Times New Roman"/>
          <w:b/>
          <w:sz w:val="28"/>
          <w:szCs w:val="28"/>
          <w:lang w:eastAsia="ru-RU"/>
        </w:rPr>
        <w:t>Порядок</w:t>
      </w:r>
    </w:p>
    <w:p w:rsidR="00BA7EF9" w:rsidRPr="00065F4C" w:rsidRDefault="00F0254F" w:rsidP="00B94080">
      <w:pPr>
        <w:shd w:val="clear" w:color="auto" w:fill="FFFFFF"/>
        <w:spacing w:after="0" w:line="240" w:lineRule="auto"/>
        <w:jc w:val="center"/>
        <w:rPr>
          <w:rFonts w:ascii="Times New Roman" w:eastAsia="Times New Roman" w:hAnsi="Times New Roman"/>
          <w:b/>
          <w:sz w:val="28"/>
          <w:szCs w:val="28"/>
          <w:lang w:eastAsia="ru-RU"/>
        </w:rPr>
      </w:pPr>
      <w:r w:rsidRPr="00065F4C">
        <w:rPr>
          <w:rFonts w:ascii="Times New Roman" w:eastAsia="Times New Roman" w:hAnsi="Times New Roman"/>
          <w:b/>
          <w:sz w:val="28"/>
          <w:szCs w:val="28"/>
          <w:lang w:eastAsia="ru-RU"/>
        </w:rPr>
        <w:t xml:space="preserve">и условия заключения соглашений о защите и поощрении капиталовложений со стороны </w:t>
      </w:r>
      <w:r w:rsidR="002F2362" w:rsidRPr="002F2362">
        <w:rPr>
          <w:rFonts w:ascii="Times New Roman" w:eastAsia="Times New Roman CYR" w:hAnsi="Times New Roman"/>
          <w:b/>
          <w:sz w:val="28"/>
          <w:szCs w:val="28"/>
        </w:rPr>
        <w:t xml:space="preserve">администрации </w:t>
      </w:r>
      <w:r w:rsidR="00956041" w:rsidRPr="00381AB2">
        <w:rPr>
          <w:rFonts w:ascii="Times New Roman" w:hAnsi="Times New Roman"/>
          <w:b/>
          <w:sz w:val="28"/>
          <w:szCs w:val="28"/>
        </w:rPr>
        <w:t>Гривенского</w:t>
      </w:r>
      <w:r w:rsidR="002F2362" w:rsidRPr="002F2362">
        <w:rPr>
          <w:rFonts w:ascii="Times New Roman" w:eastAsia="Times New Roman CYR" w:hAnsi="Times New Roman"/>
          <w:b/>
          <w:sz w:val="28"/>
          <w:szCs w:val="28"/>
        </w:rPr>
        <w:t xml:space="preserve"> сельского поселения Калининского района</w:t>
      </w:r>
    </w:p>
    <w:p w:rsidR="00BA7EF9" w:rsidRPr="00065F4C" w:rsidRDefault="00BA7EF9" w:rsidP="00BA7EF9">
      <w:pPr>
        <w:shd w:val="clear" w:color="auto" w:fill="FFFFFF"/>
        <w:spacing w:after="0" w:line="240" w:lineRule="auto"/>
        <w:jc w:val="center"/>
        <w:rPr>
          <w:rFonts w:ascii="Times New Roman" w:eastAsia="Times New Roman" w:hAnsi="Times New Roman"/>
          <w:b/>
          <w:sz w:val="28"/>
          <w:szCs w:val="28"/>
          <w:lang w:eastAsia="ru-RU"/>
        </w:rPr>
      </w:pPr>
    </w:p>
    <w:p w:rsidR="00502CCE" w:rsidRPr="00065F4C" w:rsidRDefault="00B33839" w:rsidP="00BA7EF9">
      <w:pPr>
        <w:shd w:val="clear" w:color="auto" w:fill="FFFFFF"/>
        <w:spacing w:after="0" w:line="240" w:lineRule="auto"/>
        <w:jc w:val="center"/>
        <w:rPr>
          <w:rFonts w:ascii="Times New Roman" w:eastAsia="Times New Roman" w:hAnsi="Times New Roman"/>
          <w:b/>
          <w:sz w:val="28"/>
          <w:szCs w:val="28"/>
          <w:lang w:eastAsia="ru-RU"/>
        </w:rPr>
      </w:pPr>
      <w:r w:rsidRPr="00065F4C">
        <w:rPr>
          <w:rFonts w:ascii="Times New Roman" w:eastAsia="Times New Roman" w:hAnsi="Times New Roman"/>
          <w:b/>
          <w:sz w:val="28"/>
          <w:szCs w:val="28"/>
          <w:lang w:eastAsia="ru-RU"/>
        </w:rPr>
        <w:t>1. Общие положения</w:t>
      </w:r>
    </w:p>
    <w:p w:rsidR="00502CCE" w:rsidRPr="00065F4C" w:rsidRDefault="00502CCE" w:rsidP="00315730">
      <w:pPr>
        <w:shd w:val="clear" w:color="auto" w:fill="FFFFFF"/>
        <w:spacing w:after="0" w:line="240" w:lineRule="auto"/>
        <w:ind w:firstLine="708"/>
        <w:jc w:val="both"/>
        <w:rPr>
          <w:rFonts w:ascii="Times New Roman" w:eastAsia="Times New Roman" w:hAnsi="Times New Roman"/>
          <w:sz w:val="28"/>
          <w:szCs w:val="28"/>
          <w:lang w:eastAsia="ru-RU"/>
        </w:rPr>
      </w:pPr>
    </w:p>
    <w:p w:rsidR="00315730" w:rsidRPr="009558FC" w:rsidRDefault="009558FC" w:rsidP="009558FC">
      <w:pPr>
        <w:shd w:val="clear" w:color="auto" w:fill="FFFFFF"/>
        <w:spacing w:after="0"/>
        <w:ind w:firstLine="708"/>
        <w:jc w:val="both"/>
        <w:rPr>
          <w:rFonts w:ascii="Times New Roman" w:eastAsia="Times New Roman" w:hAnsi="Times New Roman"/>
          <w:sz w:val="28"/>
          <w:szCs w:val="28"/>
          <w:lang w:eastAsia="ru-RU"/>
        </w:rPr>
      </w:pPr>
      <w:r w:rsidRPr="009558FC">
        <w:rPr>
          <w:rFonts w:ascii="Times New Roman" w:eastAsia="Times New Roman" w:hAnsi="Times New Roman"/>
          <w:sz w:val="28"/>
          <w:szCs w:val="28"/>
          <w:lang w:eastAsia="ru-RU"/>
        </w:rPr>
        <w:t xml:space="preserve">1.1. </w:t>
      </w:r>
      <w:r w:rsidR="00DD3C1C">
        <w:rPr>
          <w:rFonts w:ascii="Times New Roman" w:eastAsia="Times New Roman" w:hAnsi="Times New Roman"/>
          <w:sz w:val="28"/>
          <w:szCs w:val="28"/>
          <w:lang w:eastAsia="ru-RU"/>
        </w:rPr>
        <w:t xml:space="preserve">НастоящийПорядок </w:t>
      </w:r>
      <w:r w:rsidR="00315730" w:rsidRPr="009558FC">
        <w:rPr>
          <w:rFonts w:ascii="Times New Roman" w:eastAsia="Times New Roman" w:hAnsi="Times New Roman"/>
          <w:sz w:val="28"/>
          <w:szCs w:val="28"/>
          <w:lang w:eastAsia="ru-RU"/>
        </w:rPr>
        <w:t xml:space="preserve">разработан в соответствии </w:t>
      </w:r>
      <w:r w:rsidR="00C356D1" w:rsidRPr="009558FC">
        <w:rPr>
          <w:rFonts w:ascii="Times New Roman" w:eastAsia="Times New Roman" w:hAnsi="Times New Roman"/>
          <w:sz w:val="28"/>
          <w:szCs w:val="28"/>
          <w:lang w:eastAsia="ru-RU"/>
        </w:rPr>
        <w:t xml:space="preserve">с частью 8 статьи 4 </w:t>
      </w:r>
      <w:r w:rsidR="00315730" w:rsidRPr="009558FC">
        <w:rPr>
          <w:rFonts w:ascii="Times New Roman" w:eastAsia="Times New Roman" w:hAnsi="Times New Roman"/>
          <w:sz w:val="28"/>
          <w:szCs w:val="28"/>
          <w:lang w:eastAsia="ru-RU"/>
        </w:rPr>
        <w:t>Федеральн</w:t>
      </w:r>
      <w:r w:rsidR="00502CCE" w:rsidRPr="009558FC">
        <w:rPr>
          <w:rFonts w:ascii="Times New Roman" w:eastAsia="Times New Roman" w:hAnsi="Times New Roman"/>
          <w:sz w:val="28"/>
          <w:szCs w:val="28"/>
          <w:lang w:eastAsia="ru-RU"/>
        </w:rPr>
        <w:t>ого закона от 1 апреля 2020 г. №</w:t>
      </w:r>
      <w:r w:rsidRPr="009558FC">
        <w:rPr>
          <w:rFonts w:ascii="Times New Roman" w:eastAsia="Times New Roman" w:hAnsi="Times New Roman"/>
          <w:sz w:val="28"/>
          <w:szCs w:val="28"/>
          <w:lang w:eastAsia="ru-RU"/>
        </w:rPr>
        <w:t xml:space="preserve"> 69 </w:t>
      </w:r>
      <w:r w:rsidR="00315730" w:rsidRPr="009558FC">
        <w:rPr>
          <w:rFonts w:ascii="Times New Roman" w:eastAsia="Times New Roman" w:hAnsi="Times New Roman"/>
          <w:sz w:val="28"/>
          <w:szCs w:val="28"/>
          <w:lang w:eastAsia="ru-RU"/>
        </w:rPr>
        <w:t>ФЗ</w:t>
      </w:r>
      <w:r w:rsidR="00502CCE" w:rsidRPr="009558FC">
        <w:rPr>
          <w:rFonts w:ascii="Times New Roman" w:eastAsia="Times New Roman" w:hAnsi="Times New Roman"/>
          <w:sz w:val="28"/>
          <w:szCs w:val="28"/>
          <w:lang w:eastAsia="ru-RU"/>
        </w:rPr>
        <w:t> «</w:t>
      </w:r>
      <w:r w:rsidR="00315730" w:rsidRPr="009558FC">
        <w:rPr>
          <w:rFonts w:ascii="Times New Roman" w:eastAsia="Times New Roman" w:hAnsi="Times New Roman"/>
          <w:sz w:val="28"/>
          <w:szCs w:val="28"/>
          <w:lang w:eastAsia="ru-RU"/>
        </w:rPr>
        <w:t>О защите и поощрении капиталовложений</w:t>
      </w:r>
      <w:r w:rsidR="00502CCE" w:rsidRPr="009558FC">
        <w:rPr>
          <w:rFonts w:ascii="Times New Roman" w:eastAsia="Times New Roman" w:hAnsi="Times New Roman"/>
          <w:sz w:val="28"/>
          <w:szCs w:val="28"/>
          <w:lang w:eastAsia="ru-RU"/>
        </w:rPr>
        <w:t> в Российской Федерации»</w:t>
      </w:r>
      <w:r w:rsidR="00315730" w:rsidRPr="009558FC">
        <w:rPr>
          <w:rFonts w:ascii="Times New Roman" w:eastAsia="Times New Roman" w:hAnsi="Times New Roman"/>
          <w:sz w:val="28"/>
          <w:szCs w:val="28"/>
          <w:lang w:eastAsia="ru-RU"/>
        </w:rPr>
        <w:t xml:space="preserve"> (далее - Федеральный закон </w:t>
      </w:r>
      <w:r w:rsidR="00502CCE" w:rsidRPr="009558FC">
        <w:rPr>
          <w:rFonts w:ascii="Times New Roman" w:eastAsia="Times New Roman" w:hAnsi="Times New Roman"/>
          <w:sz w:val="28"/>
          <w:szCs w:val="28"/>
          <w:lang w:eastAsia="ru-RU"/>
        </w:rPr>
        <w:t>№</w:t>
      </w:r>
      <w:r w:rsidR="00315730" w:rsidRPr="009558FC">
        <w:rPr>
          <w:rFonts w:ascii="Times New Roman" w:eastAsia="Times New Roman" w:hAnsi="Times New Roman"/>
          <w:sz w:val="28"/>
          <w:szCs w:val="28"/>
          <w:lang w:eastAsia="ru-RU"/>
        </w:rPr>
        <w:t xml:space="preserve"> 69-ФЗ) и устанавливает порядок </w:t>
      </w:r>
      <w:r w:rsidR="007E31AD" w:rsidRPr="009558FC">
        <w:rPr>
          <w:rFonts w:ascii="Times New Roman" w:eastAsia="Times New Roman" w:hAnsi="Times New Roman"/>
          <w:sz w:val="28"/>
          <w:szCs w:val="28"/>
          <w:lang w:eastAsia="ru-RU"/>
        </w:rPr>
        <w:t xml:space="preserve">и условия </w:t>
      </w:r>
      <w:r w:rsidR="00315730" w:rsidRPr="009558FC">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2F2362" w:rsidRPr="002F2362">
        <w:rPr>
          <w:rFonts w:ascii="Times New Roman" w:eastAsia="Times New Roman" w:hAnsi="Times New Roman"/>
          <w:sz w:val="28"/>
          <w:szCs w:val="28"/>
          <w:lang w:eastAsia="ru-RU"/>
        </w:rPr>
        <w:t xml:space="preserve">администрации </w:t>
      </w:r>
      <w:r w:rsidR="00956041" w:rsidRPr="00381AB2">
        <w:rPr>
          <w:rFonts w:ascii="Times New Roman" w:hAnsi="Times New Roman"/>
          <w:sz w:val="28"/>
          <w:szCs w:val="28"/>
        </w:rPr>
        <w:t>Гривенского</w:t>
      </w:r>
      <w:r w:rsidR="002F2362" w:rsidRPr="002F2362">
        <w:rPr>
          <w:rFonts w:ascii="Times New Roman" w:eastAsia="Times New Roman" w:hAnsi="Times New Roman"/>
          <w:sz w:val="28"/>
          <w:szCs w:val="28"/>
          <w:lang w:eastAsia="ru-RU"/>
        </w:rPr>
        <w:t xml:space="preserve"> сельского поселения Калининского района </w:t>
      </w:r>
      <w:r w:rsidR="00EA2B90" w:rsidRPr="009558FC">
        <w:rPr>
          <w:rFonts w:ascii="Times New Roman" w:eastAsia="Times New Roman" w:hAnsi="Times New Roman"/>
          <w:sz w:val="28"/>
          <w:szCs w:val="28"/>
          <w:lang w:eastAsia="ru-RU"/>
        </w:rPr>
        <w:t>(далее – соглашение)</w:t>
      </w:r>
      <w:r w:rsidR="00315730" w:rsidRPr="009558FC">
        <w:rPr>
          <w:rFonts w:ascii="Times New Roman" w:eastAsia="Times New Roman" w:hAnsi="Times New Roman"/>
          <w:sz w:val="28"/>
          <w:szCs w:val="28"/>
          <w:lang w:eastAsia="ru-RU"/>
        </w:rPr>
        <w:t>.</w:t>
      </w:r>
    </w:p>
    <w:p w:rsidR="00315730" w:rsidRPr="0042370C" w:rsidRDefault="00B33839" w:rsidP="009558FC">
      <w:pPr>
        <w:spacing w:after="0" w:line="240" w:lineRule="auto"/>
        <w:ind w:firstLine="709"/>
        <w:jc w:val="both"/>
        <w:rPr>
          <w:rFonts w:ascii="Times New Roman" w:eastAsia="Times New Roman" w:hAnsi="Times New Roman"/>
          <w:sz w:val="28"/>
          <w:szCs w:val="28"/>
          <w:lang w:eastAsia="ru-RU"/>
        </w:rPr>
      </w:pPr>
      <w:r w:rsidRPr="00065F4C">
        <w:rPr>
          <w:rFonts w:ascii="Times New Roman" w:eastAsia="Times New Roman" w:hAnsi="Times New Roman"/>
          <w:sz w:val="28"/>
          <w:szCs w:val="28"/>
          <w:lang w:eastAsia="ru-RU"/>
        </w:rPr>
        <w:t>1.</w:t>
      </w:r>
      <w:r w:rsidR="00315730" w:rsidRPr="00065F4C">
        <w:rPr>
          <w:rFonts w:ascii="Times New Roman" w:eastAsia="Times New Roman" w:hAnsi="Times New Roman"/>
          <w:sz w:val="28"/>
          <w:szCs w:val="28"/>
          <w:lang w:eastAsia="ru-RU"/>
        </w:rPr>
        <w:t>2. К отношениям, возникающим в связи с заключением</w:t>
      </w:r>
      <w:r w:rsidR="00315730" w:rsidRPr="0042370C">
        <w:rPr>
          <w:rFonts w:ascii="Times New Roman" w:eastAsia="Times New Roman" w:hAnsi="Times New Roman"/>
          <w:sz w:val="28"/>
          <w:szCs w:val="28"/>
          <w:lang w:eastAsia="ru-RU"/>
        </w:rPr>
        <w:t xml:space="preserve">, изменением и расторжением соглашения, а также в связи с исполнением обязанностей по указанному соглашению, применяются </w:t>
      </w:r>
      <w:r w:rsidR="00502CCE" w:rsidRPr="0042370C">
        <w:rPr>
          <w:rFonts w:ascii="Times New Roman" w:eastAsia="Times New Roman" w:hAnsi="Times New Roman"/>
          <w:sz w:val="28"/>
          <w:szCs w:val="28"/>
          <w:lang w:eastAsia="ru-RU"/>
        </w:rPr>
        <w:t>правила гражданского законодательства</w:t>
      </w:r>
      <w:r w:rsidR="00315730" w:rsidRPr="0042370C">
        <w:rPr>
          <w:rFonts w:ascii="Times New Roman" w:eastAsia="Times New Roman" w:hAnsi="Times New Roman"/>
          <w:sz w:val="28"/>
          <w:szCs w:val="28"/>
          <w:lang w:eastAsia="ru-RU"/>
        </w:rPr>
        <w:t> с учетом особенностей, установленных </w:t>
      </w:r>
      <w:r w:rsidR="00502CCE" w:rsidRPr="0042370C">
        <w:rPr>
          <w:rFonts w:ascii="Times New Roman" w:hAnsi="Times New Roman"/>
          <w:sz w:val="28"/>
          <w:szCs w:val="28"/>
        </w:rPr>
        <w:t>Федеральным законом</w:t>
      </w:r>
      <w:r w:rsidR="00502CCE" w:rsidRPr="0042370C">
        <w:rPr>
          <w:rFonts w:ascii="Times New Roman" w:eastAsia="Times New Roman" w:hAnsi="Times New Roman"/>
          <w:sz w:val="28"/>
          <w:szCs w:val="28"/>
          <w:lang w:eastAsia="ru-RU"/>
        </w:rPr>
        <w:t> №</w:t>
      </w:r>
      <w:r w:rsidR="00315730" w:rsidRPr="0042370C">
        <w:rPr>
          <w:rFonts w:ascii="Times New Roman" w:eastAsia="Times New Roman" w:hAnsi="Times New Roman"/>
          <w:sz w:val="28"/>
          <w:szCs w:val="28"/>
          <w:lang w:eastAsia="ru-RU"/>
        </w:rPr>
        <w:t> 69-ФЗ.</w:t>
      </w:r>
    </w:p>
    <w:p w:rsidR="0064047D" w:rsidRPr="0042370C" w:rsidRDefault="0064047D" w:rsidP="0064047D">
      <w:pPr>
        <w:spacing w:after="0" w:line="240" w:lineRule="auto"/>
        <w:ind w:firstLine="709"/>
        <w:jc w:val="both"/>
        <w:rPr>
          <w:rFonts w:ascii="Times New Roman" w:eastAsia="Times New Roman" w:hAnsi="Times New Roman"/>
          <w:sz w:val="28"/>
          <w:szCs w:val="28"/>
          <w:lang w:eastAsia="ru-RU"/>
        </w:rPr>
      </w:pPr>
      <w:r w:rsidRPr="0042370C">
        <w:rPr>
          <w:rFonts w:ascii="Times New Roman" w:eastAsia="Times New Roman" w:hAnsi="Times New Roman"/>
          <w:sz w:val="28"/>
          <w:szCs w:val="28"/>
          <w:lang w:eastAsia="ru-RU"/>
        </w:rPr>
        <w:t>1</w:t>
      </w:r>
      <w:r w:rsidR="004C6903" w:rsidRPr="0042370C">
        <w:rPr>
          <w:rFonts w:ascii="Times New Roman" w:eastAsia="Times New Roman" w:hAnsi="Times New Roman"/>
          <w:sz w:val="28"/>
          <w:szCs w:val="28"/>
          <w:lang w:eastAsia="ru-RU"/>
        </w:rPr>
        <w:t>.3</w:t>
      </w:r>
      <w:r w:rsidR="00DD3C1C">
        <w:rPr>
          <w:rFonts w:ascii="Times New Roman" w:eastAsia="Times New Roman" w:hAnsi="Times New Roman"/>
          <w:sz w:val="28"/>
          <w:szCs w:val="28"/>
          <w:lang w:eastAsia="ru-RU"/>
        </w:rPr>
        <w:t>. Для целей настоящего Порядка</w:t>
      </w:r>
      <w:r w:rsidRPr="0042370C">
        <w:rPr>
          <w:rFonts w:ascii="Times New Roman" w:eastAsia="Times New Roman" w:hAnsi="Times New Roman"/>
          <w:sz w:val="28"/>
          <w:szCs w:val="28"/>
          <w:lang w:eastAsia="ru-RU"/>
        </w:rPr>
        <w:t xml:space="preserve"> используются следующие понятия:</w:t>
      </w:r>
    </w:p>
    <w:p w:rsidR="0064047D" w:rsidRPr="00D8065D" w:rsidRDefault="0064047D" w:rsidP="0064047D">
      <w:pPr>
        <w:pStyle w:val="s1"/>
        <w:spacing w:before="0" w:beforeAutospacing="0" w:after="0" w:afterAutospacing="0"/>
        <w:ind w:firstLine="709"/>
        <w:jc w:val="both"/>
        <w:rPr>
          <w:sz w:val="28"/>
          <w:szCs w:val="28"/>
        </w:rPr>
      </w:pPr>
      <w:r w:rsidRPr="0042370C">
        <w:rPr>
          <w:sz w:val="28"/>
          <w:szCs w:val="28"/>
        </w:rPr>
        <w:t>1) </w:t>
      </w:r>
      <w:r w:rsidRPr="0042370C">
        <w:rPr>
          <w:b/>
          <w:sz w:val="28"/>
          <w:szCs w:val="28"/>
        </w:rPr>
        <w:t>муниципальная поддержка</w:t>
      </w:r>
      <w:r w:rsidRPr="0042370C">
        <w:rPr>
          <w:sz w:val="28"/>
          <w:szCs w:val="28"/>
        </w:rPr>
        <w:t> - содействие в реализации инвестиционной и (или) хозяйственной деятельности, осуществляемое органом местного самоуправления в целях повышения социально</w:t>
      </w:r>
      <w:r w:rsidRPr="00D8065D">
        <w:rPr>
          <w:sz w:val="28"/>
          <w:szCs w:val="28"/>
        </w:rPr>
        <w:t>-экономического эффекта от указанной деятельности;</w:t>
      </w:r>
    </w:p>
    <w:p w:rsidR="0064047D" w:rsidRPr="00D8065D" w:rsidRDefault="0064047D" w:rsidP="0064047D">
      <w:pPr>
        <w:pStyle w:val="s1"/>
        <w:spacing w:before="0" w:beforeAutospacing="0" w:after="0" w:afterAutospacing="0"/>
        <w:ind w:firstLine="709"/>
        <w:jc w:val="both"/>
        <w:rPr>
          <w:sz w:val="28"/>
          <w:szCs w:val="28"/>
        </w:rPr>
      </w:pPr>
      <w:r w:rsidRPr="00B351C5">
        <w:rPr>
          <w:sz w:val="28"/>
          <w:szCs w:val="28"/>
        </w:rPr>
        <w:t>2) </w:t>
      </w:r>
      <w:r w:rsidRPr="00B351C5">
        <w:rPr>
          <w:b/>
          <w:sz w:val="28"/>
          <w:szCs w:val="28"/>
        </w:rPr>
        <w:t>инвестиции</w:t>
      </w:r>
      <w:r w:rsidRPr="00B351C5">
        <w:rPr>
          <w:sz w:val="28"/>
          <w:szCs w:val="28"/>
        </w:rPr>
        <w:t xml:space="preserve"> - </w:t>
      </w:r>
      <w:r w:rsidRPr="00D8065D">
        <w:rPr>
          <w:sz w:val="28"/>
          <w:szCs w:val="28"/>
        </w:rPr>
        <w:t>денежные средства, ценные бумаги, иное имущество, в том числе имущественные права, иные права, имеющие денежную оценку, вкладываемые в объекты предпринимательской и (или) иной деятельности в целях получения прибыли и (или) достижения иного полезного эффекта;</w:t>
      </w:r>
    </w:p>
    <w:p w:rsidR="003F5952" w:rsidRPr="002F2362" w:rsidRDefault="003F5952" w:rsidP="0064047D">
      <w:pPr>
        <w:pStyle w:val="s1"/>
        <w:spacing w:before="0" w:beforeAutospacing="0" w:after="0" w:afterAutospacing="0"/>
        <w:ind w:firstLine="709"/>
        <w:jc w:val="both"/>
        <w:rPr>
          <w:sz w:val="28"/>
          <w:szCs w:val="28"/>
          <w:shd w:val="clear" w:color="auto" w:fill="FFFFFF"/>
        </w:rPr>
      </w:pPr>
      <w:r w:rsidRPr="002F2362">
        <w:rPr>
          <w:sz w:val="28"/>
          <w:szCs w:val="28"/>
        </w:rPr>
        <w:t xml:space="preserve">3) </w:t>
      </w:r>
      <w:r w:rsidRPr="002F2362">
        <w:rPr>
          <w:b/>
          <w:sz w:val="28"/>
          <w:szCs w:val="28"/>
        </w:rPr>
        <w:t>капиталовложения</w:t>
      </w:r>
      <w:r w:rsidRPr="002F2362">
        <w:rPr>
          <w:sz w:val="28"/>
          <w:szCs w:val="28"/>
        </w:rPr>
        <w:t xml:space="preserve"> - </w:t>
      </w:r>
      <w:r w:rsidRPr="002F2362">
        <w:rPr>
          <w:sz w:val="28"/>
          <w:szCs w:val="28"/>
          <w:shd w:val="clear" w:color="auto" w:fill="FFFFFF"/>
        </w:rPr>
        <w:t>вложенные в инвестиционный проект на предынвестиционной и инвестиционной стадиях денежные средства организации, реализующей проект, а в целях реализации инвестиционного проекта в сфере здравоохранения, образования, культуры или физической культуры и спорта - также средства, предоставленные организации, реализующей проект, ее инвестором (инвесторами) в качестве пожертвований, при этом такие денежные средства не являются:</w:t>
      </w:r>
    </w:p>
    <w:p w:rsidR="003F5952" w:rsidRPr="002F2362" w:rsidRDefault="00BC74B7" w:rsidP="0064047D">
      <w:pPr>
        <w:pStyle w:val="s1"/>
        <w:spacing w:before="0" w:beforeAutospacing="0" w:after="0" w:afterAutospacing="0"/>
        <w:ind w:firstLine="709"/>
        <w:jc w:val="both"/>
        <w:rPr>
          <w:sz w:val="28"/>
          <w:szCs w:val="28"/>
          <w:shd w:val="clear" w:color="auto" w:fill="FFFFFF"/>
        </w:rPr>
      </w:pPr>
      <w:r w:rsidRPr="002F2362">
        <w:rPr>
          <w:sz w:val="28"/>
          <w:szCs w:val="28"/>
          <w:shd w:val="clear" w:color="auto" w:fill="FFFFFF"/>
        </w:rPr>
        <w:t>а</w:t>
      </w:r>
      <w:r w:rsidR="003F5952" w:rsidRPr="002F2362">
        <w:rPr>
          <w:sz w:val="28"/>
          <w:szCs w:val="28"/>
          <w:shd w:val="clear" w:color="auto" w:fill="FFFFFF"/>
        </w:rPr>
        <w:t>) денежными средствами, полученными из бюджета бюджетной системы Российской Федерации;</w:t>
      </w:r>
    </w:p>
    <w:p w:rsidR="003F5952" w:rsidRPr="002F2362" w:rsidRDefault="00BC74B7" w:rsidP="0064047D">
      <w:pPr>
        <w:pStyle w:val="s1"/>
        <w:spacing w:before="0" w:beforeAutospacing="0" w:after="0" w:afterAutospacing="0"/>
        <w:ind w:firstLine="709"/>
        <w:jc w:val="both"/>
        <w:rPr>
          <w:sz w:val="28"/>
          <w:szCs w:val="28"/>
        </w:rPr>
      </w:pPr>
      <w:r w:rsidRPr="002F2362">
        <w:rPr>
          <w:sz w:val="28"/>
          <w:szCs w:val="28"/>
          <w:shd w:val="clear" w:color="auto" w:fill="FFFFFF"/>
        </w:rPr>
        <w:t>б</w:t>
      </w:r>
      <w:r w:rsidR="003F5952" w:rsidRPr="002F2362">
        <w:rPr>
          <w:sz w:val="28"/>
          <w:szCs w:val="28"/>
          <w:shd w:val="clear" w:color="auto" w:fill="FFFFFF"/>
        </w:rPr>
        <w:t>) денежными средствами, полученными от организации с публичным участием, которые подлежат казначейскому сопровождению.</w:t>
      </w:r>
    </w:p>
    <w:p w:rsidR="0064047D" w:rsidRPr="00B351C5" w:rsidRDefault="003F5952" w:rsidP="0064047D">
      <w:pPr>
        <w:pStyle w:val="s1"/>
        <w:spacing w:before="0" w:beforeAutospacing="0" w:after="0" w:afterAutospacing="0"/>
        <w:ind w:firstLine="709"/>
        <w:jc w:val="both"/>
        <w:rPr>
          <w:sz w:val="28"/>
          <w:szCs w:val="28"/>
        </w:rPr>
      </w:pPr>
      <w:r w:rsidRPr="002F2362">
        <w:rPr>
          <w:sz w:val="28"/>
          <w:szCs w:val="28"/>
        </w:rPr>
        <w:lastRenderedPageBreak/>
        <w:t>4</w:t>
      </w:r>
      <w:r w:rsidR="0064047D" w:rsidRPr="002F2362">
        <w:rPr>
          <w:sz w:val="28"/>
          <w:szCs w:val="28"/>
        </w:rPr>
        <w:t>) </w:t>
      </w:r>
      <w:r w:rsidR="0064047D" w:rsidRPr="002F2362">
        <w:rPr>
          <w:b/>
          <w:sz w:val="28"/>
          <w:szCs w:val="28"/>
        </w:rPr>
        <w:t>инвестиционная стадия</w:t>
      </w:r>
      <w:r w:rsidR="0064047D" w:rsidRPr="002F2362">
        <w:rPr>
          <w:sz w:val="28"/>
          <w:szCs w:val="28"/>
        </w:rPr>
        <w:t> - стадия реализации инвестиционного</w:t>
      </w:r>
      <w:r w:rsidR="0064047D" w:rsidRPr="00B351C5">
        <w:rPr>
          <w:sz w:val="28"/>
          <w:szCs w:val="28"/>
        </w:rPr>
        <w:t xml:space="preserve"> проекта, которая осуществляется:</w:t>
      </w:r>
    </w:p>
    <w:p w:rsidR="0064047D" w:rsidRPr="00D8065D" w:rsidRDefault="0064047D" w:rsidP="0064047D">
      <w:pPr>
        <w:pStyle w:val="s1"/>
        <w:spacing w:before="0" w:beforeAutospacing="0" w:after="0" w:afterAutospacing="0"/>
        <w:ind w:firstLine="709"/>
        <w:jc w:val="both"/>
        <w:rPr>
          <w:sz w:val="28"/>
          <w:szCs w:val="28"/>
        </w:rPr>
      </w:pPr>
      <w:r w:rsidRPr="00D8065D">
        <w:rPr>
          <w:sz w:val="28"/>
          <w:szCs w:val="28"/>
        </w:rPr>
        <w:t>а) с момента начала выполнения строительно-монтажных работ по созданию (строительству) либо реконструкции и (или) модернизации объектов недвижимого имущества и (или) комплекса объектов движимого и недвижимого имущества, связанных между собой, и до момента их ввода в эксплуатацию, если инвестиционный проект предусматривает создание (строительство) либо реконструкцию объектов недвижимого имущества и (или) комплекса объектов движимого и недвижимого имущества, и (или) до момента приемки модернизированных объектов недвижимого имущества и (или) комплекса объектов движимого и недвижимого имущества;</w:t>
      </w:r>
    </w:p>
    <w:p w:rsidR="0064047D" w:rsidRPr="00B351C5" w:rsidRDefault="0064047D" w:rsidP="0064047D">
      <w:pPr>
        <w:pStyle w:val="s1"/>
        <w:spacing w:before="0" w:beforeAutospacing="0" w:after="0" w:afterAutospacing="0"/>
        <w:ind w:firstLine="709"/>
        <w:jc w:val="both"/>
        <w:rPr>
          <w:sz w:val="28"/>
          <w:szCs w:val="28"/>
        </w:rPr>
      </w:pPr>
      <w:r w:rsidRPr="00B351C5">
        <w:rPr>
          <w:sz w:val="28"/>
          <w:szCs w:val="28"/>
        </w:rPr>
        <w:t xml:space="preserve">б) </w:t>
      </w:r>
      <w:r w:rsidR="00D8065D" w:rsidRPr="00D8065D">
        <w:rPr>
          <w:sz w:val="28"/>
          <w:szCs w:val="28"/>
        </w:rPr>
        <w:t>с момента начала выполнения работ по созданию результатов интеллектуальной деятельности и (или) приравненных к ним средств индивидуализации и до момента государственной регистрации таких результатов и (или) таких средств и (или) до момента создания результатов интеллектуальной деятельности и (или) приравненных к ним средств индивидуализации, если в соответствии с гражданским законодательством государственная регистрация результатов интеллектуальной деятельности и (или) приравненных к ним средств индивидуализации не требуется</w:t>
      </w:r>
      <w:r w:rsidRPr="00B351C5">
        <w:rPr>
          <w:sz w:val="28"/>
          <w:szCs w:val="28"/>
        </w:rPr>
        <w:t>;</w:t>
      </w:r>
    </w:p>
    <w:p w:rsidR="0043407B" w:rsidRPr="00B351C5" w:rsidRDefault="003F5952" w:rsidP="0064047D">
      <w:pPr>
        <w:pStyle w:val="s1"/>
        <w:spacing w:before="0" w:beforeAutospacing="0" w:after="0" w:afterAutospacing="0"/>
        <w:ind w:firstLine="709"/>
        <w:jc w:val="both"/>
        <w:rPr>
          <w:sz w:val="28"/>
          <w:szCs w:val="28"/>
        </w:rPr>
      </w:pPr>
      <w:r w:rsidRPr="002F2362">
        <w:rPr>
          <w:sz w:val="28"/>
          <w:szCs w:val="28"/>
        </w:rPr>
        <w:t>5</w:t>
      </w:r>
      <w:r w:rsidR="0043407B" w:rsidRPr="002F2362">
        <w:rPr>
          <w:sz w:val="28"/>
          <w:szCs w:val="28"/>
        </w:rPr>
        <w:t xml:space="preserve">) </w:t>
      </w:r>
      <w:r w:rsidR="0043407B" w:rsidRPr="002F2362">
        <w:rPr>
          <w:b/>
          <w:sz w:val="28"/>
          <w:szCs w:val="28"/>
        </w:rPr>
        <w:t>инвестиционный проект</w:t>
      </w:r>
      <w:r w:rsidR="0043407B" w:rsidRPr="002F2362">
        <w:rPr>
          <w:sz w:val="28"/>
          <w:szCs w:val="28"/>
        </w:rPr>
        <w:t xml:space="preserve"> - </w:t>
      </w:r>
      <w:r w:rsidR="001B35CC" w:rsidRPr="002F2362">
        <w:rPr>
          <w:sz w:val="28"/>
          <w:szCs w:val="28"/>
        </w:rPr>
        <w:t>ограниченный по времени осуществления и затрачиваемым ресурсам комплекс взаимосвязанных мероприятий и процессов, направленный на создание (строительство) и последующую эксплуатацию новых либо на реконструкцию и (или) модернизацию, проводимую в соответствии с проектной документацией, получившей положительное заключение государственной экспертизы, и последующую эксплуатацию существующих объектов недвижимого имущества (в том числе на реконструкцию и (или) модернизацию, проводимую в соответствии с проектнойдокументацией, получившей положительное заключение государственной экспертизы, и последующую эксплуатацию существующих объектов недвижимого имущества на основании концессионного соглашения или договора аренды) и (или) комплекса объектов движимого и недвижимого имущества, связанных между собой, и (или) на создание и использование результатов интеллектуальной деятельности и (или) приравненных к ним средств индивидуализации в целях извлечения прибыли и (или) достижения иного полезного эффекта, в том числе предотвращения или минимизации негативного влияния на окружающую среду</w:t>
      </w:r>
      <w:r w:rsidR="0043407B" w:rsidRPr="002F2362">
        <w:rPr>
          <w:sz w:val="28"/>
          <w:szCs w:val="28"/>
        </w:rPr>
        <w:t>;</w:t>
      </w:r>
    </w:p>
    <w:p w:rsidR="0064047D" w:rsidRPr="00B351C5" w:rsidRDefault="003F5952" w:rsidP="0064047D">
      <w:pPr>
        <w:pStyle w:val="s1"/>
        <w:spacing w:before="0" w:beforeAutospacing="0" w:after="0" w:afterAutospacing="0"/>
        <w:ind w:firstLine="709"/>
        <w:jc w:val="both"/>
        <w:rPr>
          <w:sz w:val="28"/>
          <w:szCs w:val="28"/>
        </w:rPr>
      </w:pPr>
      <w:r>
        <w:rPr>
          <w:sz w:val="28"/>
          <w:szCs w:val="28"/>
        </w:rPr>
        <w:t>6</w:t>
      </w:r>
      <w:r w:rsidR="0064047D" w:rsidRPr="00B351C5">
        <w:rPr>
          <w:sz w:val="28"/>
          <w:szCs w:val="28"/>
        </w:rPr>
        <w:t>) </w:t>
      </w:r>
      <w:r w:rsidR="0064047D" w:rsidRPr="00B351C5">
        <w:rPr>
          <w:b/>
          <w:sz w:val="28"/>
          <w:szCs w:val="28"/>
        </w:rPr>
        <w:t>новый инвестиционный проект</w:t>
      </w:r>
      <w:r w:rsidR="0064047D" w:rsidRPr="00B351C5">
        <w:rPr>
          <w:sz w:val="28"/>
          <w:szCs w:val="28"/>
        </w:rPr>
        <w:t> - инвестиционный проект, в отношении которого соблюдается одно из следующих требований:</w:t>
      </w:r>
    </w:p>
    <w:p w:rsidR="0064047D" w:rsidRPr="00B351C5" w:rsidRDefault="0064047D" w:rsidP="0064047D">
      <w:pPr>
        <w:pStyle w:val="s1"/>
        <w:spacing w:before="0" w:beforeAutospacing="0" w:after="0" w:afterAutospacing="0"/>
        <w:ind w:firstLine="709"/>
        <w:jc w:val="both"/>
        <w:rPr>
          <w:sz w:val="28"/>
          <w:szCs w:val="28"/>
        </w:rPr>
      </w:pPr>
      <w:r w:rsidRPr="00B351C5">
        <w:rPr>
          <w:sz w:val="28"/>
          <w:szCs w:val="28"/>
        </w:rPr>
        <w:t>а) организация, реализующая проект, приняла решение об осуществлении инвестиционного проекта, в том числе об определении объема капитальных вложений (расходов), необходимых для его реализации, до дня вступления в силу Федерального закона № 69-ФЗ, но не ранее 7 мая 2018 года и при этом выполнила следующие условия:</w:t>
      </w:r>
    </w:p>
    <w:p w:rsidR="0064047D" w:rsidRPr="00B351C5" w:rsidRDefault="0064047D" w:rsidP="0064047D">
      <w:pPr>
        <w:pStyle w:val="s1"/>
        <w:spacing w:before="0" w:beforeAutospacing="0" w:after="0" w:afterAutospacing="0"/>
        <w:ind w:firstLine="709"/>
        <w:jc w:val="both"/>
        <w:rPr>
          <w:sz w:val="28"/>
          <w:szCs w:val="28"/>
        </w:rPr>
      </w:pPr>
      <w:r w:rsidRPr="00B351C5">
        <w:rPr>
          <w:sz w:val="28"/>
          <w:szCs w:val="28"/>
        </w:rPr>
        <w:t xml:space="preserve">не ранее 7 мая 2018 года получила разрешение на строительство объектов недвижимого имущества, создаваемых или реконструируемых в рамках инвестиционного проекта, или начала осуществление капитальных вложений, если инвестиционный проект предусматривает модернизацию объектов недвижимого </w:t>
      </w:r>
      <w:r w:rsidRPr="00B351C5">
        <w:rPr>
          <w:sz w:val="28"/>
          <w:szCs w:val="28"/>
        </w:rPr>
        <w:lastRenderedPageBreak/>
        <w:t>имущества и (или) создание результатов интеллектуальной деятельности и (или) приравненных к ним средств индивидуализации;</w:t>
      </w:r>
    </w:p>
    <w:p w:rsidR="0064047D" w:rsidRPr="00B351C5" w:rsidRDefault="0064047D" w:rsidP="0064047D">
      <w:pPr>
        <w:pStyle w:val="s1"/>
        <w:spacing w:before="0" w:beforeAutospacing="0" w:after="0" w:afterAutospacing="0"/>
        <w:ind w:firstLine="709"/>
        <w:jc w:val="both"/>
        <w:rPr>
          <w:sz w:val="28"/>
          <w:szCs w:val="28"/>
        </w:rPr>
      </w:pPr>
      <w:r w:rsidRPr="00B351C5">
        <w:rPr>
          <w:sz w:val="28"/>
          <w:szCs w:val="28"/>
        </w:rPr>
        <w:t xml:space="preserve">не позднее 31 декабря 2022 года подала заявление о заключении соглашения о защите и поощрении капиталовложений в соответствии </w:t>
      </w:r>
      <w:r w:rsidR="009558FC" w:rsidRPr="009558FC">
        <w:rPr>
          <w:sz w:val="28"/>
          <w:szCs w:val="28"/>
        </w:rPr>
        <w:t>со статьей 7 Федерального закона № 69-ФЗ</w:t>
      </w:r>
      <w:r w:rsidRPr="00B351C5">
        <w:rPr>
          <w:sz w:val="28"/>
          <w:szCs w:val="28"/>
        </w:rPr>
        <w:t>;</w:t>
      </w:r>
    </w:p>
    <w:p w:rsidR="0064047D" w:rsidRPr="00B351C5" w:rsidRDefault="0064047D" w:rsidP="0064047D">
      <w:pPr>
        <w:pStyle w:val="s1"/>
        <w:spacing w:before="0" w:beforeAutospacing="0" w:after="0" w:afterAutospacing="0"/>
        <w:ind w:firstLine="709"/>
        <w:jc w:val="both"/>
        <w:rPr>
          <w:sz w:val="28"/>
          <w:szCs w:val="28"/>
        </w:rPr>
      </w:pPr>
      <w:r w:rsidRPr="002F2362">
        <w:rPr>
          <w:sz w:val="28"/>
          <w:szCs w:val="28"/>
        </w:rPr>
        <w:t xml:space="preserve">б) организация, реализующая проект, </w:t>
      </w:r>
      <w:r w:rsidR="00897DFE" w:rsidRPr="002F2362">
        <w:rPr>
          <w:sz w:val="28"/>
          <w:szCs w:val="28"/>
        </w:rPr>
        <w:t>получила разрешение на строительство объектов недвижимого имущества, создаваемых или реконструируемых в рамках инвестиционного проекта, приняла решение об утверждении бюджета на капитальные вложения (расходы) (без учета бюджета на расходы, связанные с подготовкой проектно-сметной документации, проведением проектно-изыскательских и геолого-разведочных работ) после 1 апреля 2020 года до получения соответствующего разрешения на строительство или в срок не позднее 180 календарных дней со дня получения соответствующего разрешения на строительство и подала заявление о заключении соглашения о защите и поощрении капиталовложений</w:t>
      </w:r>
      <w:r w:rsidRPr="002F2362">
        <w:rPr>
          <w:sz w:val="28"/>
          <w:szCs w:val="28"/>
        </w:rPr>
        <w:t> в соответствии со </w:t>
      </w:r>
      <w:hyperlink r:id="rId9" w:anchor="/document/73826576/entry/7" w:history="1">
        <w:r w:rsidRPr="002F2362">
          <w:rPr>
            <w:sz w:val="28"/>
            <w:szCs w:val="28"/>
          </w:rPr>
          <w:t>статьей 7</w:t>
        </w:r>
      </w:hyperlink>
      <w:r w:rsidR="004C6903" w:rsidRPr="002F2362">
        <w:rPr>
          <w:sz w:val="28"/>
          <w:szCs w:val="28"/>
        </w:rPr>
        <w:t> Федерального закона</w:t>
      </w:r>
      <w:r w:rsidRPr="002F2362">
        <w:rPr>
          <w:sz w:val="28"/>
          <w:szCs w:val="28"/>
        </w:rPr>
        <w:t> № 69-ФЗ не позднее одного года после принятия такого решения;</w:t>
      </w:r>
    </w:p>
    <w:p w:rsidR="0064047D" w:rsidRDefault="003F5952" w:rsidP="0064047D">
      <w:pPr>
        <w:pStyle w:val="s1"/>
        <w:spacing w:before="0" w:beforeAutospacing="0" w:after="0" w:afterAutospacing="0"/>
        <w:ind w:firstLine="709"/>
        <w:jc w:val="both"/>
        <w:rPr>
          <w:sz w:val="28"/>
          <w:szCs w:val="28"/>
        </w:rPr>
      </w:pPr>
      <w:r>
        <w:rPr>
          <w:sz w:val="28"/>
          <w:szCs w:val="28"/>
        </w:rPr>
        <w:t>7</w:t>
      </w:r>
      <w:r w:rsidR="0064047D" w:rsidRPr="00B351C5">
        <w:rPr>
          <w:sz w:val="28"/>
          <w:szCs w:val="28"/>
        </w:rPr>
        <w:t>) </w:t>
      </w:r>
      <w:r w:rsidR="00750A7F" w:rsidRPr="00B351C5">
        <w:rPr>
          <w:b/>
          <w:sz w:val="28"/>
          <w:szCs w:val="28"/>
        </w:rPr>
        <w:t>организация, реализующая проект</w:t>
      </w:r>
      <w:r w:rsidR="00750A7F" w:rsidRPr="00B351C5">
        <w:rPr>
          <w:sz w:val="28"/>
          <w:szCs w:val="28"/>
        </w:rPr>
        <w:t xml:space="preserve"> - российское юридическое лицо, реализующее инвестиционный проект, в том числе проектная компания (за исключением муниципальных учреждений, а также муниципальных унитарных предприятий);</w:t>
      </w:r>
    </w:p>
    <w:p w:rsidR="006546C9" w:rsidRPr="00B351C5" w:rsidRDefault="006546C9" w:rsidP="0064047D">
      <w:pPr>
        <w:pStyle w:val="s1"/>
        <w:spacing w:before="0" w:beforeAutospacing="0" w:after="0" w:afterAutospacing="0"/>
        <w:ind w:firstLine="709"/>
        <w:jc w:val="both"/>
        <w:rPr>
          <w:sz w:val="28"/>
          <w:szCs w:val="28"/>
        </w:rPr>
      </w:pPr>
      <w:r>
        <w:rPr>
          <w:sz w:val="28"/>
          <w:szCs w:val="28"/>
        </w:rPr>
        <w:t xml:space="preserve">8) </w:t>
      </w:r>
      <w:r w:rsidRPr="006546C9">
        <w:rPr>
          <w:b/>
          <w:sz w:val="28"/>
          <w:szCs w:val="28"/>
        </w:rPr>
        <w:t>предынвестиционная стадия</w:t>
      </w:r>
      <w:r w:rsidRPr="006546C9">
        <w:rPr>
          <w:sz w:val="28"/>
          <w:szCs w:val="28"/>
        </w:rPr>
        <w:t xml:space="preserve"> - стадия реализации инвестиционного проекта, которая осуществляется с момента принятия решения об осуществлении инвестиционного проекта или решения об утверждении бюджета на капитальные вложения (расходы) и до момента начала выполнения строительно-монтажных работ по созданию (строительству) либо реконструкции и (или) модернизации объектов недвижимого имущества и (или) комплекса объектов движимого и недвижимого имущества, связанных между собой, если инвестиционный проект предусматривает создание (строительство) либо реконструкцию и (или) модернизацию таких объектов, и (или) до момента начала выполнения работ по созданию результатов интеллектуальной деятельности и (или) приравненных к ним средств индивидуализации, если инвестиционный проект предусматривает создание указанных объектов гражданских прав;</w:t>
      </w:r>
    </w:p>
    <w:p w:rsidR="00750A7F" w:rsidRDefault="006546C9" w:rsidP="00CE79B6">
      <w:pPr>
        <w:pStyle w:val="s1"/>
        <w:spacing w:before="0" w:beforeAutospacing="0" w:after="0" w:afterAutospacing="0"/>
        <w:ind w:firstLine="709"/>
        <w:jc w:val="both"/>
        <w:rPr>
          <w:sz w:val="28"/>
          <w:szCs w:val="28"/>
        </w:rPr>
      </w:pPr>
      <w:r>
        <w:rPr>
          <w:sz w:val="28"/>
          <w:szCs w:val="28"/>
        </w:rPr>
        <w:t>9</w:t>
      </w:r>
      <w:r w:rsidR="00750A7F" w:rsidRPr="00B351C5">
        <w:rPr>
          <w:sz w:val="28"/>
          <w:szCs w:val="28"/>
        </w:rPr>
        <w:t xml:space="preserve">) </w:t>
      </w:r>
      <w:r w:rsidR="00750A7F" w:rsidRPr="00B351C5">
        <w:rPr>
          <w:b/>
          <w:sz w:val="28"/>
          <w:szCs w:val="28"/>
        </w:rPr>
        <w:t>публично-правовое образование </w:t>
      </w:r>
      <w:r w:rsidR="00716D31" w:rsidRPr="00B351C5">
        <w:rPr>
          <w:sz w:val="28"/>
          <w:szCs w:val="28"/>
        </w:rPr>
        <w:t>–</w:t>
      </w:r>
      <w:r w:rsidR="001A050F">
        <w:rPr>
          <w:sz w:val="28"/>
          <w:szCs w:val="28"/>
        </w:rPr>
        <w:t>Краснодарский край</w:t>
      </w:r>
      <w:r w:rsidR="008C18B7">
        <w:rPr>
          <w:sz w:val="28"/>
          <w:szCs w:val="28"/>
        </w:rPr>
        <w:t>, а</w:t>
      </w:r>
      <w:r w:rsidR="00716D31" w:rsidRPr="00B351C5">
        <w:rPr>
          <w:sz w:val="28"/>
          <w:szCs w:val="28"/>
        </w:rPr>
        <w:t xml:space="preserve">дминистрация </w:t>
      </w:r>
      <w:r w:rsidR="00956041" w:rsidRPr="00381AB2">
        <w:rPr>
          <w:sz w:val="28"/>
          <w:szCs w:val="28"/>
        </w:rPr>
        <w:t>Гривенского</w:t>
      </w:r>
      <w:r w:rsidR="001A050F" w:rsidRPr="001A050F">
        <w:rPr>
          <w:rFonts w:eastAsia="Times New Roman CYR"/>
          <w:sz w:val="28"/>
          <w:szCs w:val="28"/>
        </w:rPr>
        <w:t xml:space="preserve"> сельского поселения</w:t>
      </w:r>
      <w:r w:rsidR="00650821">
        <w:rPr>
          <w:sz w:val="28"/>
          <w:szCs w:val="28"/>
        </w:rPr>
        <w:t>;</w:t>
      </w:r>
    </w:p>
    <w:p w:rsidR="00CE79B6" w:rsidRPr="002F2362" w:rsidRDefault="00CE79B6" w:rsidP="00CE79B6">
      <w:pPr>
        <w:pStyle w:val="s1"/>
        <w:spacing w:before="0" w:beforeAutospacing="0" w:after="0" w:afterAutospacing="0"/>
        <w:ind w:firstLine="709"/>
        <w:jc w:val="both"/>
        <w:rPr>
          <w:sz w:val="28"/>
          <w:szCs w:val="28"/>
        </w:rPr>
      </w:pPr>
      <w:r w:rsidRPr="002F2362">
        <w:rPr>
          <w:sz w:val="28"/>
          <w:szCs w:val="28"/>
        </w:rPr>
        <w:t xml:space="preserve">13) </w:t>
      </w:r>
      <w:r w:rsidRPr="002F2362">
        <w:rPr>
          <w:b/>
          <w:sz w:val="28"/>
          <w:szCs w:val="28"/>
        </w:rPr>
        <w:t xml:space="preserve">сопутствующая инфраструктура </w:t>
      </w:r>
      <w:r w:rsidRPr="002F2362">
        <w:rPr>
          <w:sz w:val="28"/>
          <w:szCs w:val="28"/>
        </w:rPr>
        <w:t>- объекты транспортной, энергетической, коммунальной, социальной, цифровой инфраструктур, используемые как в целях реализации инвестиционного проекта, так и в иных целях, в отношении которых организация, реализующая проект, понесла затраты, связанные с их созданием (строительством) либо реконструкцией и (или) модернизацией, при условии, что указанные объекты соответствуют одному из следующих требований:</w:t>
      </w:r>
    </w:p>
    <w:p w:rsidR="00CE79B6" w:rsidRPr="002F2362" w:rsidRDefault="00CE79B6" w:rsidP="00CE79B6">
      <w:pPr>
        <w:pStyle w:val="s1"/>
        <w:spacing w:before="0" w:beforeAutospacing="0" w:after="0" w:afterAutospacing="0"/>
        <w:ind w:firstLine="709"/>
        <w:jc w:val="both"/>
        <w:rPr>
          <w:sz w:val="28"/>
          <w:szCs w:val="28"/>
        </w:rPr>
      </w:pPr>
      <w:r w:rsidRPr="002F2362">
        <w:rPr>
          <w:sz w:val="28"/>
          <w:szCs w:val="28"/>
        </w:rPr>
        <w:t>а) находятся в муниципальной собственности или подлежат передаче организацией, реализующей проект, в муниципальную собственность;</w:t>
      </w:r>
    </w:p>
    <w:p w:rsidR="00CE79B6" w:rsidRPr="002F2362" w:rsidRDefault="00CE79B6" w:rsidP="00CE79B6">
      <w:pPr>
        <w:pStyle w:val="s1"/>
        <w:spacing w:after="0"/>
        <w:ind w:firstLine="709"/>
        <w:jc w:val="both"/>
        <w:rPr>
          <w:sz w:val="28"/>
          <w:szCs w:val="28"/>
        </w:rPr>
      </w:pPr>
    </w:p>
    <w:p w:rsidR="00CE79B6" w:rsidRPr="002F2362" w:rsidRDefault="00CE79B6" w:rsidP="00CE79B6">
      <w:pPr>
        <w:pStyle w:val="s1"/>
        <w:spacing w:before="0" w:beforeAutospacing="0" w:after="0" w:afterAutospacing="0"/>
        <w:ind w:firstLine="709"/>
        <w:jc w:val="both"/>
        <w:rPr>
          <w:sz w:val="28"/>
          <w:szCs w:val="28"/>
        </w:rPr>
      </w:pPr>
      <w:r w:rsidRPr="002F2362">
        <w:rPr>
          <w:sz w:val="28"/>
          <w:szCs w:val="28"/>
        </w:rPr>
        <w:lastRenderedPageBreak/>
        <w:t>б) находятся в собственности регулируемой организации и (или) по договору, заключенному с регулируемой организацией, в том числе договору технологического присоединения, поступают в собственность этой организации;</w:t>
      </w:r>
    </w:p>
    <w:p w:rsidR="0003156D" w:rsidRPr="002F2362" w:rsidRDefault="0003156D" w:rsidP="0003156D">
      <w:pPr>
        <w:pStyle w:val="s1"/>
        <w:spacing w:before="0" w:beforeAutospacing="0" w:after="0" w:afterAutospacing="0"/>
        <w:ind w:firstLine="709"/>
        <w:jc w:val="both"/>
        <w:rPr>
          <w:sz w:val="28"/>
          <w:szCs w:val="28"/>
        </w:rPr>
      </w:pPr>
      <w:r w:rsidRPr="002F2362">
        <w:rPr>
          <w:sz w:val="28"/>
          <w:szCs w:val="28"/>
        </w:rPr>
        <w:t xml:space="preserve">13.1) </w:t>
      </w:r>
      <w:r w:rsidRPr="002F2362">
        <w:rPr>
          <w:b/>
          <w:sz w:val="28"/>
          <w:szCs w:val="28"/>
        </w:rPr>
        <w:t>стадия эксплуатации (эксплуатационная стадия)</w:t>
      </w:r>
      <w:r w:rsidRPr="002F2362">
        <w:rPr>
          <w:sz w:val="28"/>
          <w:szCs w:val="28"/>
        </w:rPr>
        <w:t xml:space="preserve"> - стадия реализации инвестиционного проекта, связанная с использованием введенных в эксплуатацию объектов недвижимого имущества и (или) комплекса объектов движимого и недвижимого имущества, связанных между собой, и (или) созданных результатов интеллектуальной деятельности и (или) приравненных к ним средств индивидуализации в целях извлечения прибыли и (или) достижения иного полезного эффекта, в том числе предотвращения или минимизации негативного влияния на окружающую среду;</w:t>
      </w:r>
    </w:p>
    <w:p w:rsidR="00650821" w:rsidRPr="002F2362" w:rsidRDefault="00650821" w:rsidP="0064047D">
      <w:pPr>
        <w:pStyle w:val="s1"/>
        <w:spacing w:before="0" w:beforeAutospacing="0" w:after="0" w:afterAutospacing="0"/>
        <w:ind w:firstLine="709"/>
        <w:jc w:val="both"/>
        <w:rPr>
          <w:sz w:val="28"/>
          <w:szCs w:val="28"/>
        </w:rPr>
      </w:pPr>
      <w:r w:rsidRPr="002F2362">
        <w:rPr>
          <w:sz w:val="28"/>
          <w:szCs w:val="28"/>
        </w:rPr>
        <w:t xml:space="preserve">15) </w:t>
      </w:r>
      <w:r w:rsidRPr="002F2362">
        <w:rPr>
          <w:b/>
          <w:sz w:val="28"/>
          <w:szCs w:val="28"/>
        </w:rPr>
        <w:t>этап реализации инвестиционного проекта</w:t>
      </w:r>
      <w:r w:rsidRPr="002F2362">
        <w:rPr>
          <w:sz w:val="28"/>
          <w:szCs w:val="28"/>
        </w:rPr>
        <w:t xml:space="preserve"> - этап создания (строительства) либо реконструкции и (или) модернизации одного или нескольких объектов недвижимого имущества, если такой объект может быть введен (такие объекты могут быть введены) в эксплуатацию и эксплуатироваться для производства товаров, выполнения работ или оказания услуг независимо от иных объектов недвижимого имущества, создание (строительство) либо реконструкция и (или) модернизация которых предусмотрены инвестиционным проектом;</w:t>
      </w:r>
    </w:p>
    <w:p w:rsidR="00650821" w:rsidRPr="002F2362" w:rsidRDefault="00650821" w:rsidP="0064047D">
      <w:pPr>
        <w:pStyle w:val="s1"/>
        <w:spacing w:before="0" w:beforeAutospacing="0" w:after="0" w:afterAutospacing="0"/>
        <w:ind w:firstLine="709"/>
        <w:jc w:val="both"/>
        <w:rPr>
          <w:sz w:val="28"/>
          <w:szCs w:val="28"/>
        </w:rPr>
      </w:pPr>
      <w:r w:rsidRPr="002F2362">
        <w:rPr>
          <w:sz w:val="28"/>
          <w:szCs w:val="28"/>
        </w:rPr>
        <w:t xml:space="preserve">16) </w:t>
      </w:r>
      <w:r w:rsidRPr="002F2362">
        <w:rPr>
          <w:b/>
          <w:sz w:val="28"/>
          <w:szCs w:val="28"/>
        </w:rPr>
        <w:t>обстоятельства непреодолимой силы</w:t>
      </w:r>
      <w:r w:rsidRPr="002F2362">
        <w:rPr>
          <w:sz w:val="28"/>
          <w:szCs w:val="28"/>
        </w:rPr>
        <w:t xml:space="preserve"> - чрезвычайные, непредвиденные и непредотвратимые обстоятельства, которые возникли в течение действия соглашения о защите и поощрении капиталовложений, которые нельзя было при заключении указанного соглашения разумно ожидать либо избежать или преодолеть, а также которые находятся вне контроля сторон указанного соглашения и действуют на всей территории Российской Федерации или ее части, на которой реализуется инвестиционный проект;</w:t>
      </w:r>
    </w:p>
    <w:p w:rsidR="00650821" w:rsidRDefault="00650821" w:rsidP="0064047D">
      <w:pPr>
        <w:pStyle w:val="s1"/>
        <w:spacing w:before="0" w:beforeAutospacing="0" w:after="0" w:afterAutospacing="0"/>
        <w:ind w:firstLine="709"/>
        <w:jc w:val="both"/>
        <w:rPr>
          <w:sz w:val="28"/>
          <w:szCs w:val="28"/>
        </w:rPr>
      </w:pPr>
      <w:r w:rsidRPr="002F2362">
        <w:rPr>
          <w:sz w:val="28"/>
          <w:szCs w:val="28"/>
        </w:rPr>
        <w:t xml:space="preserve">17) </w:t>
      </w:r>
      <w:r w:rsidRPr="002F2362">
        <w:rPr>
          <w:b/>
          <w:sz w:val="28"/>
          <w:szCs w:val="28"/>
        </w:rPr>
        <w:t>существенное изменение обстоятельств</w:t>
      </w:r>
      <w:r w:rsidRPr="002F2362">
        <w:rPr>
          <w:sz w:val="28"/>
          <w:szCs w:val="28"/>
        </w:rPr>
        <w:t xml:space="preserve"> - изменение обстоятельств, из которых стороны исходили при заключении соглашения о защите и поощрении капиталовложений, когда указанные обстоятельства изменились настолько, что если бы стороны такого соглашения могли это разумно предвидеть, такое соглашение вообще не было бы заключено или было бы заключено на значительно отличающихся условиях.</w:t>
      </w:r>
    </w:p>
    <w:p w:rsidR="00650821" w:rsidRPr="0042370C" w:rsidRDefault="00230832" w:rsidP="00230832">
      <w:pPr>
        <w:pStyle w:val="s1"/>
        <w:spacing w:before="0" w:beforeAutospacing="0" w:after="0" w:afterAutospacing="0"/>
        <w:ind w:firstLine="709"/>
        <w:jc w:val="both"/>
        <w:rPr>
          <w:sz w:val="28"/>
          <w:szCs w:val="28"/>
        </w:rPr>
      </w:pPr>
      <w:r>
        <w:rPr>
          <w:sz w:val="28"/>
          <w:szCs w:val="28"/>
        </w:rPr>
        <w:t xml:space="preserve">1.4. </w:t>
      </w:r>
      <w:r w:rsidRPr="00230832">
        <w:rPr>
          <w:sz w:val="28"/>
          <w:szCs w:val="28"/>
        </w:rPr>
        <w:t xml:space="preserve">Понятия </w:t>
      </w:r>
      <w:r w:rsidR="009558FC">
        <w:rPr>
          <w:b/>
          <w:sz w:val="28"/>
          <w:szCs w:val="28"/>
        </w:rPr>
        <w:t>«капитальные вложения»</w:t>
      </w:r>
      <w:r w:rsidRPr="00230832">
        <w:rPr>
          <w:sz w:val="28"/>
          <w:szCs w:val="28"/>
        </w:rPr>
        <w:t xml:space="preserve"> и </w:t>
      </w:r>
      <w:r w:rsidR="009558FC">
        <w:rPr>
          <w:b/>
          <w:sz w:val="28"/>
          <w:szCs w:val="28"/>
        </w:rPr>
        <w:t>«инвестиционная деятельность»</w:t>
      </w:r>
      <w:r w:rsidRPr="00230832">
        <w:rPr>
          <w:sz w:val="28"/>
          <w:szCs w:val="28"/>
        </w:rPr>
        <w:t xml:space="preserve"> применяются в значениях, определенных в Федеральном </w:t>
      </w:r>
      <w:r>
        <w:rPr>
          <w:sz w:val="28"/>
          <w:szCs w:val="28"/>
        </w:rPr>
        <w:t>законе от 25 февраля 1999 года №</w:t>
      </w:r>
      <w:r w:rsidR="009558FC">
        <w:rPr>
          <w:sz w:val="28"/>
          <w:szCs w:val="28"/>
        </w:rPr>
        <w:t xml:space="preserve"> 39-ФЗ «</w:t>
      </w:r>
      <w:r w:rsidRPr="00230832">
        <w:rPr>
          <w:sz w:val="28"/>
          <w:szCs w:val="28"/>
        </w:rPr>
        <w:t>Об инвестиционной деятельности в Российской Федерации, осуществляем</w:t>
      </w:r>
      <w:r w:rsidR="009558FC">
        <w:rPr>
          <w:sz w:val="28"/>
          <w:szCs w:val="28"/>
        </w:rPr>
        <w:t>ой в форме капитальных вложений»</w:t>
      </w:r>
      <w:r w:rsidRPr="00230832">
        <w:rPr>
          <w:sz w:val="28"/>
          <w:szCs w:val="28"/>
        </w:rPr>
        <w:t>.</w:t>
      </w:r>
    </w:p>
    <w:p w:rsidR="008C4A6B" w:rsidRPr="00B351C5" w:rsidRDefault="00230832" w:rsidP="0064047D">
      <w:pPr>
        <w:pStyle w:val="s1"/>
        <w:spacing w:before="0" w:beforeAutospacing="0" w:after="0" w:afterAutospacing="0"/>
        <w:ind w:firstLine="709"/>
        <w:jc w:val="both"/>
        <w:rPr>
          <w:sz w:val="28"/>
          <w:szCs w:val="28"/>
        </w:rPr>
      </w:pPr>
      <w:r>
        <w:rPr>
          <w:sz w:val="28"/>
          <w:szCs w:val="28"/>
        </w:rPr>
        <w:t>1.5</w:t>
      </w:r>
      <w:r w:rsidR="00DD3C1C">
        <w:rPr>
          <w:sz w:val="28"/>
          <w:szCs w:val="28"/>
        </w:rPr>
        <w:t>. В целях настоящего Порядка</w:t>
      </w:r>
      <w:r w:rsidR="008C4A6B" w:rsidRPr="00B351C5">
        <w:rPr>
          <w:sz w:val="28"/>
          <w:szCs w:val="28"/>
        </w:rPr>
        <w:t xml:space="preserve"> инвестиционный проект может быть отнесен к сферам экономики в соответствии с частью 1.1 статьи 6 Федерального закона № 69-ФЗ.</w:t>
      </w:r>
    </w:p>
    <w:p w:rsidR="008C4A6B" w:rsidRPr="00B351C5" w:rsidRDefault="00230832" w:rsidP="0064047D">
      <w:pPr>
        <w:pStyle w:val="s1"/>
        <w:spacing w:before="0" w:beforeAutospacing="0" w:after="0" w:afterAutospacing="0"/>
        <w:ind w:firstLine="709"/>
        <w:jc w:val="both"/>
        <w:rPr>
          <w:sz w:val="28"/>
          <w:szCs w:val="28"/>
        </w:rPr>
      </w:pPr>
      <w:r>
        <w:rPr>
          <w:sz w:val="28"/>
          <w:szCs w:val="28"/>
        </w:rPr>
        <w:t>1.6</w:t>
      </w:r>
      <w:r w:rsidR="008C4A6B" w:rsidRPr="00B351C5">
        <w:rPr>
          <w:sz w:val="28"/>
          <w:szCs w:val="28"/>
        </w:rPr>
        <w:t>. Если инвестиционный проект, в отношении которого заключается соглашение о защите и поощрении капиталовложений, может быть отнесен к нескольким сферам, указанным в </w:t>
      </w:r>
      <w:hyperlink r:id="rId10" w:anchor="/document/73826576/entry/6011" w:history="1">
        <w:r w:rsidR="008C4A6B" w:rsidRPr="00B351C5">
          <w:rPr>
            <w:sz w:val="28"/>
            <w:szCs w:val="28"/>
          </w:rPr>
          <w:t>части 1.1</w:t>
        </w:r>
      </w:hyperlink>
      <w:r w:rsidR="008C4A6B" w:rsidRPr="00B351C5">
        <w:rPr>
          <w:sz w:val="28"/>
          <w:szCs w:val="28"/>
        </w:rPr>
        <w:t xml:space="preserve"> статьи 6 Федерального закона № 69-ФЗ, и (или) к иным сферам экономики, то инвестиционный проект относится к той сфере, </w:t>
      </w:r>
      <w:r w:rsidR="009558FC" w:rsidRPr="009558FC">
        <w:rPr>
          <w:sz w:val="28"/>
          <w:szCs w:val="28"/>
        </w:rPr>
        <w:t xml:space="preserve">для которой пунктом 2 части 4 статьи 9 Федерального закона </w:t>
      </w:r>
      <w:r w:rsidR="008C4A6B" w:rsidRPr="00B351C5">
        <w:rPr>
          <w:sz w:val="28"/>
          <w:szCs w:val="28"/>
        </w:rPr>
        <w:t xml:space="preserve">№ 69-ФЗ устанавливается наибольший минимальный объем капиталовложений. В случае если инвестиционный проект относится к нескольким сферам экономики, устанавливающим одинаковый минимальный объем капиталовложений, то </w:t>
      </w:r>
      <w:r w:rsidR="008C4A6B" w:rsidRPr="00B351C5">
        <w:rPr>
          <w:sz w:val="28"/>
          <w:szCs w:val="28"/>
        </w:rPr>
        <w:lastRenderedPageBreak/>
        <w:t>отнесение к сфере экономики осуществляется по указанию заявителя. В случае если инвестиционный проект относится к нескольким сферам экономики, устанавливающим одинаковый минимальный объем капиталовложений, и при этом одной из таких сфер является сфера сельского хозяйства, пищевой и перерабатывающей промышленности, инвестиционный проект не может быть отнесен к сфере сельского хозяйства, пищевой и перерабатывающей промышленности.</w:t>
      </w:r>
    </w:p>
    <w:p w:rsidR="004F6846" w:rsidRPr="00B351C5" w:rsidRDefault="00230832" w:rsidP="00502CCE">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1.7</w:t>
      </w:r>
      <w:r w:rsidR="004F6846" w:rsidRPr="00B351C5">
        <w:rPr>
          <w:rFonts w:ascii="Times New Roman" w:eastAsia="Times New Roman" w:hAnsi="Times New Roman"/>
          <w:sz w:val="28"/>
          <w:szCs w:val="28"/>
          <w:lang w:eastAsia="ru-RU"/>
        </w:rPr>
        <w:t>. Положения настоящего Порядка применяются к соглашениям, заключаемым в порядке частной проектной инициативы на основании заявления о заключении соглашения.</w:t>
      </w:r>
    </w:p>
    <w:p w:rsidR="00315730" w:rsidRDefault="00B33839" w:rsidP="00502CCE">
      <w:pPr>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w:t>
      </w:r>
      <w:r w:rsidR="00230832">
        <w:rPr>
          <w:rFonts w:ascii="Times New Roman" w:eastAsia="Times New Roman" w:hAnsi="Times New Roman"/>
          <w:sz w:val="28"/>
          <w:szCs w:val="28"/>
          <w:lang w:eastAsia="ru-RU"/>
        </w:rPr>
        <w:t>8</w:t>
      </w:r>
      <w:r w:rsidR="00315730" w:rsidRPr="00B351C5">
        <w:rPr>
          <w:rFonts w:ascii="Times New Roman" w:eastAsia="Times New Roman" w:hAnsi="Times New Roman"/>
          <w:sz w:val="28"/>
          <w:szCs w:val="28"/>
          <w:lang w:eastAsia="ru-RU"/>
        </w:rPr>
        <w:t>. Соглашение может быть заключено не позднее 1 января 2030 г.</w:t>
      </w:r>
    </w:p>
    <w:p w:rsidR="002153F4" w:rsidRDefault="002153F4" w:rsidP="002153F4">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1.9. </w:t>
      </w:r>
      <w:r w:rsidRPr="002153F4">
        <w:rPr>
          <w:rFonts w:ascii="Times New Roman" w:eastAsia="Times New Roman" w:hAnsi="Times New Roman"/>
          <w:sz w:val="28"/>
          <w:szCs w:val="28"/>
          <w:lang w:eastAsia="ru-RU"/>
        </w:rPr>
        <w:t>Срок действия соглашения о защите и поощрении капиталовложений не может превышать срок неприменения актов (решений), применяемых с учетом особе</w:t>
      </w:r>
      <w:r>
        <w:rPr>
          <w:rFonts w:ascii="Times New Roman" w:eastAsia="Times New Roman" w:hAnsi="Times New Roman"/>
          <w:sz w:val="28"/>
          <w:szCs w:val="28"/>
          <w:lang w:eastAsia="ru-RU"/>
        </w:rPr>
        <w:t>нностей, установленных пунктом 2.26</w:t>
      </w:r>
      <w:r w:rsidRPr="002153F4">
        <w:rPr>
          <w:rFonts w:ascii="Times New Roman" w:eastAsia="Times New Roman" w:hAnsi="Times New Roman"/>
          <w:sz w:val="28"/>
          <w:szCs w:val="28"/>
          <w:lang w:eastAsia="ru-RU"/>
        </w:rPr>
        <w:t xml:space="preserve"> настоящего </w:t>
      </w:r>
      <w:r>
        <w:rPr>
          <w:rFonts w:ascii="Times New Roman" w:eastAsia="Times New Roman" w:hAnsi="Times New Roman"/>
          <w:sz w:val="28"/>
          <w:szCs w:val="28"/>
          <w:lang w:eastAsia="ru-RU"/>
        </w:rPr>
        <w:t>Порядка</w:t>
      </w:r>
      <w:r w:rsidRPr="002153F4">
        <w:rPr>
          <w:rFonts w:ascii="Times New Roman" w:eastAsia="Times New Roman" w:hAnsi="Times New Roman"/>
          <w:sz w:val="28"/>
          <w:szCs w:val="28"/>
          <w:lang w:eastAsia="ru-RU"/>
        </w:rPr>
        <w:t xml:space="preserve">, или срок действия мер государственной поддержки инвестиционных проектов, предоставляемых в соответствии со статьей 15 </w:t>
      </w:r>
      <w:r>
        <w:rPr>
          <w:rFonts w:ascii="Times New Roman" w:eastAsia="Times New Roman" w:hAnsi="Times New Roman"/>
          <w:sz w:val="28"/>
          <w:szCs w:val="28"/>
          <w:lang w:eastAsia="ru-RU"/>
        </w:rPr>
        <w:t>Федерального закона</w:t>
      </w:r>
      <w:r w:rsidRPr="002153F4">
        <w:rPr>
          <w:rFonts w:ascii="Times New Roman" w:eastAsia="Times New Roman" w:hAnsi="Times New Roman"/>
          <w:sz w:val="28"/>
          <w:szCs w:val="28"/>
          <w:lang w:eastAsia="ru-RU"/>
        </w:rPr>
        <w:t xml:space="preserve"> № 69-ФЗ, в зависимости от того, какой срок истекает позднее. При этом организация, реализующая проект, по истечении срока действия соглашения о защите и поощрении капиталовложений не освобождается от исполнения обязательств по соглашению о защите и поощрении капиталовложений, указанных в пункте 2 части 13 статьи 11 Федерального закона № 69-ФЗ.</w:t>
      </w:r>
    </w:p>
    <w:p w:rsidR="00315730" w:rsidRPr="00B351C5" w:rsidRDefault="00B33839" w:rsidP="002153F4">
      <w:pPr>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w:t>
      </w:r>
      <w:r w:rsidR="002153F4">
        <w:rPr>
          <w:rFonts w:ascii="Times New Roman" w:eastAsia="Times New Roman" w:hAnsi="Times New Roman"/>
          <w:sz w:val="28"/>
          <w:szCs w:val="28"/>
          <w:lang w:eastAsia="ru-RU"/>
        </w:rPr>
        <w:t>10</w:t>
      </w:r>
      <w:r w:rsidR="00315730" w:rsidRPr="00B351C5">
        <w:rPr>
          <w:rFonts w:ascii="Times New Roman" w:eastAsia="Times New Roman" w:hAnsi="Times New Roman"/>
          <w:sz w:val="28"/>
          <w:szCs w:val="28"/>
          <w:lang w:eastAsia="ru-RU"/>
        </w:rPr>
        <w:t>. Форма заявления, а также требования к оформлению прилагаемых к нему документов и материалов устанавливаются Правительством Российской Федерации.</w:t>
      </w:r>
    </w:p>
    <w:p w:rsidR="00315730" w:rsidRPr="00B351C5" w:rsidRDefault="00B33839" w:rsidP="00315730">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w:t>
      </w:r>
      <w:r w:rsidR="002153F4">
        <w:rPr>
          <w:rFonts w:ascii="Times New Roman" w:eastAsia="Times New Roman" w:hAnsi="Times New Roman"/>
          <w:sz w:val="28"/>
          <w:szCs w:val="28"/>
          <w:lang w:eastAsia="ru-RU"/>
        </w:rPr>
        <w:t>11</w:t>
      </w:r>
      <w:r w:rsidR="00315730" w:rsidRPr="00B351C5">
        <w:rPr>
          <w:rFonts w:ascii="Times New Roman" w:eastAsia="Times New Roman" w:hAnsi="Times New Roman"/>
          <w:sz w:val="28"/>
          <w:szCs w:val="28"/>
          <w:lang w:eastAsia="ru-RU"/>
        </w:rPr>
        <w:t>. Решение о заключении соглашения при</w:t>
      </w:r>
      <w:r w:rsidR="007E31AD" w:rsidRPr="00B351C5">
        <w:rPr>
          <w:rFonts w:ascii="Times New Roman" w:eastAsia="Times New Roman" w:hAnsi="Times New Roman"/>
          <w:sz w:val="28"/>
          <w:szCs w:val="28"/>
          <w:lang w:eastAsia="ru-RU"/>
        </w:rPr>
        <w:t>нимается в форме постановлен</w:t>
      </w:r>
      <w:r w:rsidR="008C18B7">
        <w:rPr>
          <w:rFonts w:ascii="Times New Roman" w:eastAsia="Times New Roman" w:hAnsi="Times New Roman"/>
          <w:sz w:val="28"/>
          <w:szCs w:val="28"/>
          <w:lang w:eastAsia="ru-RU"/>
        </w:rPr>
        <w:t>ия а</w:t>
      </w:r>
      <w:r w:rsidR="00315730" w:rsidRPr="00B351C5">
        <w:rPr>
          <w:rFonts w:ascii="Times New Roman" w:eastAsia="Times New Roman" w:hAnsi="Times New Roman"/>
          <w:sz w:val="28"/>
          <w:szCs w:val="28"/>
          <w:lang w:eastAsia="ru-RU"/>
        </w:rPr>
        <w:t xml:space="preserve">дминистрации </w:t>
      </w:r>
      <w:r w:rsidR="00956041" w:rsidRPr="00381AB2">
        <w:rPr>
          <w:rFonts w:ascii="Times New Roman" w:hAnsi="Times New Roman"/>
          <w:sz w:val="28"/>
          <w:szCs w:val="28"/>
        </w:rPr>
        <w:t>Гривенского</w:t>
      </w:r>
      <w:r w:rsidR="001A050F" w:rsidRPr="001A050F">
        <w:rPr>
          <w:rFonts w:ascii="Times New Roman" w:eastAsia="Times New Roman CYR" w:hAnsi="Times New Roman"/>
          <w:sz w:val="28"/>
          <w:szCs w:val="28"/>
        </w:rPr>
        <w:t xml:space="preserve"> сельского поселения</w:t>
      </w:r>
      <w:r w:rsidR="00816568" w:rsidRPr="00B351C5">
        <w:rPr>
          <w:rFonts w:ascii="Times New Roman" w:eastAsia="Times New Roman" w:hAnsi="Times New Roman"/>
          <w:sz w:val="28"/>
          <w:szCs w:val="28"/>
          <w:lang w:eastAsia="ru-RU"/>
        </w:rPr>
        <w:t>.</w:t>
      </w:r>
    </w:p>
    <w:p w:rsidR="00B33839" w:rsidRPr="00B351C5" w:rsidRDefault="00B33839" w:rsidP="00315730">
      <w:pPr>
        <w:shd w:val="clear" w:color="auto" w:fill="FFFFFF"/>
        <w:spacing w:after="0" w:line="240" w:lineRule="auto"/>
        <w:ind w:firstLine="708"/>
        <w:jc w:val="both"/>
        <w:rPr>
          <w:rFonts w:ascii="Times New Roman" w:eastAsia="Times New Roman" w:hAnsi="Times New Roman"/>
          <w:sz w:val="28"/>
          <w:szCs w:val="28"/>
          <w:lang w:eastAsia="ru-RU"/>
        </w:rPr>
      </w:pPr>
    </w:p>
    <w:p w:rsidR="00B33839" w:rsidRPr="00B351C5" w:rsidRDefault="00B33839" w:rsidP="0016090E">
      <w:pPr>
        <w:shd w:val="clear" w:color="auto" w:fill="FFFFFF"/>
        <w:spacing w:after="0" w:line="240" w:lineRule="auto"/>
        <w:ind w:firstLine="708"/>
        <w:jc w:val="center"/>
        <w:rPr>
          <w:rFonts w:ascii="Times New Roman" w:eastAsia="Times New Roman" w:hAnsi="Times New Roman"/>
          <w:b/>
          <w:sz w:val="28"/>
          <w:szCs w:val="28"/>
          <w:lang w:eastAsia="ru-RU"/>
        </w:rPr>
      </w:pPr>
      <w:r w:rsidRPr="00B351C5">
        <w:rPr>
          <w:rFonts w:ascii="Times New Roman" w:eastAsia="Times New Roman" w:hAnsi="Times New Roman"/>
          <w:b/>
          <w:sz w:val="28"/>
          <w:szCs w:val="28"/>
          <w:lang w:eastAsia="ru-RU"/>
        </w:rPr>
        <w:t>2. Условия</w:t>
      </w:r>
      <w:r w:rsidR="00E15E89" w:rsidRPr="00B351C5">
        <w:rPr>
          <w:rFonts w:ascii="Times New Roman" w:eastAsia="Times New Roman" w:hAnsi="Times New Roman"/>
          <w:b/>
          <w:sz w:val="28"/>
          <w:szCs w:val="28"/>
          <w:lang w:eastAsia="ru-RU"/>
        </w:rPr>
        <w:t xml:space="preserve"> и порядок</w:t>
      </w:r>
      <w:r w:rsidRPr="00B351C5">
        <w:rPr>
          <w:rFonts w:ascii="Times New Roman" w:eastAsia="Times New Roman" w:hAnsi="Times New Roman"/>
          <w:b/>
          <w:sz w:val="28"/>
          <w:szCs w:val="28"/>
          <w:lang w:eastAsia="ru-RU"/>
        </w:rPr>
        <w:t xml:space="preserve"> заключения Соглашения</w:t>
      </w:r>
    </w:p>
    <w:p w:rsidR="00B33839" w:rsidRPr="00B351C5" w:rsidRDefault="00B33839" w:rsidP="00315730">
      <w:pPr>
        <w:shd w:val="clear" w:color="auto" w:fill="FFFFFF"/>
        <w:spacing w:after="0" w:line="240" w:lineRule="auto"/>
        <w:ind w:firstLine="708"/>
        <w:jc w:val="both"/>
        <w:rPr>
          <w:rFonts w:ascii="Times New Roman" w:eastAsia="Times New Roman" w:hAnsi="Times New Roman"/>
          <w:sz w:val="28"/>
          <w:szCs w:val="28"/>
          <w:lang w:eastAsia="ru-RU"/>
        </w:rPr>
      </w:pPr>
    </w:p>
    <w:p w:rsidR="00B33839" w:rsidRPr="00B351C5" w:rsidRDefault="00A04674" w:rsidP="00315730">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2.1</w:t>
      </w:r>
      <w:r w:rsidR="00B33839" w:rsidRPr="00B351C5">
        <w:rPr>
          <w:rFonts w:ascii="Times New Roman" w:eastAsia="Times New Roman" w:hAnsi="Times New Roman"/>
          <w:sz w:val="28"/>
          <w:szCs w:val="28"/>
          <w:lang w:eastAsia="ru-RU"/>
        </w:rPr>
        <w:t>. Соглашение заключается по результатам осуществ</w:t>
      </w:r>
      <w:r w:rsidR="002445A4" w:rsidRPr="00B351C5">
        <w:rPr>
          <w:rFonts w:ascii="Times New Roman" w:eastAsia="Times New Roman" w:hAnsi="Times New Roman"/>
          <w:sz w:val="28"/>
          <w:szCs w:val="28"/>
          <w:lang w:eastAsia="ru-RU"/>
        </w:rPr>
        <w:t>ления процедур, предусмотренных Федеральным законом</w:t>
      </w:r>
      <w:r w:rsidR="00B33839" w:rsidRPr="00B351C5">
        <w:rPr>
          <w:rFonts w:ascii="Times New Roman" w:eastAsia="Times New Roman" w:hAnsi="Times New Roman"/>
          <w:sz w:val="28"/>
          <w:szCs w:val="28"/>
          <w:lang w:eastAsia="ru-RU"/>
        </w:rPr>
        <w:t>№ 69-ФЗ.</w:t>
      </w:r>
    </w:p>
    <w:p w:rsidR="00A04674" w:rsidRPr="00B351C5" w:rsidRDefault="00A04674" w:rsidP="00A04674">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2.2. Соглашение может быть заключено с российским юридическим лицом, которое удовлетворяет следующим требованиям (далее - заявитель):</w:t>
      </w:r>
    </w:p>
    <w:p w:rsidR="00A04674" w:rsidRPr="00B351C5" w:rsidRDefault="00A04674" w:rsidP="00A04674">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а) заявитель отвечает признакам организации, реализующ</w:t>
      </w:r>
      <w:r w:rsidR="0043407B" w:rsidRPr="00B351C5">
        <w:rPr>
          <w:rFonts w:ascii="Times New Roman" w:eastAsia="Times New Roman" w:hAnsi="Times New Roman"/>
          <w:sz w:val="28"/>
          <w:szCs w:val="28"/>
          <w:lang w:eastAsia="ru-RU"/>
        </w:rPr>
        <w:t>ей проект, установленным в подпункте</w:t>
      </w:r>
      <w:r w:rsidR="004C6903">
        <w:rPr>
          <w:rFonts w:ascii="Times New Roman" w:eastAsia="Times New Roman" w:hAnsi="Times New Roman"/>
          <w:sz w:val="28"/>
          <w:szCs w:val="28"/>
          <w:lang w:eastAsia="ru-RU"/>
        </w:rPr>
        <w:t xml:space="preserve"> 6</w:t>
      </w:r>
      <w:r w:rsidR="00DD3C1C">
        <w:rPr>
          <w:rFonts w:ascii="Times New Roman" w:eastAsia="Times New Roman" w:hAnsi="Times New Roman"/>
          <w:sz w:val="28"/>
          <w:szCs w:val="28"/>
          <w:lang w:eastAsia="ru-RU"/>
        </w:rPr>
        <w:t xml:space="preserve"> пункта 1.3 настоящего Порядка</w:t>
      </w:r>
      <w:r w:rsidRPr="00B351C5">
        <w:rPr>
          <w:rFonts w:ascii="Times New Roman" w:eastAsia="Times New Roman" w:hAnsi="Times New Roman"/>
          <w:sz w:val="28"/>
          <w:szCs w:val="28"/>
          <w:lang w:eastAsia="ru-RU"/>
        </w:rPr>
        <w:t>;</w:t>
      </w:r>
    </w:p>
    <w:p w:rsidR="00A04674" w:rsidRPr="00B351C5" w:rsidRDefault="00A04674" w:rsidP="00A04674">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б) заявитель не находится в процессе ликвидации;</w:t>
      </w:r>
    </w:p>
    <w:p w:rsidR="00A04674" w:rsidRPr="00B351C5" w:rsidRDefault="00A04674" w:rsidP="00A04674">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в) в отношении заявителя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4F6846" w:rsidRPr="00B351C5" w:rsidRDefault="004F6846" w:rsidP="004F6846">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2.3. Соглашение может быть заключено в отношении проекта, который удовлетворяет следующим требованиям:</w:t>
      </w:r>
    </w:p>
    <w:p w:rsidR="004F6846" w:rsidRPr="00B351C5" w:rsidRDefault="004F6846" w:rsidP="004F6846">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а) проект</w:t>
      </w:r>
      <w:r w:rsidRPr="00B351C5">
        <w:rPr>
          <w:rFonts w:ascii="Times New Roman" w:eastAsia="Times New Roman" w:hAnsi="Times New Roman"/>
          <w:sz w:val="28"/>
          <w:szCs w:val="28"/>
          <w:lang w:eastAsia="ru-RU"/>
        </w:rPr>
        <w:tab/>
        <w:t>отвечает</w:t>
      </w:r>
      <w:r w:rsidRPr="00B351C5">
        <w:rPr>
          <w:rFonts w:ascii="Times New Roman" w:eastAsia="Times New Roman" w:hAnsi="Times New Roman"/>
          <w:sz w:val="28"/>
          <w:szCs w:val="28"/>
          <w:lang w:eastAsia="ru-RU"/>
        </w:rPr>
        <w:tab/>
        <w:t>при</w:t>
      </w:r>
      <w:r w:rsidR="00F21C51">
        <w:rPr>
          <w:rFonts w:ascii="Times New Roman" w:eastAsia="Times New Roman" w:hAnsi="Times New Roman"/>
          <w:sz w:val="28"/>
          <w:szCs w:val="28"/>
          <w:lang w:eastAsia="ru-RU"/>
        </w:rPr>
        <w:t>знакам</w:t>
      </w:r>
      <w:r w:rsidR="00F21C51">
        <w:rPr>
          <w:rFonts w:ascii="Times New Roman" w:eastAsia="Times New Roman" w:hAnsi="Times New Roman"/>
          <w:sz w:val="28"/>
          <w:szCs w:val="28"/>
          <w:lang w:eastAsia="ru-RU"/>
        </w:rPr>
        <w:tab/>
        <w:t>инвестиционного</w:t>
      </w:r>
      <w:r w:rsidR="00F21C51">
        <w:rPr>
          <w:rFonts w:ascii="Times New Roman" w:eastAsia="Times New Roman" w:hAnsi="Times New Roman"/>
          <w:sz w:val="28"/>
          <w:szCs w:val="28"/>
          <w:lang w:eastAsia="ru-RU"/>
        </w:rPr>
        <w:tab/>
        <w:t xml:space="preserve">проекта, </w:t>
      </w:r>
      <w:r w:rsidRPr="00B351C5">
        <w:rPr>
          <w:rFonts w:ascii="Times New Roman" w:eastAsia="Times New Roman" w:hAnsi="Times New Roman"/>
          <w:sz w:val="28"/>
          <w:szCs w:val="28"/>
          <w:lang w:eastAsia="ru-RU"/>
        </w:rPr>
        <w:t xml:space="preserve">предусмотренным </w:t>
      </w:r>
      <w:r w:rsidR="0043407B" w:rsidRPr="00B351C5">
        <w:rPr>
          <w:rFonts w:ascii="Times New Roman" w:eastAsia="Times New Roman" w:hAnsi="Times New Roman"/>
          <w:sz w:val="28"/>
          <w:szCs w:val="28"/>
          <w:lang w:eastAsia="ru-RU"/>
        </w:rPr>
        <w:t>в подпункте 4 п</w:t>
      </w:r>
      <w:r w:rsidR="00DD3C1C">
        <w:rPr>
          <w:rFonts w:ascii="Times New Roman" w:eastAsia="Times New Roman" w:hAnsi="Times New Roman"/>
          <w:sz w:val="28"/>
          <w:szCs w:val="28"/>
          <w:lang w:eastAsia="ru-RU"/>
        </w:rPr>
        <w:t>ункта 1.3 настоящего Порядка</w:t>
      </w:r>
      <w:r w:rsidRPr="00B351C5">
        <w:rPr>
          <w:rFonts w:ascii="Times New Roman" w:eastAsia="Times New Roman" w:hAnsi="Times New Roman"/>
          <w:sz w:val="28"/>
          <w:szCs w:val="28"/>
          <w:lang w:eastAsia="ru-RU"/>
        </w:rPr>
        <w:t>;</w:t>
      </w:r>
    </w:p>
    <w:p w:rsidR="004F6846" w:rsidRPr="00B351C5" w:rsidRDefault="004F6846" w:rsidP="004F6846">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б) п</w:t>
      </w:r>
      <w:r w:rsidR="00DB433C">
        <w:rPr>
          <w:rFonts w:ascii="Times New Roman" w:eastAsia="Times New Roman" w:hAnsi="Times New Roman"/>
          <w:sz w:val="28"/>
          <w:szCs w:val="28"/>
          <w:lang w:eastAsia="ru-RU"/>
        </w:rPr>
        <w:t>роект</w:t>
      </w:r>
      <w:r w:rsidR="00DB433C">
        <w:rPr>
          <w:rFonts w:ascii="Times New Roman" w:eastAsia="Times New Roman" w:hAnsi="Times New Roman"/>
          <w:sz w:val="28"/>
          <w:szCs w:val="28"/>
          <w:lang w:eastAsia="ru-RU"/>
        </w:rPr>
        <w:tab/>
        <w:t>отвечает</w:t>
      </w:r>
      <w:r w:rsidR="00DB433C">
        <w:rPr>
          <w:rFonts w:ascii="Times New Roman" w:eastAsia="Times New Roman" w:hAnsi="Times New Roman"/>
          <w:sz w:val="28"/>
          <w:szCs w:val="28"/>
          <w:lang w:eastAsia="ru-RU"/>
        </w:rPr>
        <w:tab/>
        <w:t>признакам</w:t>
      </w:r>
      <w:r w:rsidR="00DB433C">
        <w:rPr>
          <w:rFonts w:ascii="Times New Roman" w:eastAsia="Times New Roman" w:hAnsi="Times New Roman"/>
          <w:sz w:val="28"/>
          <w:szCs w:val="28"/>
          <w:lang w:eastAsia="ru-RU"/>
        </w:rPr>
        <w:tab/>
        <w:t>нового</w:t>
      </w:r>
      <w:r w:rsidR="0043407B" w:rsidRPr="00B351C5">
        <w:rPr>
          <w:rFonts w:ascii="Times New Roman" w:eastAsia="Times New Roman" w:hAnsi="Times New Roman"/>
          <w:sz w:val="28"/>
          <w:szCs w:val="28"/>
          <w:lang w:eastAsia="ru-RU"/>
        </w:rPr>
        <w:t xml:space="preserve"> инв</w:t>
      </w:r>
      <w:r w:rsidR="00DB433C">
        <w:rPr>
          <w:rFonts w:ascii="Times New Roman" w:eastAsia="Times New Roman" w:hAnsi="Times New Roman"/>
          <w:sz w:val="28"/>
          <w:szCs w:val="28"/>
          <w:lang w:eastAsia="ru-RU"/>
        </w:rPr>
        <w:t xml:space="preserve">естиционного </w:t>
      </w:r>
      <w:r w:rsidR="0043407B" w:rsidRPr="00B351C5">
        <w:rPr>
          <w:rFonts w:ascii="Times New Roman" w:eastAsia="Times New Roman" w:hAnsi="Times New Roman"/>
          <w:sz w:val="28"/>
          <w:szCs w:val="28"/>
          <w:lang w:eastAsia="ru-RU"/>
        </w:rPr>
        <w:t xml:space="preserve">проекта, </w:t>
      </w:r>
      <w:r w:rsidRPr="00B351C5">
        <w:rPr>
          <w:rFonts w:ascii="Times New Roman" w:eastAsia="Times New Roman" w:hAnsi="Times New Roman"/>
          <w:sz w:val="28"/>
          <w:szCs w:val="28"/>
          <w:lang w:eastAsia="ru-RU"/>
        </w:rPr>
        <w:t xml:space="preserve">предусмотренным пунктом </w:t>
      </w:r>
      <w:r w:rsidR="0043407B" w:rsidRPr="00B351C5">
        <w:rPr>
          <w:rFonts w:ascii="Times New Roman" w:eastAsia="Times New Roman" w:hAnsi="Times New Roman"/>
          <w:sz w:val="28"/>
          <w:szCs w:val="28"/>
          <w:lang w:eastAsia="ru-RU"/>
        </w:rPr>
        <w:t>в подпункте</w:t>
      </w:r>
      <w:r w:rsidR="004C6903">
        <w:rPr>
          <w:rFonts w:ascii="Times New Roman" w:eastAsia="Times New Roman" w:hAnsi="Times New Roman"/>
          <w:sz w:val="28"/>
          <w:szCs w:val="28"/>
          <w:lang w:eastAsia="ru-RU"/>
        </w:rPr>
        <w:t xml:space="preserve"> 5</w:t>
      </w:r>
      <w:r w:rsidR="00DD3C1C">
        <w:rPr>
          <w:rFonts w:ascii="Times New Roman" w:eastAsia="Times New Roman" w:hAnsi="Times New Roman"/>
          <w:sz w:val="28"/>
          <w:szCs w:val="28"/>
          <w:lang w:eastAsia="ru-RU"/>
        </w:rPr>
        <w:t xml:space="preserve"> пункта 1.3 настоящего Порядка</w:t>
      </w:r>
      <w:r w:rsidRPr="00B351C5">
        <w:rPr>
          <w:rFonts w:ascii="Times New Roman" w:eastAsia="Times New Roman" w:hAnsi="Times New Roman"/>
          <w:sz w:val="28"/>
          <w:szCs w:val="28"/>
          <w:lang w:eastAsia="ru-RU"/>
        </w:rPr>
        <w:t>;</w:t>
      </w:r>
    </w:p>
    <w:p w:rsidR="004F6846" w:rsidRPr="00B351C5" w:rsidRDefault="004F6846" w:rsidP="004F6846">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lastRenderedPageBreak/>
        <w:t xml:space="preserve">в) сфера реализации проекта отвечает требованиям, установленным </w:t>
      </w:r>
      <w:r w:rsidR="0043407B" w:rsidRPr="00B351C5">
        <w:rPr>
          <w:rFonts w:ascii="Times New Roman" w:eastAsia="Times New Roman" w:hAnsi="Times New Roman"/>
          <w:sz w:val="28"/>
          <w:szCs w:val="28"/>
          <w:lang w:eastAsia="ru-RU"/>
        </w:rPr>
        <w:t>в пунктах 1.4 и 1.5 настоящего П</w:t>
      </w:r>
      <w:r w:rsidR="00DD3C1C">
        <w:rPr>
          <w:rFonts w:ascii="Times New Roman" w:eastAsia="Times New Roman" w:hAnsi="Times New Roman"/>
          <w:sz w:val="28"/>
          <w:szCs w:val="28"/>
          <w:lang w:eastAsia="ru-RU"/>
        </w:rPr>
        <w:t>орядка</w:t>
      </w:r>
      <w:r w:rsidRPr="00B351C5">
        <w:rPr>
          <w:rFonts w:ascii="Times New Roman" w:eastAsia="Times New Roman" w:hAnsi="Times New Roman"/>
          <w:sz w:val="28"/>
          <w:szCs w:val="28"/>
          <w:lang w:eastAsia="ru-RU"/>
        </w:rPr>
        <w:t>;</w:t>
      </w:r>
    </w:p>
    <w:p w:rsidR="004F6846" w:rsidRPr="00B351C5" w:rsidRDefault="004F6846" w:rsidP="004F6846">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г) планируемый</w:t>
      </w:r>
      <w:r w:rsidRPr="00B351C5">
        <w:rPr>
          <w:rFonts w:ascii="Times New Roman" w:eastAsia="Times New Roman" w:hAnsi="Times New Roman"/>
          <w:sz w:val="28"/>
          <w:szCs w:val="28"/>
          <w:lang w:eastAsia="ru-RU"/>
        </w:rPr>
        <w:tab/>
        <w:t>заявителем</w:t>
      </w:r>
      <w:r w:rsidRPr="00B351C5">
        <w:rPr>
          <w:rFonts w:ascii="Times New Roman" w:eastAsia="Times New Roman" w:hAnsi="Times New Roman"/>
          <w:sz w:val="28"/>
          <w:szCs w:val="28"/>
          <w:lang w:eastAsia="ru-RU"/>
        </w:rPr>
        <w:tab/>
        <w:t>размеркапиталовложений в проект (а в случае, если проект реализуется, общий размер осуществленных и планируемых к осуществлению капиталовложений) соответствует пункту 1 части 4 статьи 9 Федерального закона№ 69-ФЗ;</w:t>
      </w:r>
    </w:p>
    <w:p w:rsidR="004F6846" w:rsidRPr="00B351C5" w:rsidRDefault="004F6846" w:rsidP="004F6846">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д) вложенные в проект денежные средства (капиталовложения) отвечают требованиям, установленным пунктом 5 части 1 статьи 2 Федерального закона№ 69-ФЗ.</w:t>
      </w:r>
    </w:p>
    <w:p w:rsidR="00315730" w:rsidRPr="00B351C5" w:rsidRDefault="00E578C4" w:rsidP="00315730">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2.4</w:t>
      </w:r>
      <w:r w:rsidR="00315730" w:rsidRPr="00B351C5">
        <w:rPr>
          <w:rFonts w:ascii="Times New Roman" w:eastAsia="Times New Roman" w:hAnsi="Times New Roman"/>
          <w:sz w:val="28"/>
          <w:szCs w:val="28"/>
          <w:lang w:eastAsia="ru-RU"/>
        </w:rPr>
        <w:t xml:space="preserve">. Соглашение заключается с </w:t>
      </w:r>
      <w:r w:rsidR="00A04674" w:rsidRPr="00B351C5">
        <w:rPr>
          <w:rFonts w:ascii="Times New Roman" w:eastAsia="Times New Roman" w:hAnsi="Times New Roman"/>
          <w:sz w:val="28"/>
          <w:szCs w:val="28"/>
          <w:lang w:eastAsia="ru-RU"/>
        </w:rPr>
        <w:t>заявителем</w:t>
      </w:r>
      <w:r w:rsidR="00315730" w:rsidRPr="00B351C5">
        <w:rPr>
          <w:rFonts w:ascii="Times New Roman" w:eastAsia="Times New Roman" w:hAnsi="Times New Roman"/>
          <w:sz w:val="28"/>
          <w:szCs w:val="28"/>
          <w:lang w:eastAsia="ru-RU"/>
        </w:rPr>
        <w:t>, при условии, что такое соглашение предусматривает реализацию нового инвестиционного проекта в одной из сфер российской экономики, за исключением следующих сфер и видов деятельности:</w:t>
      </w:r>
    </w:p>
    <w:p w:rsidR="00315730" w:rsidRPr="00B351C5" w:rsidRDefault="00315730" w:rsidP="00315730">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 игорный бизнес;</w:t>
      </w:r>
    </w:p>
    <w:p w:rsidR="00315730" w:rsidRPr="00B351C5" w:rsidRDefault="00315730" w:rsidP="00315730">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 производство табачных изделий, алкогольной продукции, жидкого топлива (ограничение неприменимо к жидкому топливу, полученному из угля, а также на установках вторичной переработки нефтяного сырья согласно перечню, утверждаемому Правительством Российской Федерации);</w:t>
      </w:r>
    </w:p>
    <w:p w:rsidR="00315730" w:rsidRPr="00B351C5" w:rsidRDefault="00315730" w:rsidP="00315730">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3) добыча сырой нефти и природного газа, в том числе попутного нефтяного газа (ограничение неприменимо к инвестиционным проектам по сжижению природного газа);</w:t>
      </w:r>
    </w:p>
    <w:p w:rsidR="00315730" w:rsidRPr="00B351C5" w:rsidRDefault="00315730" w:rsidP="00315730">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4) оптовая и розничная торговля;</w:t>
      </w:r>
    </w:p>
    <w:p w:rsidR="00315730" w:rsidRPr="00B351C5" w:rsidRDefault="00315730" w:rsidP="00315730">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5) деятельность финансовых организаций, поднадзорных Центральному банку Российской Федерации (ограничение неприменимо к случаям выпуска ценных бумаг в целях финансирования инвестиционного проекта);</w:t>
      </w:r>
    </w:p>
    <w:p w:rsidR="00315730" w:rsidRPr="00B351C5" w:rsidRDefault="00315730" w:rsidP="00315730">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xml:space="preserve">6) </w:t>
      </w:r>
      <w:r w:rsidR="008C4A6B" w:rsidRPr="00B351C5">
        <w:rPr>
          <w:rFonts w:ascii="Times New Roman" w:eastAsia="Times New Roman" w:hAnsi="Times New Roman"/>
          <w:sz w:val="28"/>
          <w:szCs w:val="28"/>
          <w:lang w:eastAsia="ru-RU"/>
        </w:rPr>
        <w:t>создание (строительство) либо реконструкция и (или) модернизация административно-деловых центров и торговых центров (комплексов) (кроме аэровокзалов (терминалов), а также многоквартирных домов, жилых домов (кроме строительства таких домов в соответствии с договором о комплексном развитии территории).</w:t>
      </w:r>
    </w:p>
    <w:p w:rsidR="006F59E7" w:rsidRPr="00B351C5" w:rsidRDefault="00360D8E" w:rsidP="00315730">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2.5</w:t>
      </w:r>
      <w:r w:rsidR="006F59E7" w:rsidRPr="00B351C5">
        <w:rPr>
          <w:rFonts w:ascii="Times New Roman" w:eastAsia="Times New Roman" w:hAnsi="Times New Roman"/>
          <w:sz w:val="28"/>
          <w:szCs w:val="28"/>
          <w:lang w:eastAsia="ru-RU"/>
        </w:rPr>
        <w:t>. Заявитель вправе направить в администрацию</w:t>
      </w:r>
      <w:r w:rsidR="00956041">
        <w:rPr>
          <w:rFonts w:ascii="Times New Roman" w:eastAsia="Times New Roman" w:hAnsi="Times New Roman"/>
          <w:sz w:val="28"/>
          <w:szCs w:val="28"/>
          <w:lang w:eastAsia="ru-RU"/>
        </w:rPr>
        <w:t xml:space="preserve"> </w:t>
      </w:r>
      <w:r w:rsidR="00956041" w:rsidRPr="00381AB2">
        <w:rPr>
          <w:rFonts w:ascii="Times New Roman" w:hAnsi="Times New Roman"/>
          <w:sz w:val="28"/>
          <w:szCs w:val="28"/>
        </w:rPr>
        <w:t>Гривенского</w:t>
      </w:r>
      <w:r w:rsidR="001A050F" w:rsidRPr="001A050F">
        <w:rPr>
          <w:rFonts w:ascii="Times New Roman" w:eastAsia="Times New Roman CYR" w:hAnsi="Times New Roman"/>
          <w:sz w:val="28"/>
          <w:szCs w:val="28"/>
        </w:rPr>
        <w:t xml:space="preserve"> сельского поселения </w:t>
      </w:r>
      <w:r w:rsidR="00453E1B" w:rsidRPr="00B351C5">
        <w:rPr>
          <w:rFonts w:ascii="Times New Roman" w:eastAsia="Times New Roman" w:hAnsi="Times New Roman"/>
          <w:sz w:val="28"/>
          <w:szCs w:val="28"/>
          <w:lang w:eastAsia="ru-RU"/>
        </w:rPr>
        <w:t xml:space="preserve">(далее </w:t>
      </w:r>
      <w:r w:rsidR="00DE7A4D">
        <w:rPr>
          <w:rFonts w:ascii="Times New Roman" w:eastAsia="Times New Roman" w:hAnsi="Times New Roman"/>
          <w:sz w:val="28"/>
          <w:szCs w:val="28"/>
          <w:lang w:eastAsia="ru-RU"/>
        </w:rPr>
        <w:t xml:space="preserve"> также </w:t>
      </w:r>
      <w:r w:rsidR="00453E1B" w:rsidRPr="00B351C5">
        <w:rPr>
          <w:rFonts w:ascii="Times New Roman" w:eastAsia="Times New Roman" w:hAnsi="Times New Roman"/>
          <w:sz w:val="28"/>
          <w:szCs w:val="28"/>
          <w:lang w:eastAsia="ru-RU"/>
        </w:rPr>
        <w:t>– Уполномоченный орган)</w:t>
      </w:r>
      <w:r w:rsidR="006F59E7" w:rsidRPr="00B351C5">
        <w:rPr>
          <w:rFonts w:ascii="Times New Roman" w:eastAsia="Times New Roman" w:hAnsi="Times New Roman"/>
          <w:sz w:val="28"/>
          <w:szCs w:val="28"/>
          <w:lang w:eastAsia="ru-RU"/>
        </w:rPr>
        <w:t xml:space="preserve"> заявление о заключении соглашения о защите и поощрении капиталовложений (далее – заявление).</w:t>
      </w:r>
    </w:p>
    <w:p w:rsidR="00B33839" w:rsidRPr="00B351C5" w:rsidRDefault="00360D8E" w:rsidP="00315730">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2.6</w:t>
      </w:r>
      <w:r w:rsidR="00B33839" w:rsidRPr="00B351C5">
        <w:rPr>
          <w:rFonts w:ascii="Times New Roman" w:eastAsia="Times New Roman" w:hAnsi="Times New Roman"/>
          <w:sz w:val="28"/>
          <w:szCs w:val="28"/>
          <w:lang w:eastAsia="ru-RU"/>
        </w:rPr>
        <w:t>. К заявлению прилагаются следующие документы и материалы:</w:t>
      </w:r>
    </w:p>
    <w:p w:rsidR="006F59E7" w:rsidRPr="00B351C5" w:rsidRDefault="006F59E7"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 проект соглашения о защите и поощрении капиталовложений, соответствующий Федеральному закону № 69-ФЗ</w:t>
      </w:r>
      <w:r w:rsidR="00DB433C" w:rsidRPr="0046199B">
        <w:rPr>
          <w:rFonts w:ascii="Times New Roman" w:hAnsi="Times New Roman"/>
          <w:sz w:val="28"/>
          <w:szCs w:val="28"/>
        </w:rPr>
        <w:t xml:space="preserve">и составленный по типовой </w:t>
      </w:r>
      <w:r w:rsidR="00563BE3">
        <w:rPr>
          <w:rFonts w:ascii="Times New Roman" w:hAnsi="Times New Roman"/>
          <w:sz w:val="28"/>
          <w:szCs w:val="28"/>
        </w:rPr>
        <w:t>форме согласно приложению № 7</w:t>
      </w:r>
      <w:r w:rsidR="00DB433C">
        <w:rPr>
          <w:rFonts w:ascii="Times New Roman" w:hAnsi="Times New Roman"/>
          <w:sz w:val="28"/>
          <w:szCs w:val="28"/>
        </w:rPr>
        <w:t xml:space="preserve"> к настоящему Порядку,</w:t>
      </w:r>
      <w:r w:rsidRPr="00B351C5">
        <w:rPr>
          <w:rFonts w:ascii="Times New Roman" w:eastAsia="Times New Roman" w:hAnsi="Times New Roman"/>
          <w:sz w:val="28"/>
          <w:szCs w:val="28"/>
          <w:lang w:eastAsia="ru-RU"/>
        </w:rPr>
        <w:t xml:space="preserve"> подписанный электронной подписью заявителя;</w:t>
      </w:r>
    </w:p>
    <w:p w:rsidR="006F59E7" w:rsidRPr="00B351C5" w:rsidRDefault="006F59E7"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 заверенная копия договора, указанного в пункте 1 части 1 статьи 14 Федерального закона № 69-ФЗ, или справка, выданная кредитором по договору, указанному в пункте 2 части 1 указанной статьи, и содержащая условия такого договора о размере процентной ставки и (или) порядке ее определения (в случае, если заявитель ходатайствует о признании ранее заключенног</w:t>
      </w:r>
      <w:r w:rsidR="00AC7DA4" w:rsidRPr="00B351C5">
        <w:rPr>
          <w:rFonts w:ascii="Times New Roman" w:eastAsia="Times New Roman" w:hAnsi="Times New Roman"/>
          <w:sz w:val="28"/>
          <w:szCs w:val="28"/>
          <w:lang w:eastAsia="ru-RU"/>
        </w:rPr>
        <w:t xml:space="preserve">о договора связанным договором),  или копия договора или соглашения, </w:t>
      </w:r>
      <w:r w:rsidR="009558FC" w:rsidRPr="009558FC">
        <w:rPr>
          <w:rFonts w:ascii="Times New Roman" w:eastAsia="Times New Roman" w:hAnsi="Times New Roman"/>
          <w:sz w:val="28"/>
          <w:szCs w:val="28"/>
          <w:lang w:eastAsia="ru-RU"/>
        </w:rPr>
        <w:t>указанных в абзаце первом и подпункте «а» пункта 3 части 1 статьи 14 Федерального закона № 69-ФЗ</w:t>
      </w:r>
      <w:r w:rsidR="00AC7DA4" w:rsidRPr="00B351C5">
        <w:rPr>
          <w:rFonts w:ascii="Times New Roman" w:eastAsia="Times New Roman" w:hAnsi="Times New Roman"/>
          <w:sz w:val="28"/>
          <w:szCs w:val="28"/>
          <w:lang w:eastAsia="ru-RU"/>
        </w:rPr>
        <w:t>;</w:t>
      </w:r>
    </w:p>
    <w:p w:rsidR="00AC7DA4" w:rsidRPr="00B351C5" w:rsidRDefault="00AC7DA4"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lastRenderedPageBreak/>
        <w:t>3) заявление об учете уже осуществленных капиталовложений для реализации нового инвестиционного проекта,  в отношении которого подается заявление о заключении соглашения о защите и поощрении капиталовложений;</w:t>
      </w:r>
    </w:p>
    <w:p w:rsidR="00AC7DA4" w:rsidRPr="00B351C5" w:rsidRDefault="00AC7DA4"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4) копия договора, предусматривающего разграничение обязанностей и распределение затрат на создание (строительство) либо реконструкцию и (или) модернизацию объектов обеспечивающей и (или) сопутствующей инфраструктур (далее - договор о распределении затрат на объекты инфраструктуры), при наличии такого договора;</w:t>
      </w:r>
    </w:p>
    <w:p w:rsidR="006F59E7" w:rsidRPr="00B351C5" w:rsidRDefault="00C5047C"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5</w:t>
      </w:r>
      <w:r w:rsidR="006F59E7" w:rsidRPr="00B351C5">
        <w:rPr>
          <w:rFonts w:ascii="Times New Roman" w:eastAsia="Times New Roman" w:hAnsi="Times New Roman"/>
          <w:sz w:val="28"/>
          <w:szCs w:val="28"/>
          <w:lang w:eastAsia="ru-RU"/>
        </w:rPr>
        <w:t>) документы, подтверждающие согласие уполномоченных органов местного самоуправления на заключение соглашения (в случае, если предполагается, что в качестве стороны (сторон) соглашения будет выступать одно или несколько муниципальных образований);</w:t>
      </w:r>
    </w:p>
    <w:p w:rsidR="00E7560C" w:rsidRDefault="0047789F"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6</w:t>
      </w:r>
      <w:r w:rsidR="006F59E7" w:rsidRPr="00B351C5">
        <w:rPr>
          <w:rFonts w:ascii="Times New Roman" w:eastAsia="Times New Roman" w:hAnsi="Times New Roman"/>
          <w:sz w:val="28"/>
          <w:szCs w:val="28"/>
          <w:lang w:eastAsia="ru-RU"/>
        </w:rPr>
        <w:t xml:space="preserve">) </w:t>
      </w:r>
      <w:r w:rsidRPr="00B351C5">
        <w:rPr>
          <w:rFonts w:ascii="Times New Roman" w:eastAsia="Times New Roman" w:hAnsi="Times New Roman"/>
          <w:sz w:val="28"/>
          <w:szCs w:val="28"/>
          <w:lang w:eastAsia="ru-RU"/>
        </w:rPr>
        <w:t>копии учр</w:t>
      </w:r>
      <w:r w:rsidR="00E7560C">
        <w:rPr>
          <w:rFonts w:ascii="Times New Roman" w:eastAsia="Times New Roman" w:hAnsi="Times New Roman"/>
          <w:sz w:val="28"/>
          <w:szCs w:val="28"/>
          <w:lang w:eastAsia="ru-RU"/>
        </w:rPr>
        <w:t>едительных документов заявителя;</w:t>
      </w:r>
    </w:p>
    <w:p w:rsidR="00360D8E" w:rsidRPr="00B351C5" w:rsidRDefault="00E7560C" w:rsidP="006F59E7">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360D8E" w:rsidRPr="00B351C5">
        <w:rPr>
          <w:rFonts w:ascii="Times New Roman" w:eastAsia="Times New Roman" w:hAnsi="Times New Roman"/>
          <w:sz w:val="28"/>
          <w:szCs w:val="28"/>
          <w:lang w:eastAsia="ru-RU"/>
        </w:rPr>
        <w:t xml:space="preserve"> бизнес-план проекта, включающий в том числе:</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сведения о размере планируемых и осуществленных капиталовложений в проект, о плановых и фактических датах их осуществления;</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xml:space="preserve">- </w:t>
      </w:r>
      <w:r w:rsidR="00271B61" w:rsidRPr="00B351C5">
        <w:rPr>
          <w:rFonts w:ascii="Times New Roman" w:eastAsia="Times New Roman" w:hAnsi="Times New Roman"/>
          <w:sz w:val="28"/>
          <w:szCs w:val="28"/>
          <w:lang w:eastAsia="ru-RU"/>
        </w:rPr>
        <w:t xml:space="preserve">сведения о сфере экономики, к которой относится новый инвестиционный проект (в случае, если инвестиционный проект относится к сфере экономики, </w:t>
      </w:r>
      <w:r w:rsidR="009558FC" w:rsidRPr="009558FC">
        <w:rPr>
          <w:rFonts w:ascii="Times New Roman" w:eastAsia="Times New Roman" w:hAnsi="Times New Roman"/>
          <w:sz w:val="28"/>
          <w:szCs w:val="28"/>
          <w:lang w:eastAsia="ru-RU"/>
        </w:rPr>
        <w:t>предусмотренной частью 1.1 статьи 6 Федерального закона № 69-ФЗ</w:t>
      </w:r>
      <w:r w:rsidR="00271B61" w:rsidRPr="00B351C5">
        <w:rPr>
          <w:rFonts w:ascii="Times New Roman" w:eastAsia="Times New Roman" w:hAnsi="Times New Roman"/>
          <w:sz w:val="28"/>
          <w:szCs w:val="28"/>
          <w:lang w:eastAsia="ru-RU"/>
        </w:rPr>
        <w:t>, указывается соответствующая сфера экономики)</w:t>
      </w:r>
      <w:r w:rsidRPr="00B351C5">
        <w:rPr>
          <w:rFonts w:ascii="Times New Roman" w:eastAsia="Times New Roman" w:hAnsi="Times New Roman"/>
          <w:sz w:val="28"/>
          <w:szCs w:val="28"/>
          <w:lang w:eastAsia="ru-RU"/>
        </w:rPr>
        <w:t>;</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описание</w:t>
      </w:r>
      <w:r w:rsidR="00271B61" w:rsidRPr="00B351C5">
        <w:rPr>
          <w:rFonts w:ascii="Times New Roman" w:eastAsia="Times New Roman" w:hAnsi="Times New Roman"/>
          <w:sz w:val="28"/>
          <w:szCs w:val="28"/>
          <w:lang w:eastAsia="ru-RU"/>
        </w:rPr>
        <w:t xml:space="preserve"> нового инвестиционного</w:t>
      </w:r>
      <w:r w:rsidRPr="00B351C5">
        <w:rPr>
          <w:rFonts w:ascii="Times New Roman" w:eastAsia="Times New Roman" w:hAnsi="Times New Roman"/>
          <w:sz w:val="28"/>
          <w:szCs w:val="28"/>
          <w:lang w:eastAsia="ru-RU"/>
        </w:rPr>
        <w:t xml:space="preserve"> проекта, в том числе указание на территорию его реализации;</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сведения о товарах, работах, услугах или результатах интеллектуальной деятельности, планируемых к производству, выполнению, оказанию или созданию в рамках реализации проекта;</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xml:space="preserve">- </w:t>
      </w:r>
      <w:r w:rsidR="00271B61" w:rsidRPr="00B351C5">
        <w:rPr>
          <w:rFonts w:ascii="Times New Roman" w:eastAsia="Times New Roman" w:hAnsi="Times New Roman"/>
          <w:sz w:val="28"/>
          <w:szCs w:val="28"/>
          <w:lang w:eastAsia="ru-RU"/>
        </w:rPr>
        <w:t>сведения о прогнозируемой ежегодной выручке от реализации инвестиционного проекта с учетом положений части 1.1 статьи 6 Федерального закона № 69-ФЗ</w:t>
      </w:r>
      <w:r w:rsidRPr="00B351C5">
        <w:rPr>
          <w:rFonts w:ascii="Times New Roman" w:eastAsia="Times New Roman" w:hAnsi="Times New Roman"/>
          <w:sz w:val="28"/>
          <w:szCs w:val="28"/>
          <w:lang w:eastAsia="ru-RU"/>
        </w:rPr>
        <w:t>;</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информацию об отчетных документах, в том числе информацию о предполагаемых сроках получения разрешений и согласий, необходимых для реализации проекта (если применимо);</w:t>
      </w:r>
    </w:p>
    <w:p w:rsidR="00271B61" w:rsidRPr="00B351C5" w:rsidRDefault="00271B61"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информацию о предполагаемых этапах реализации инвестиционного проекта;</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xml:space="preserve">- информацию о сроках государственной регистрации прав, включая права на недвижимое имущество, </w:t>
      </w:r>
      <w:r w:rsidR="00271B61" w:rsidRPr="00B351C5">
        <w:rPr>
          <w:rFonts w:ascii="Times New Roman" w:eastAsia="Times New Roman" w:hAnsi="Times New Roman"/>
          <w:sz w:val="28"/>
          <w:szCs w:val="28"/>
          <w:lang w:eastAsia="ru-RU"/>
        </w:rPr>
        <w:t>сроках государственной регистрации результатов интеллектуальной деятельности и (или) приравненных к ним средств индивидуализации</w:t>
      </w:r>
      <w:r w:rsidRPr="00B351C5">
        <w:rPr>
          <w:rFonts w:ascii="Times New Roman" w:eastAsia="Times New Roman" w:hAnsi="Times New Roman"/>
          <w:sz w:val="28"/>
          <w:szCs w:val="28"/>
          <w:lang w:eastAsia="ru-RU"/>
        </w:rPr>
        <w:t>;</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xml:space="preserve">- информацию о сроке введения в эксплуатацию объекта, создаваемого или реконструируемого в рамках </w:t>
      </w:r>
      <w:r w:rsidR="00271B61" w:rsidRPr="00B351C5">
        <w:rPr>
          <w:rFonts w:ascii="Times New Roman" w:eastAsia="Times New Roman" w:hAnsi="Times New Roman"/>
          <w:sz w:val="28"/>
          <w:szCs w:val="28"/>
          <w:lang w:eastAsia="ru-RU"/>
        </w:rPr>
        <w:t xml:space="preserve">инвестиционного </w:t>
      </w:r>
      <w:r w:rsidRPr="00B351C5">
        <w:rPr>
          <w:rFonts w:ascii="Times New Roman" w:eastAsia="Times New Roman" w:hAnsi="Times New Roman"/>
          <w:sz w:val="28"/>
          <w:szCs w:val="28"/>
          <w:lang w:eastAsia="ru-RU"/>
        </w:rPr>
        <w:t>проекта (если применимо);</w:t>
      </w:r>
    </w:p>
    <w:p w:rsidR="00360D8E" w:rsidRPr="00B351C5" w:rsidRDefault="00C83622"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8</w:t>
      </w:r>
      <w:r w:rsidR="006F59E7" w:rsidRPr="00B351C5">
        <w:rPr>
          <w:rFonts w:ascii="Times New Roman" w:eastAsia="Times New Roman" w:hAnsi="Times New Roman"/>
          <w:sz w:val="28"/>
          <w:szCs w:val="28"/>
          <w:lang w:eastAsia="ru-RU"/>
        </w:rPr>
        <w:t xml:space="preserve">) </w:t>
      </w:r>
      <w:r w:rsidR="00360D8E" w:rsidRPr="00B351C5">
        <w:rPr>
          <w:rFonts w:ascii="Times New Roman" w:eastAsia="Times New Roman" w:hAnsi="Times New Roman"/>
          <w:sz w:val="28"/>
          <w:szCs w:val="28"/>
          <w:lang w:eastAsia="ru-RU"/>
        </w:rPr>
        <w:t xml:space="preserve">финансовая модель </w:t>
      </w:r>
      <w:r w:rsidR="00271B61" w:rsidRPr="00B351C5">
        <w:rPr>
          <w:rFonts w:ascii="Times New Roman" w:eastAsia="Times New Roman" w:hAnsi="Times New Roman"/>
          <w:sz w:val="28"/>
          <w:szCs w:val="28"/>
          <w:lang w:eastAsia="ru-RU"/>
        </w:rPr>
        <w:t xml:space="preserve">нового инвестиционного </w:t>
      </w:r>
      <w:r w:rsidR="00360D8E" w:rsidRPr="00B351C5">
        <w:rPr>
          <w:rFonts w:ascii="Times New Roman" w:eastAsia="Times New Roman" w:hAnsi="Times New Roman"/>
          <w:sz w:val="28"/>
          <w:szCs w:val="28"/>
          <w:lang w:eastAsia="ru-RU"/>
        </w:rPr>
        <w:t>проекта, содержащая следующие сведения (при наличии):</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xml:space="preserve">- исходные допущения, на основе которых построены прогнозные данные, включая основные методические   положения,   использованные при построении финансовых прогнозов (срок реализации проекта, длительность прогнозного периода, валюта исходных и итоговых денежных потоков, ставка дисконтирования и метод ее расчета, прочие предположения), и макроэкономические данные </w:t>
      </w:r>
      <w:r w:rsidRPr="00B351C5">
        <w:rPr>
          <w:rFonts w:ascii="Times New Roman" w:eastAsia="Times New Roman" w:hAnsi="Times New Roman"/>
          <w:sz w:val="28"/>
          <w:szCs w:val="28"/>
          <w:lang w:eastAsia="ru-RU"/>
        </w:rPr>
        <w:lastRenderedPageBreak/>
        <w:t>(прогнозы инфляции, обменных курсов, фиксированных базовых процентных ставок, прочие данные);</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промежуточные прогнозные данные, в том числе:</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прогноз объема товаров, работ, услуг или результатов интеллектуальной деятельности, производимых, выполняемых, оказываемых или создаваемых в рамках реализации проекта, цен на соответствующие товары, работы, услуги или результаты интеллектуальной деятельности, цен на основное сырье и материалы, других затрат, составляющих значительную долю в себестоимости;</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прогноз затрат, связанных с персоналом;</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прогноз привлечения средств финансирования для реализации проекта с указанием источников финансирования (структуры финансирования проекта), условий привлечения заемного финансирования (для средств, не включаемых в объем капиталовложений в соответствии с соглашением);</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xml:space="preserve">- </w:t>
      </w:r>
      <w:r w:rsidR="00DB433C" w:rsidRPr="0046199B">
        <w:rPr>
          <w:rFonts w:ascii="Times New Roman" w:hAnsi="Times New Roman"/>
          <w:sz w:val="28"/>
          <w:szCs w:val="28"/>
        </w:rPr>
        <w:t>прогноз объемов использования бюджетных средств (в случае планирования их использования в проекте) с детализацией по уровням бюджетов бюджетной системы Российской Федерации, нормативно-правовым и фактическим основаниям их предоставления, а также с указанием применяемых методик (формул) для расчета объемов бюджетных средств</w:t>
      </w:r>
      <w:r w:rsidRPr="00B351C5">
        <w:rPr>
          <w:rFonts w:ascii="Times New Roman" w:eastAsia="Times New Roman" w:hAnsi="Times New Roman"/>
          <w:sz w:val="28"/>
          <w:szCs w:val="28"/>
          <w:lang w:eastAsia="ru-RU"/>
        </w:rPr>
        <w:t>;</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прогноз объемов планируемых к уплате налогов и иных обязательных платежей (в том числе сборов, страховых взносов, таможенных пошлин) в связи с реализацией проекта;</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прогнозная финансовая отчетность, включая прогнозный баланс, прогноз финансовых результатов, составленный по методу начисления и содержащий основные финансовые показатели проекта (в том числе выручка от реализации и себестоимость товаров, работ, услуг или результатов интеллектуальной деятельности, производимых, выполняемых, оказываемых или создаваемых в рамках реализации проекта, валовая прибыль (убыток), коммерческие и управленческие расходы, чистая прибыль, прибыль до учета процентов, уплаты налогов и амортизационных отчислений), прогноз движения денежных средств от иной предпринимательской (хозяйственной) деятельности заявителя (кумулятивно для всех иных видов деятельности);</w:t>
      </w:r>
    </w:p>
    <w:p w:rsidR="00360D8E" w:rsidRPr="00B351C5" w:rsidRDefault="00360D8E" w:rsidP="00360D8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финансовые показатели проекта (коэффициенты) с промежуточными этапами их расчета, в том числе чистая приведенная стоимость, внутренняя норма доходности, простой и дисконтированный период окупаемости проекта, а также рентабельность активов, рентабельность собственного капитала и рентабельность инвестированного капитала;</w:t>
      </w:r>
    </w:p>
    <w:p w:rsidR="006F59E7" w:rsidRPr="00B351C5" w:rsidRDefault="00C83622"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9</w:t>
      </w:r>
      <w:r w:rsidR="006F59E7" w:rsidRPr="00B351C5">
        <w:rPr>
          <w:rFonts w:ascii="Times New Roman" w:eastAsia="Times New Roman" w:hAnsi="Times New Roman"/>
          <w:sz w:val="28"/>
          <w:szCs w:val="28"/>
          <w:lang w:eastAsia="ru-RU"/>
        </w:rPr>
        <w:t>) решение заявителя об утверждении бюджета на капитальные расходы (без учета бюджета на расходы, связанные с подготовкой проектно-сметной документации, проведением проектно-изыскательских и геологоразведочных работ) в рамках инвестиционного проекта</w:t>
      </w:r>
      <w:r w:rsidR="00271B61" w:rsidRPr="00B351C5">
        <w:rPr>
          <w:rFonts w:ascii="Times New Roman" w:eastAsia="Times New Roman" w:hAnsi="Times New Roman"/>
          <w:sz w:val="28"/>
          <w:szCs w:val="28"/>
          <w:lang w:eastAsia="ru-RU"/>
        </w:rPr>
        <w:t xml:space="preserve"> или решение заявителя об осуществлении инвестиционного проекта, в том числе об определении объема капитальных вложений (расходов), необходимых для его реализации</w:t>
      </w:r>
      <w:r w:rsidR="006F59E7" w:rsidRPr="00B351C5">
        <w:rPr>
          <w:rFonts w:ascii="Times New Roman" w:eastAsia="Times New Roman" w:hAnsi="Times New Roman"/>
          <w:sz w:val="28"/>
          <w:szCs w:val="28"/>
          <w:lang w:eastAsia="ru-RU"/>
        </w:rPr>
        <w:t>;</w:t>
      </w:r>
    </w:p>
    <w:p w:rsidR="006F59E7" w:rsidRPr="00B351C5" w:rsidRDefault="00C83622"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10</w:t>
      </w:r>
      <w:r w:rsidR="006F59E7" w:rsidRPr="00B351C5">
        <w:rPr>
          <w:rFonts w:ascii="Times New Roman" w:eastAsia="Times New Roman" w:hAnsi="Times New Roman"/>
          <w:sz w:val="28"/>
          <w:szCs w:val="28"/>
          <w:lang w:eastAsia="ru-RU"/>
        </w:rPr>
        <w:t>) разрешение на строительство в случаях, если инвестиционный проект предусматривает создание (строительство) и (или) реконструкцию объекта (объектов) капитального строительства</w:t>
      </w:r>
      <w:r w:rsidR="00663216" w:rsidRPr="00B351C5">
        <w:rPr>
          <w:rFonts w:ascii="Times New Roman" w:eastAsia="Times New Roman" w:hAnsi="Times New Roman"/>
          <w:sz w:val="28"/>
          <w:szCs w:val="28"/>
          <w:lang w:eastAsia="ru-RU"/>
        </w:rPr>
        <w:t xml:space="preserve"> недвижимого имущества, а в случае отсутствия разрешения на строительство - градостроительный план земельного </w:t>
      </w:r>
      <w:r w:rsidR="00663216" w:rsidRPr="00B351C5">
        <w:rPr>
          <w:rFonts w:ascii="Times New Roman" w:eastAsia="Times New Roman" w:hAnsi="Times New Roman"/>
          <w:sz w:val="28"/>
          <w:szCs w:val="28"/>
          <w:lang w:eastAsia="ru-RU"/>
        </w:rPr>
        <w:lastRenderedPageBreak/>
        <w:t>участка, на котором в соответствии с инвестиционным проектом предусмотрены создание (строительство) и (или) реконструкция объекта (объектов) недвижимого имущества, а для линейных объектов - градостроительный план земельного участка и (или) проект планировки территории, за исключением случаев, при которых для создания (строительства) и (или) реконструкции линейного объекта в соответствии с </w:t>
      </w:r>
      <w:hyperlink r:id="rId11" w:anchor="/document/12138258/entry/3" w:history="1">
        <w:r w:rsidR="00663216" w:rsidRPr="00B351C5">
          <w:rPr>
            <w:rFonts w:ascii="Times New Roman" w:eastAsia="Times New Roman" w:hAnsi="Times New Roman"/>
            <w:sz w:val="28"/>
            <w:szCs w:val="28"/>
            <w:lang w:eastAsia="ru-RU"/>
          </w:rPr>
          <w:t>законодательством</w:t>
        </w:r>
      </w:hyperlink>
      <w:r w:rsidR="00663216" w:rsidRPr="00B351C5">
        <w:rPr>
          <w:rFonts w:ascii="Times New Roman" w:eastAsia="Times New Roman" w:hAnsi="Times New Roman"/>
          <w:sz w:val="28"/>
          <w:szCs w:val="28"/>
          <w:lang w:eastAsia="ru-RU"/>
        </w:rPr>
        <w:t> о градостроительной деятельности не требуется подготовка документации по планировке территории;</w:t>
      </w:r>
    </w:p>
    <w:p w:rsidR="006F59E7" w:rsidRPr="00B351C5" w:rsidRDefault="00C83622"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11</w:t>
      </w:r>
      <w:r w:rsidR="006F59E7" w:rsidRPr="00B351C5">
        <w:rPr>
          <w:rFonts w:ascii="Times New Roman" w:eastAsia="Times New Roman" w:hAnsi="Times New Roman"/>
          <w:sz w:val="28"/>
          <w:szCs w:val="28"/>
          <w:lang w:eastAsia="ru-RU"/>
        </w:rPr>
        <w:t>) перечень объектов обеспечивающей и (или) сопутствующей инфраструктур, затраты на создание (строительство), модернизацию и (или) реконструкцию которых планируется воз</w:t>
      </w:r>
      <w:r w:rsidR="00AC1BBB" w:rsidRPr="00B351C5">
        <w:rPr>
          <w:rFonts w:ascii="Times New Roman" w:eastAsia="Times New Roman" w:hAnsi="Times New Roman"/>
          <w:sz w:val="28"/>
          <w:szCs w:val="28"/>
          <w:lang w:eastAsia="ru-RU"/>
        </w:rPr>
        <w:t xml:space="preserve">местить </w:t>
      </w:r>
      <w:r w:rsidR="00663216" w:rsidRPr="00B351C5">
        <w:rPr>
          <w:rFonts w:ascii="Times New Roman" w:eastAsia="Times New Roman" w:hAnsi="Times New Roman"/>
          <w:sz w:val="28"/>
          <w:szCs w:val="28"/>
          <w:lang w:eastAsia="ru-RU"/>
        </w:rPr>
        <w:t xml:space="preserve">в соответствии </w:t>
      </w:r>
      <w:r w:rsidR="009558FC" w:rsidRPr="009558FC">
        <w:rPr>
          <w:rFonts w:ascii="Times New Roman" w:eastAsia="Times New Roman" w:hAnsi="Times New Roman"/>
          <w:sz w:val="28"/>
          <w:szCs w:val="28"/>
          <w:lang w:eastAsia="ru-RU"/>
        </w:rPr>
        <w:t>со статьей 15 Федерального закона № 69-ФЗ</w:t>
      </w:r>
      <w:r w:rsidR="00663216" w:rsidRPr="00B351C5">
        <w:rPr>
          <w:rFonts w:ascii="Times New Roman" w:eastAsia="Times New Roman" w:hAnsi="Times New Roman"/>
          <w:sz w:val="28"/>
          <w:szCs w:val="28"/>
          <w:lang w:eastAsia="ru-RU"/>
        </w:rPr>
        <w:t>, а также информация о планируемых форме, сроках и объеме возмещения этих затрат;</w:t>
      </w:r>
    </w:p>
    <w:p w:rsidR="006F59E7" w:rsidRPr="00B351C5" w:rsidRDefault="00C83622"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12</w:t>
      </w:r>
      <w:r w:rsidR="007E31AD" w:rsidRPr="00B351C5">
        <w:rPr>
          <w:rFonts w:ascii="Times New Roman" w:eastAsia="Times New Roman" w:hAnsi="Times New Roman"/>
          <w:sz w:val="28"/>
          <w:szCs w:val="28"/>
          <w:lang w:eastAsia="ru-RU"/>
        </w:rPr>
        <w:t xml:space="preserve">) </w:t>
      </w:r>
      <w:r w:rsidR="00663216" w:rsidRPr="00B351C5">
        <w:rPr>
          <w:rFonts w:ascii="Times New Roman" w:eastAsia="Times New Roman" w:hAnsi="Times New Roman"/>
          <w:sz w:val="28"/>
          <w:szCs w:val="28"/>
          <w:lang w:eastAsia="ru-RU"/>
        </w:rPr>
        <w:t>список актов (решений), которые могут применяться с учетом особенностей, </w:t>
      </w:r>
      <w:r w:rsidR="009558FC" w:rsidRPr="009558FC">
        <w:rPr>
          <w:rFonts w:ascii="Times New Roman" w:eastAsia="Times New Roman" w:hAnsi="Times New Roman"/>
          <w:sz w:val="28"/>
          <w:szCs w:val="28"/>
          <w:lang w:eastAsia="ru-RU"/>
        </w:rPr>
        <w:t>установленных статьей 9 Федерального закона № 69-ФЗ</w:t>
      </w:r>
      <w:r w:rsidR="006F59E7" w:rsidRPr="00B351C5">
        <w:rPr>
          <w:rFonts w:ascii="Times New Roman" w:eastAsia="Times New Roman" w:hAnsi="Times New Roman"/>
          <w:sz w:val="28"/>
          <w:szCs w:val="28"/>
          <w:lang w:eastAsia="ru-RU"/>
        </w:rPr>
        <w:t>;</w:t>
      </w:r>
    </w:p>
    <w:p w:rsidR="006F59E7" w:rsidRPr="00B351C5" w:rsidRDefault="00C83622"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13</w:t>
      </w:r>
      <w:r w:rsidR="006F59E7" w:rsidRPr="00B351C5">
        <w:rPr>
          <w:rFonts w:ascii="Times New Roman" w:eastAsia="Times New Roman" w:hAnsi="Times New Roman"/>
          <w:sz w:val="28"/>
          <w:szCs w:val="28"/>
          <w:lang w:eastAsia="ru-RU"/>
        </w:rPr>
        <w:t xml:space="preserve">) документы, предусмотренные частью 7 статьи 11 </w:t>
      </w:r>
      <w:r w:rsidR="00AC1BBB" w:rsidRPr="00B351C5">
        <w:rPr>
          <w:rFonts w:ascii="Times New Roman" w:hAnsi="Times New Roman"/>
          <w:sz w:val="28"/>
          <w:szCs w:val="28"/>
        </w:rPr>
        <w:t>Федерального закона</w:t>
      </w:r>
      <w:r w:rsidR="00AC1BBB" w:rsidRPr="00B351C5">
        <w:rPr>
          <w:rFonts w:ascii="Times New Roman" w:eastAsia="Times New Roman" w:hAnsi="Times New Roman"/>
          <w:sz w:val="28"/>
          <w:szCs w:val="28"/>
          <w:lang w:eastAsia="ru-RU"/>
        </w:rPr>
        <w:t> № 69-ФЗ</w:t>
      </w:r>
      <w:r w:rsidR="006F59E7" w:rsidRPr="00B351C5">
        <w:rPr>
          <w:rFonts w:ascii="Times New Roman" w:eastAsia="Times New Roman" w:hAnsi="Times New Roman"/>
          <w:sz w:val="28"/>
          <w:szCs w:val="28"/>
          <w:lang w:eastAsia="ru-RU"/>
        </w:rPr>
        <w:t>, в случае заключения дополнительного соглашения к соглашению о защите и поощрении капиталовложений;</w:t>
      </w:r>
    </w:p>
    <w:p w:rsidR="006F59E7" w:rsidRPr="00B351C5" w:rsidRDefault="00C83622"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14</w:t>
      </w:r>
      <w:r w:rsidR="006F59E7" w:rsidRPr="00B351C5">
        <w:rPr>
          <w:rFonts w:ascii="Times New Roman" w:eastAsia="Times New Roman" w:hAnsi="Times New Roman"/>
          <w:sz w:val="28"/>
          <w:szCs w:val="28"/>
          <w:lang w:eastAsia="ru-RU"/>
        </w:rPr>
        <w:t>) копия документа, подтверждающего государственную регистрацию заявителя в качестве российского юридического лица;</w:t>
      </w:r>
    </w:p>
    <w:p w:rsidR="0008329B" w:rsidRPr="00B351C5" w:rsidRDefault="00C83622"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15</w:t>
      </w:r>
      <w:r w:rsidR="006F59E7" w:rsidRPr="00B351C5">
        <w:rPr>
          <w:rFonts w:ascii="Times New Roman" w:eastAsia="Times New Roman" w:hAnsi="Times New Roman"/>
          <w:sz w:val="28"/>
          <w:szCs w:val="28"/>
          <w:lang w:eastAsia="ru-RU"/>
        </w:rPr>
        <w:t>) копия документа, подтверждающего полномочия лица (лиц), имеющего право действовать от имени заявителя без доверенности;</w:t>
      </w:r>
    </w:p>
    <w:p w:rsidR="0008329B" w:rsidRPr="00B351C5" w:rsidRDefault="00C83622"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16</w:t>
      </w:r>
      <w:r w:rsidR="0008329B" w:rsidRPr="00B351C5">
        <w:rPr>
          <w:rFonts w:ascii="Times New Roman" w:eastAsia="Times New Roman" w:hAnsi="Times New Roman"/>
          <w:sz w:val="28"/>
          <w:szCs w:val="28"/>
          <w:lang w:eastAsia="ru-RU"/>
        </w:rPr>
        <w:t>)</w:t>
      </w:r>
      <w:r w:rsidR="00663216" w:rsidRPr="00B351C5">
        <w:rPr>
          <w:rFonts w:ascii="Times New Roman" w:eastAsia="Times New Roman" w:hAnsi="Times New Roman"/>
          <w:sz w:val="28"/>
          <w:szCs w:val="28"/>
          <w:lang w:eastAsia="ru-RU"/>
        </w:rPr>
        <w:t>документы, подтверждающие осуществление капитальных вложений, если инвестиционный проект предусматривает модернизацию объектов недвижимого имущества и (или) создание результатов интеллектуальной деятельности и (или) приравненных к ним средств индивидуализации и соответствует условиям, предусмотренным подпунктом «а» пункта 6 части 1 статьи 2 </w:t>
      </w:r>
      <w:r w:rsidR="00663216" w:rsidRPr="00B351C5">
        <w:rPr>
          <w:rFonts w:ascii="Times New Roman" w:hAnsi="Times New Roman"/>
          <w:sz w:val="28"/>
          <w:szCs w:val="28"/>
        </w:rPr>
        <w:t>Федерального закона</w:t>
      </w:r>
      <w:r w:rsidR="00663216" w:rsidRPr="00B351C5">
        <w:rPr>
          <w:rFonts w:ascii="Times New Roman" w:eastAsia="Times New Roman" w:hAnsi="Times New Roman"/>
          <w:sz w:val="28"/>
          <w:szCs w:val="28"/>
          <w:lang w:eastAsia="ru-RU"/>
        </w:rPr>
        <w:t> № 69-ФЗ;</w:t>
      </w:r>
    </w:p>
    <w:p w:rsidR="00DB433C" w:rsidRDefault="00C83622"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17</w:t>
      </w:r>
      <w:r w:rsidR="006F59E7" w:rsidRPr="00B351C5">
        <w:rPr>
          <w:rFonts w:ascii="Times New Roman" w:eastAsia="Times New Roman" w:hAnsi="Times New Roman"/>
          <w:sz w:val="28"/>
          <w:szCs w:val="28"/>
          <w:lang w:eastAsia="ru-RU"/>
        </w:rPr>
        <w:t xml:space="preserve">) </w:t>
      </w:r>
      <w:r w:rsidR="00663216" w:rsidRPr="00B351C5">
        <w:rPr>
          <w:rFonts w:ascii="Times New Roman" w:eastAsia="Times New Roman" w:hAnsi="Times New Roman"/>
          <w:sz w:val="28"/>
          <w:szCs w:val="28"/>
          <w:lang w:eastAsia="ru-RU"/>
        </w:rPr>
        <w:t>копия договора о комплексном разви</w:t>
      </w:r>
      <w:r w:rsidR="00DB433C">
        <w:rPr>
          <w:rFonts w:ascii="Times New Roman" w:eastAsia="Times New Roman" w:hAnsi="Times New Roman"/>
          <w:sz w:val="28"/>
          <w:szCs w:val="28"/>
          <w:lang w:eastAsia="ru-RU"/>
        </w:rPr>
        <w:t>тии территории (если применимо);</w:t>
      </w:r>
    </w:p>
    <w:p w:rsidR="003F5952" w:rsidRDefault="00C91AEF" w:rsidP="00E7560C">
      <w:pPr>
        <w:shd w:val="clear" w:color="auto" w:fill="FFFFFF"/>
        <w:spacing w:after="0" w:line="240" w:lineRule="auto"/>
        <w:ind w:firstLine="708"/>
        <w:jc w:val="both"/>
        <w:rPr>
          <w:rFonts w:ascii="Times New Roman" w:hAnsi="Times New Roman"/>
          <w:sz w:val="28"/>
          <w:szCs w:val="28"/>
        </w:rPr>
      </w:pPr>
      <w:r>
        <w:rPr>
          <w:rFonts w:ascii="Times New Roman" w:eastAsia="Times New Roman" w:hAnsi="Times New Roman"/>
          <w:sz w:val="28"/>
          <w:szCs w:val="28"/>
          <w:lang w:eastAsia="ru-RU"/>
        </w:rPr>
        <w:t xml:space="preserve">18) </w:t>
      </w:r>
      <w:r w:rsidR="003F5952" w:rsidRPr="0046199B">
        <w:rPr>
          <w:rFonts w:ascii="Times New Roman" w:hAnsi="Times New Roman"/>
          <w:sz w:val="28"/>
          <w:szCs w:val="28"/>
        </w:rPr>
        <w:t xml:space="preserve">информация о бенефициарных владельцах заявителя, представляемая на каждого бенефициарного владельца </w:t>
      </w:r>
      <w:r w:rsidR="00563BE3">
        <w:rPr>
          <w:rFonts w:ascii="Times New Roman" w:hAnsi="Times New Roman"/>
          <w:sz w:val="28"/>
          <w:szCs w:val="28"/>
        </w:rPr>
        <w:t>по форме согласно приложению № 3</w:t>
      </w:r>
      <w:r w:rsidR="003F5952">
        <w:rPr>
          <w:rFonts w:ascii="Times New Roman" w:hAnsi="Times New Roman"/>
          <w:sz w:val="28"/>
          <w:szCs w:val="28"/>
        </w:rPr>
        <w:t xml:space="preserve"> к настоящему Порядку.</w:t>
      </w:r>
    </w:p>
    <w:p w:rsidR="003F5952" w:rsidRPr="007F2CCE" w:rsidRDefault="00DD3C1C" w:rsidP="007F2CCE">
      <w:pPr>
        <w:spacing w:after="0"/>
        <w:ind w:firstLine="708"/>
        <w:jc w:val="both"/>
        <w:rPr>
          <w:rFonts w:ascii="Times New Roman" w:hAnsi="Times New Roman"/>
          <w:sz w:val="28"/>
          <w:szCs w:val="28"/>
        </w:rPr>
      </w:pPr>
      <w:r>
        <w:rPr>
          <w:rFonts w:ascii="Times New Roman" w:hAnsi="Times New Roman"/>
          <w:sz w:val="28"/>
          <w:szCs w:val="28"/>
        </w:rPr>
        <w:t>Для целей настоящего Порядка</w:t>
      </w:r>
      <w:r w:rsidR="003F5952" w:rsidRPr="0072362B">
        <w:rPr>
          <w:rFonts w:ascii="Times New Roman" w:hAnsi="Times New Roman"/>
          <w:sz w:val="28"/>
          <w:szCs w:val="28"/>
        </w:rPr>
        <w:t xml:space="preserve"> понятие «бенефициарный владелец» используется в значении, установленном Федеральным законом</w:t>
      </w:r>
      <w:r w:rsidR="007F2CCE">
        <w:rPr>
          <w:rFonts w:ascii="Times New Roman" w:hAnsi="Times New Roman"/>
          <w:sz w:val="28"/>
          <w:szCs w:val="28"/>
        </w:rPr>
        <w:t xml:space="preserve"> от 07.08.2001 г. № 115-ФЗ</w:t>
      </w:r>
      <w:r w:rsidR="003F5952" w:rsidRPr="0072362B">
        <w:rPr>
          <w:rFonts w:ascii="Times New Roman" w:hAnsi="Times New Roman"/>
          <w:sz w:val="28"/>
          <w:szCs w:val="28"/>
        </w:rPr>
        <w:t>«О противодействии легализации (отмыванию) доходов, полученных преступным путем, и финансированию терроризма».</w:t>
      </w:r>
    </w:p>
    <w:p w:rsidR="0008329B" w:rsidRPr="00B351C5" w:rsidRDefault="0008329B" w:rsidP="007F2CCE">
      <w:pPr>
        <w:shd w:val="clear" w:color="auto" w:fill="FFFFFF"/>
        <w:spacing w:after="0" w:line="240" w:lineRule="auto"/>
        <w:ind w:firstLine="709"/>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w:t>
      </w:r>
      <w:r w:rsidR="00C91AEF">
        <w:rPr>
          <w:rFonts w:ascii="Times New Roman" w:eastAsia="Times New Roman" w:hAnsi="Times New Roman"/>
          <w:sz w:val="28"/>
          <w:szCs w:val="28"/>
          <w:lang w:eastAsia="ru-RU"/>
        </w:rPr>
        <w:t xml:space="preserve">7. </w:t>
      </w:r>
      <w:r w:rsidR="004C6903">
        <w:rPr>
          <w:rFonts w:ascii="Times New Roman" w:eastAsia="Times New Roman" w:hAnsi="Times New Roman"/>
          <w:sz w:val="28"/>
          <w:szCs w:val="28"/>
          <w:lang w:eastAsia="ru-RU"/>
        </w:rPr>
        <w:t xml:space="preserve">В случае </w:t>
      </w:r>
      <w:r w:rsidR="00663216" w:rsidRPr="00B351C5">
        <w:rPr>
          <w:rFonts w:ascii="Times New Roman" w:eastAsia="Times New Roman" w:hAnsi="Times New Roman"/>
          <w:sz w:val="28"/>
          <w:szCs w:val="28"/>
          <w:lang w:eastAsia="ru-RU"/>
        </w:rPr>
        <w:t>если документ, указанный в </w:t>
      </w:r>
      <w:r w:rsidR="00DE7A4D" w:rsidRPr="00DE7A4D">
        <w:rPr>
          <w:rFonts w:ascii="Times New Roman" w:eastAsia="Times New Roman" w:hAnsi="Times New Roman"/>
          <w:sz w:val="28"/>
          <w:szCs w:val="28"/>
          <w:lang w:eastAsia="ru-RU"/>
        </w:rPr>
        <w:t xml:space="preserve">подпункте 14 пункта 2.6 </w:t>
      </w:r>
      <w:r w:rsidR="00DD3C1C">
        <w:rPr>
          <w:rFonts w:ascii="Times New Roman" w:eastAsia="Times New Roman" w:hAnsi="Times New Roman"/>
          <w:sz w:val="28"/>
          <w:szCs w:val="28"/>
          <w:lang w:eastAsia="ru-RU"/>
        </w:rPr>
        <w:t> настоящего Порядка</w:t>
      </w:r>
      <w:r w:rsidR="0017024E">
        <w:rPr>
          <w:rFonts w:ascii="Times New Roman" w:eastAsia="Times New Roman" w:hAnsi="Times New Roman"/>
          <w:sz w:val="28"/>
          <w:szCs w:val="28"/>
          <w:lang w:eastAsia="ru-RU"/>
        </w:rPr>
        <w:t xml:space="preserve">, </w:t>
      </w:r>
      <w:r w:rsidR="00663216" w:rsidRPr="00B351C5">
        <w:rPr>
          <w:rFonts w:ascii="Times New Roman" w:eastAsia="Times New Roman" w:hAnsi="Times New Roman"/>
          <w:sz w:val="28"/>
          <w:szCs w:val="28"/>
          <w:lang w:eastAsia="ru-RU"/>
        </w:rPr>
        <w:t>не представлен заявителем, уполномоченный орган запрашивает указанные документы с использованием единой системы межведомственного электронного взаимодействия или путем непосредственного направления запроса.</w:t>
      </w:r>
    </w:p>
    <w:p w:rsidR="00872085" w:rsidRPr="00B351C5" w:rsidRDefault="00872085" w:rsidP="00872085">
      <w:pPr>
        <w:pStyle w:val="s1"/>
        <w:spacing w:before="0" w:beforeAutospacing="0" w:after="0" w:afterAutospacing="0"/>
        <w:ind w:firstLine="709"/>
        <w:jc w:val="both"/>
        <w:rPr>
          <w:sz w:val="28"/>
          <w:szCs w:val="28"/>
        </w:rPr>
      </w:pPr>
      <w:r w:rsidRPr="00B351C5">
        <w:rPr>
          <w:sz w:val="28"/>
          <w:szCs w:val="28"/>
        </w:rPr>
        <w:t>2.8. Заявитель до момента заключения соглашения о защите и поощрении капиталовложений или до момента получения им отказа уполномоченного органа в заключении с ним соглашения о защите и поощрении капиталовложений вправе:</w:t>
      </w:r>
    </w:p>
    <w:p w:rsidR="00872085" w:rsidRPr="007F2CCE" w:rsidRDefault="00872085" w:rsidP="00872085">
      <w:pPr>
        <w:pStyle w:val="s1"/>
        <w:spacing w:before="0" w:beforeAutospacing="0" w:after="0" w:afterAutospacing="0"/>
        <w:ind w:firstLine="709"/>
        <w:jc w:val="both"/>
        <w:rPr>
          <w:sz w:val="28"/>
          <w:szCs w:val="28"/>
        </w:rPr>
      </w:pPr>
      <w:r w:rsidRPr="00B351C5">
        <w:rPr>
          <w:sz w:val="28"/>
          <w:szCs w:val="28"/>
        </w:rPr>
        <w:t xml:space="preserve">1) отозвать заявление и прилагаемые к нему документы путем направления уведомления об отзыве заявления или подачи такого уведомления с </w:t>
      </w:r>
      <w:r w:rsidRPr="00B351C5">
        <w:rPr>
          <w:sz w:val="28"/>
          <w:szCs w:val="28"/>
        </w:rPr>
        <w:lastRenderedPageBreak/>
        <w:t>использованием государственной информационной системы</w:t>
      </w:r>
      <w:r w:rsidR="004C6903" w:rsidRPr="007F2CCE">
        <w:rPr>
          <w:sz w:val="28"/>
          <w:szCs w:val="28"/>
          <w:shd w:val="clear" w:color="auto" w:fill="FFFFFF"/>
        </w:rPr>
        <w:t>«Капиталовложения» (далее - государственная информационная система)</w:t>
      </w:r>
      <w:r w:rsidRPr="007F2CCE">
        <w:rPr>
          <w:sz w:val="28"/>
          <w:szCs w:val="28"/>
        </w:rPr>
        <w:t>;</w:t>
      </w:r>
    </w:p>
    <w:p w:rsidR="00872085" w:rsidRPr="00B351C5" w:rsidRDefault="00872085" w:rsidP="00872085">
      <w:pPr>
        <w:pStyle w:val="s1"/>
        <w:spacing w:before="0" w:beforeAutospacing="0" w:after="0" w:afterAutospacing="0"/>
        <w:ind w:firstLine="709"/>
        <w:jc w:val="both"/>
        <w:rPr>
          <w:sz w:val="28"/>
          <w:szCs w:val="28"/>
        </w:rPr>
      </w:pPr>
      <w:r w:rsidRPr="00B351C5">
        <w:rPr>
          <w:sz w:val="28"/>
          <w:szCs w:val="28"/>
        </w:rPr>
        <w:t xml:space="preserve">2) вносить изменения в заявление и прилагаемые к нему документы, </w:t>
      </w:r>
      <w:r w:rsidRPr="00BB4BCE">
        <w:rPr>
          <w:sz w:val="28"/>
          <w:szCs w:val="28"/>
        </w:rPr>
        <w:t>указанные в </w:t>
      </w:r>
      <w:r w:rsidR="00BB4BCE" w:rsidRPr="00BB4BCE">
        <w:rPr>
          <w:sz w:val="28"/>
          <w:szCs w:val="28"/>
        </w:rPr>
        <w:t>пункте 2.6 настоящего Порядка</w:t>
      </w:r>
      <w:r w:rsidRPr="00B351C5">
        <w:rPr>
          <w:sz w:val="28"/>
          <w:szCs w:val="28"/>
        </w:rPr>
        <w:t>, при этом срок рассмотрения заявления и прилагаемых к нему документов продлевается на срок не более 30 рабочих дней.</w:t>
      </w:r>
    </w:p>
    <w:p w:rsidR="00872085" w:rsidRPr="00B351C5" w:rsidRDefault="00872085" w:rsidP="00872085">
      <w:pPr>
        <w:pStyle w:val="s1"/>
        <w:spacing w:before="0" w:beforeAutospacing="0" w:after="0" w:afterAutospacing="0"/>
        <w:ind w:firstLine="709"/>
        <w:jc w:val="both"/>
        <w:rPr>
          <w:sz w:val="28"/>
          <w:szCs w:val="28"/>
        </w:rPr>
      </w:pPr>
      <w:r w:rsidRPr="00B351C5">
        <w:rPr>
          <w:sz w:val="28"/>
          <w:szCs w:val="28"/>
        </w:rPr>
        <w:t>2.8.1. В случае если заявитель в соответствии с </w:t>
      </w:r>
      <w:hyperlink r:id="rId12" w:anchor="/document/73826576/entry/7091" w:history="1">
        <w:r w:rsidRPr="00B351C5">
          <w:rPr>
            <w:sz w:val="28"/>
            <w:szCs w:val="28"/>
          </w:rPr>
          <w:t>пунктом</w:t>
        </w:r>
      </w:hyperlink>
      <w:r w:rsidRPr="00B351C5">
        <w:rPr>
          <w:sz w:val="28"/>
          <w:szCs w:val="28"/>
        </w:rPr>
        <w:t xml:space="preserve"> 2.8 настоящего По</w:t>
      </w:r>
      <w:r w:rsidR="00DD3C1C">
        <w:rPr>
          <w:sz w:val="28"/>
          <w:szCs w:val="28"/>
        </w:rPr>
        <w:t>рядка</w:t>
      </w:r>
      <w:r w:rsidRPr="00B351C5">
        <w:rPr>
          <w:sz w:val="28"/>
          <w:szCs w:val="28"/>
        </w:rPr>
        <w:t xml:space="preserve"> отозвал заявление, уполномоченный орган возвращают заявителю заявление и приложенные к нему документы в течение 15 рабочих дней с момента получения уведомления об отзыве заявления, указанного</w:t>
      </w:r>
      <w:r w:rsidR="004C6903">
        <w:rPr>
          <w:sz w:val="28"/>
          <w:szCs w:val="28"/>
        </w:rPr>
        <w:t xml:space="preserve"> в</w:t>
      </w:r>
      <w:r w:rsidR="00DD3C1C">
        <w:rPr>
          <w:sz w:val="28"/>
          <w:szCs w:val="28"/>
        </w:rPr>
        <w:t xml:space="preserve"> пункте 2.8 настоящего Порядка</w:t>
      </w:r>
      <w:r w:rsidRPr="00B351C5">
        <w:rPr>
          <w:sz w:val="28"/>
          <w:szCs w:val="28"/>
        </w:rPr>
        <w:t>.</w:t>
      </w:r>
    </w:p>
    <w:p w:rsidR="0008329B" w:rsidRPr="00B351C5" w:rsidRDefault="00872085" w:rsidP="00872085">
      <w:pPr>
        <w:shd w:val="clear" w:color="auto" w:fill="FFFFFF"/>
        <w:spacing w:after="0" w:line="240" w:lineRule="auto"/>
        <w:ind w:firstLine="709"/>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2.9</w:t>
      </w:r>
      <w:r w:rsidR="0008329B" w:rsidRPr="00B351C5">
        <w:rPr>
          <w:rFonts w:ascii="Times New Roman" w:eastAsia="Times New Roman" w:hAnsi="Times New Roman"/>
          <w:sz w:val="28"/>
          <w:szCs w:val="28"/>
          <w:lang w:eastAsia="ru-RU"/>
        </w:rPr>
        <w:t>. Финансовая модель проекта, указанная в подпункте «</w:t>
      </w:r>
      <w:r w:rsidR="004C6903">
        <w:rPr>
          <w:rFonts w:ascii="Times New Roman" w:eastAsia="Times New Roman" w:hAnsi="Times New Roman"/>
          <w:sz w:val="28"/>
          <w:szCs w:val="28"/>
          <w:lang w:eastAsia="ru-RU"/>
        </w:rPr>
        <w:t xml:space="preserve">6» пункта 2.6 настоящего </w:t>
      </w:r>
      <w:r w:rsidR="00DD3C1C" w:rsidRPr="00DD3C1C">
        <w:rPr>
          <w:rFonts w:ascii="Times New Roman" w:eastAsia="Times New Roman" w:hAnsi="Times New Roman"/>
          <w:sz w:val="28"/>
          <w:szCs w:val="28"/>
          <w:lang w:eastAsia="ru-RU"/>
        </w:rPr>
        <w:t>Порядка</w:t>
      </w:r>
      <w:r w:rsidR="0008329B" w:rsidRPr="00DD3C1C">
        <w:rPr>
          <w:rFonts w:ascii="Times New Roman" w:eastAsia="Times New Roman" w:hAnsi="Times New Roman"/>
          <w:sz w:val="28"/>
          <w:szCs w:val="28"/>
          <w:lang w:eastAsia="ru-RU"/>
        </w:rPr>
        <w:t>,</w:t>
      </w:r>
      <w:r w:rsidR="0008329B" w:rsidRPr="00B351C5">
        <w:rPr>
          <w:rFonts w:ascii="Times New Roman" w:eastAsia="Times New Roman" w:hAnsi="Times New Roman"/>
          <w:sz w:val="28"/>
          <w:szCs w:val="28"/>
          <w:lang w:eastAsia="ru-RU"/>
        </w:rPr>
        <w:t xml:space="preserve"> должна соответствовать (если применимо) требованиям к построению и оформлению финансовой модели, указанным в методике оценки эффективности проекта государственно-частного партнерства, проекта муниципально-частного партнерства и определения их сравнительного преимущества, утвержденной Министерством экономического развития Российской Федерации. Такая модель разрабатывается в электронном виде и представляется на электронном носителе информации.</w:t>
      </w:r>
    </w:p>
    <w:p w:rsidR="00DD23C7" w:rsidRPr="00B351C5" w:rsidRDefault="00A04674"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w:t>
      </w:r>
      <w:r w:rsidR="00872085" w:rsidRPr="00B351C5">
        <w:rPr>
          <w:rFonts w:ascii="Times New Roman" w:eastAsia="Times New Roman" w:hAnsi="Times New Roman"/>
          <w:sz w:val="28"/>
          <w:szCs w:val="28"/>
          <w:lang w:eastAsia="ru-RU"/>
        </w:rPr>
        <w:t>.10</w:t>
      </w:r>
      <w:r w:rsidR="00DD23C7" w:rsidRPr="00B351C5">
        <w:rPr>
          <w:rFonts w:ascii="Times New Roman" w:eastAsia="Times New Roman" w:hAnsi="Times New Roman"/>
          <w:sz w:val="28"/>
          <w:szCs w:val="28"/>
          <w:lang w:eastAsia="ru-RU"/>
        </w:rPr>
        <w:t>.Заявление и прилагаемые к нему документы и материалы, указан</w:t>
      </w:r>
      <w:r w:rsidR="00360D8E" w:rsidRPr="00B351C5">
        <w:rPr>
          <w:rFonts w:ascii="Times New Roman" w:eastAsia="Times New Roman" w:hAnsi="Times New Roman"/>
          <w:sz w:val="28"/>
          <w:szCs w:val="28"/>
          <w:lang w:eastAsia="ru-RU"/>
        </w:rPr>
        <w:t>ные в пункте 2.6</w:t>
      </w:r>
      <w:r w:rsidR="00DD3C1C">
        <w:rPr>
          <w:rFonts w:ascii="Times New Roman" w:eastAsia="Times New Roman" w:hAnsi="Times New Roman"/>
          <w:sz w:val="28"/>
          <w:szCs w:val="28"/>
          <w:lang w:eastAsia="ru-RU"/>
        </w:rPr>
        <w:t xml:space="preserve"> настоящего Порядка</w:t>
      </w:r>
      <w:r w:rsidR="00DD23C7" w:rsidRPr="00B351C5">
        <w:rPr>
          <w:rFonts w:ascii="Times New Roman" w:eastAsia="Times New Roman" w:hAnsi="Times New Roman"/>
          <w:sz w:val="28"/>
          <w:szCs w:val="28"/>
          <w:lang w:eastAsia="ru-RU"/>
        </w:rPr>
        <w:t>, представляются в количестве экземпляров, равном числу сторон заключаемого соглашения.</w:t>
      </w:r>
    </w:p>
    <w:p w:rsidR="00DD23C7" w:rsidRPr="00B351C5" w:rsidRDefault="00872085"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2.11</w:t>
      </w:r>
      <w:r w:rsidR="00C91AEF">
        <w:rPr>
          <w:rFonts w:ascii="Times New Roman" w:eastAsia="Times New Roman" w:hAnsi="Times New Roman"/>
          <w:sz w:val="28"/>
          <w:szCs w:val="28"/>
          <w:lang w:eastAsia="ru-RU"/>
        </w:rPr>
        <w:t xml:space="preserve">. </w:t>
      </w:r>
      <w:r w:rsidR="00DD23C7" w:rsidRPr="00B351C5">
        <w:rPr>
          <w:rFonts w:ascii="Times New Roman" w:eastAsia="Times New Roman" w:hAnsi="Times New Roman"/>
          <w:sz w:val="28"/>
          <w:szCs w:val="28"/>
          <w:lang w:eastAsia="ru-RU"/>
        </w:rPr>
        <w:t>Заявитель несет ответственность за полноту представленных им документов и материалов и достоверность содержащихся в них сведений в соответствии с законодательством Российской Федерации. Копии документов и материалов заверяются в установленном порядке руководителем заявителя или уполномоченным лицом заявителя.</w:t>
      </w:r>
    </w:p>
    <w:p w:rsidR="00754D81" w:rsidRDefault="00872085"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D27C93">
        <w:rPr>
          <w:rFonts w:ascii="Times New Roman" w:eastAsia="Times New Roman" w:hAnsi="Times New Roman"/>
          <w:sz w:val="28"/>
          <w:szCs w:val="28"/>
          <w:lang w:eastAsia="ru-RU"/>
        </w:rPr>
        <w:t>2.12</w:t>
      </w:r>
      <w:r w:rsidR="00754D81" w:rsidRPr="00D27C93">
        <w:rPr>
          <w:rFonts w:ascii="Times New Roman" w:eastAsia="Times New Roman" w:hAnsi="Times New Roman"/>
          <w:sz w:val="28"/>
          <w:szCs w:val="28"/>
          <w:lang w:eastAsia="ru-RU"/>
        </w:rPr>
        <w:t xml:space="preserve">. К заявлению может быть приложено ходатайство заявителя о признании </w:t>
      </w:r>
      <w:r w:rsidR="00754D81" w:rsidRPr="002F2362">
        <w:rPr>
          <w:rFonts w:ascii="Times New Roman" w:eastAsia="Times New Roman" w:hAnsi="Times New Roman"/>
          <w:sz w:val="28"/>
          <w:szCs w:val="28"/>
          <w:lang w:eastAsia="ru-RU"/>
        </w:rPr>
        <w:t xml:space="preserve">ранее заключенного договора связанным договором, </w:t>
      </w:r>
      <w:r w:rsidR="0068593D" w:rsidRPr="002F2362">
        <w:rPr>
          <w:rFonts w:ascii="Times New Roman" w:eastAsia="Times New Roman" w:hAnsi="Times New Roman"/>
          <w:sz w:val="28"/>
          <w:szCs w:val="28"/>
          <w:lang w:eastAsia="ru-RU"/>
        </w:rPr>
        <w:t>если в соответствии с проектом соглашения о защите и поощрении капиталовложений его стороной является Российская Федерация</w:t>
      </w:r>
      <w:r w:rsidR="00754D81" w:rsidRPr="002F2362">
        <w:rPr>
          <w:rFonts w:ascii="Times New Roman" w:eastAsia="Times New Roman" w:hAnsi="Times New Roman"/>
          <w:sz w:val="28"/>
          <w:szCs w:val="28"/>
          <w:lang w:eastAsia="ru-RU"/>
        </w:rPr>
        <w:t>.</w:t>
      </w:r>
    </w:p>
    <w:p w:rsidR="000A70CE" w:rsidRPr="0046199B" w:rsidRDefault="000A70CE" w:rsidP="000A70CE">
      <w:pPr>
        <w:spacing w:after="0"/>
        <w:ind w:firstLine="708"/>
        <w:jc w:val="both"/>
        <w:rPr>
          <w:rFonts w:ascii="Times New Roman" w:hAnsi="Times New Roman"/>
          <w:sz w:val="28"/>
          <w:szCs w:val="28"/>
        </w:rPr>
      </w:pPr>
      <w:r w:rsidRPr="0046199B">
        <w:rPr>
          <w:rFonts w:ascii="Times New Roman" w:hAnsi="Times New Roman"/>
          <w:sz w:val="28"/>
          <w:szCs w:val="28"/>
        </w:rPr>
        <w:t>К ходатайству о связанности прилагаются:</w:t>
      </w:r>
    </w:p>
    <w:p w:rsidR="000A70CE" w:rsidRPr="0046199B" w:rsidRDefault="000A70CE" w:rsidP="000A70CE">
      <w:pPr>
        <w:spacing w:after="0"/>
        <w:ind w:firstLine="708"/>
        <w:jc w:val="both"/>
        <w:rPr>
          <w:rFonts w:ascii="Times New Roman" w:hAnsi="Times New Roman"/>
          <w:sz w:val="28"/>
          <w:szCs w:val="28"/>
        </w:rPr>
      </w:pPr>
      <w:r w:rsidRPr="0046199B">
        <w:rPr>
          <w:rFonts w:ascii="Times New Roman" w:hAnsi="Times New Roman"/>
          <w:sz w:val="28"/>
          <w:szCs w:val="28"/>
        </w:rPr>
        <w:t>заверенные заявителем копии договора о предоставлении субсидии, договора о предоставлении бюджетных инвестиций, договора между заявителем и регулируемой организацией или справка, выданная заявителю кредитором по договору, предусматривающему предоставление заявителю кредитных средств по льготной ставке, если на момент признания такого договора связанным договором кредитор по нему является стороной соглашения о возмещении за счет средств бюджетов бюджетной системы Российской Федерации доходов, недополученных таким кредитором вследствие предоставления кредитных средств по льготной ставке, и содержащая условия такого договора о размере процентной ставки и (или) порядке ее определения, а также реквизиты (дата, номер) и существенные условия соглашения о возмещении за счет средств бюджетов бюджетной системы Российской Федерации недополученных доходов кредитора;</w:t>
      </w:r>
    </w:p>
    <w:p w:rsidR="000A70CE" w:rsidRDefault="000A70CE" w:rsidP="000A70CE">
      <w:pPr>
        <w:spacing w:after="0"/>
        <w:ind w:firstLine="708"/>
        <w:jc w:val="both"/>
        <w:rPr>
          <w:rFonts w:ascii="Times New Roman" w:hAnsi="Times New Roman"/>
          <w:sz w:val="28"/>
          <w:szCs w:val="28"/>
        </w:rPr>
      </w:pPr>
      <w:r w:rsidRPr="0046199B">
        <w:rPr>
          <w:rFonts w:ascii="Times New Roman" w:hAnsi="Times New Roman"/>
          <w:sz w:val="28"/>
          <w:szCs w:val="28"/>
        </w:rPr>
        <w:lastRenderedPageBreak/>
        <w:t>проект дополнительного соглашения по форме согласно приложению № 8.</w:t>
      </w:r>
    </w:p>
    <w:p w:rsidR="00F807E5" w:rsidRPr="000A70CE" w:rsidRDefault="00F807E5" w:rsidP="000A70CE">
      <w:pPr>
        <w:spacing w:after="0"/>
        <w:ind w:firstLine="708"/>
        <w:jc w:val="both"/>
        <w:rPr>
          <w:rFonts w:ascii="Times New Roman" w:hAnsi="Times New Roman"/>
          <w:sz w:val="28"/>
          <w:szCs w:val="28"/>
        </w:rPr>
      </w:pPr>
      <w:r>
        <w:rPr>
          <w:rFonts w:ascii="Times New Roman" w:hAnsi="Times New Roman"/>
          <w:sz w:val="28"/>
          <w:szCs w:val="28"/>
        </w:rPr>
        <w:t xml:space="preserve">2.13. </w:t>
      </w:r>
      <w:r w:rsidRPr="00F807E5">
        <w:rPr>
          <w:rFonts w:ascii="Times New Roman" w:hAnsi="Times New Roman"/>
          <w:sz w:val="28"/>
          <w:szCs w:val="28"/>
        </w:rPr>
        <w:t xml:space="preserve">К договорам, признаваемым связанными договорами, должны быть приложены правовые или нормативные правовые акты Правительства Российской Федерации и (или) уполномоченных федеральных органов исполнительной власти, органов государственной власти субъектов Российской Федерации, представительных органов местного самоуправления, предусматривающие предоставление соответствующих мер </w:t>
      </w:r>
      <w:r>
        <w:rPr>
          <w:rFonts w:ascii="Times New Roman" w:hAnsi="Times New Roman"/>
          <w:sz w:val="28"/>
          <w:szCs w:val="28"/>
        </w:rPr>
        <w:t>муниципальной</w:t>
      </w:r>
      <w:r w:rsidRPr="00F807E5">
        <w:rPr>
          <w:rFonts w:ascii="Times New Roman" w:hAnsi="Times New Roman"/>
          <w:sz w:val="28"/>
          <w:szCs w:val="28"/>
        </w:rPr>
        <w:t xml:space="preserve"> поддержки инвестиционных проектов.</w:t>
      </w:r>
    </w:p>
    <w:p w:rsidR="00754D81" w:rsidRPr="00B351C5" w:rsidRDefault="00F807E5" w:rsidP="000A70CE">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2.14</w:t>
      </w:r>
      <w:r w:rsidR="00754D81" w:rsidRPr="00B351C5">
        <w:rPr>
          <w:rFonts w:ascii="Times New Roman" w:eastAsia="Times New Roman" w:hAnsi="Times New Roman"/>
          <w:sz w:val="28"/>
          <w:szCs w:val="28"/>
          <w:lang w:eastAsia="ru-RU"/>
        </w:rPr>
        <w:t>. В случае изменения условий соглашения в предусмотренных Федеральным законом № 69-ФЗ случаях, в том числе в связи с подачей ходатайства заявителя о признании ранее заключенного договора связанным договором после заключения указанного соглашения, подается заявление о заключении дополнительного соглашения к соглашению.</w:t>
      </w:r>
    </w:p>
    <w:p w:rsidR="0000048B" w:rsidRPr="00B351C5" w:rsidRDefault="00DD23C7" w:rsidP="006F59E7">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2.1</w:t>
      </w:r>
      <w:r w:rsidR="00F807E5">
        <w:rPr>
          <w:rFonts w:ascii="Times New Roman" w:eastAsia="Times New Roman" w:hAnsi="Times New Roman"/>
          <w:sz w:val="28"/>
          <w:szCs w:val="28"/>
          <w:lang w:eastAsia="ru-RU"/>
        </w:rPr>
        <w:t>5</w:t>
      </w:r>
      <w:r w:rsidR="0000048B" w:rsidRPr="00B351C5">
        <w:rPr>
          <w:rFonts w:ascii="Times New Roman" w:eastAsia="Times New Roman" w:hAnsi="Times New Roman"/>
          <w:sz w:val="28"/>
          <w:szCs w:val="28"/>
          <w:lang w:eastAsia="ru-RU"/>
        </w:rPr>
        <w:t xml:space="preserve">. Заявление, которое не содержит ходатайство заявителя, предусмотренное </w:t>
      </w:r>
      <w:r w:rsidR="00116B83">
        <w:rPr>
          <w:rFonts w:ascii="Times New Roman" w:eastAsia="Times New Roman" w:hAnsi="Times New Roman"/>
          <w:sz w:val="28"/>
          <w:szCs w:val="28"/>
          <w:lang w:eastAsia="ru-RU"/>
        </w:rPr>
        <w:t>пунктом 2.13</w:t>
      </w:r>
      <w:r w:rsidR="0000048B" w:rsidRPr="00B351C5">
        <w:rPr>
          <w:rFonts w:ascii="Times New Roman" w:eastAsia="Times New Roman" w:hAnsi="Times New Roman"/>
          <w:sz w:val="28"/>
          <w:szCs w:val="28"/>
          <w:lang w:eastAsia="ru-RU"/>
        </w:rPr>
        <w:t xml:space="preserve"> насто</w:t>
      </w:r>
      <w:r w:rsidR="00DD3C1C">
        <w:rPr>
          <w:rFonts w:ascii="Times New Roman" w:eastAsia="Times New Roman" w:hAnsi="Times New Roman"/>
          <w:sz w:val="28"/>
          <w:szCs w:val="28"/>
          <w:lang w:eastAsia="ru-RU"/>
        </w:rPr>
        <w:t>ящего Порядка</w:t>
      </w:r>
      <w:r w:rsidR="0000048B" w:rsidRPr="00B351C5">
        <w:rPr>
          <w:rFonts w:ascii="Times New Roman" w:eastAsia="Times New Roman" w:hAnsi="Times New Roman"/>
          <w:sz w:val="28"/>
          <w:szCs w:val="28"/>
          <w:lang w:eastAsia="ru-RU"/>
        </w:rPr>
        <w:t xml:space="preserve">, а также прилагаемые к нему документы рассматриваются уполномоченным органом, а также уполномоченным органом </w:t>
      </w:r>
      <w:r w:rsidR="00E578C4" w:rsidRPr="00B351C5">
        <w:rPr>
          <w:rFonts w:ascii="Times New Roman" w:eastAsia="Times New Roman" w:hAnsi="Times New Roman"/>
          <w:sz w:val="28"/>
          <w:szCs w:val="28"/>
          <w:lang w:eastAsia="ru-RU"/>
        </w:rPr>
        <w:t>Правительства</w:t>
      </w:r>
      <w:r w:rsidR="002F5961">
        <w:rPr>
          <w:rFonts w:ascii="Times New Roman" w:eastAsia="Times New Roman" w:hAnsi="Times New Roman"/>
          <w:sz w:val="28"/>
          <w:szCs w:val="28"/>
          <w:lang w:eastAsia="ru-RU"/>
        </w:rPr>
        <w:t>Саратовской области</w:t>
      </w:r>
      <w:r w:rsidR="00C91AEF">
        <w:rPr>
          <w:rFonts w:ascii="Times New Roman" w:eastAsia="Times New Roman" w:hAnsi="Times New Roman"/>
          <w:sz w:val="28"/>
          <w:szCs w:val="28"/>
          <w:lang w:eastAsia="ru-RU"/>
        </w:rPr>
        <w:t>,</w:t>
      </w:r>
      <w:r w:rsidR="00DE7A4D">
        <w:rPr>
          <w:rFonts w:ascii="Times New Roman" w:eastAsia="Times New Roman" w:hAnsi="Times New Roman"/>
          <w:sz w:val="28"/>
          <w:szCs w:val="28"/>
          <w:lang w:eastAsia="ru-RU"/>
        </w:rPr>
        <w:t xml:space="preserve"> на территории которого </w:t>
      </w:r>
      <w:r w:rsidR="0000048B" w:rsidRPr="00B351C5">
        <w:rPr>
          <w:rFonts w:ascii="Times New Roman" w:eastAsia="Times New Roman" w:hAnsi="Times New Roman"/>
          <w:sz w:val="28"/>
          <w:szCs w:val="28"/>
          <w:lang w:eastAsia="ru-RU"/>
        </w:rPr>
        <w:t>реализуется соответствующий инвестиционный проект в течение 30 рабочих дней с даты их подачи заявителем.</w:t>
      </w:r>
    </w:p>
    <w:p w:rsidR="0000048B" w:rsidRPr="00B351C5" w:rsidRDefault="00F807E5" w:rsidP="0000048B">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2.16</w:t>
      </w:r>
      <w:r w:rsidR="0000048B" w:rsidRPr="00B351C5">
        <w:rPr>
          <w:rFonts w:ascii="Times New Roman" w:eastAsia="Times New Roman" w:hAnsi="Times New Roman"/>
          <w:sz w:val="28"/>
          <w:szCs w:val="28"/>
          <w:lang w:eastAsia="ru-RU"/>
        </w:rPr>
        <w:t>.В случае если заявление содержит ходатайство заявителя, общий срок рассмотрения такого заявления и прилагаемых к нему документов составляет 45 рабочих дней с даты их подачи заявителем. При этом договор, в отношении которого подано ходатайство заявителя в целях признания его связанным, рассматривается только тем публично-правовым образованием, за счет бюджета которого будет обеспечено возмещение реального ущерба в случае нарушения соглашения по основаниям, предусмотренным частью 3 статьи 14 Федерального закона № 69-ФЗ.</w:t>
      </w:r>
    </w:p>
    <w:p w:rsidR="00624721" w:rsidRPr="005D63D3" w:rsidRDefault="00F807E5" w:rsidP="0062472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2.17</w:t>
      </w:r>
      <w:r w:rsidR="0016090E" w:rsidRPr="00B351C5">
        <w:rPr>
          <w:rFonts w:ascii="Times New Roman" w:eastAsia="Times New Roman" w:hAnsi="Times New Roman"/>
          <w:sz w:val="28"/>
          <w:szCs w:val="28"/>
          <w:lang w:eastAsia="ru-RU"/>
        </w:rPr>
        <w:t>. По результатам рассмотрения заявления, документов и сведений, пре</w:t>
      </w:r>
      <w:r w:rsidR="0000048B" w:rsidRPr="00B351C5">
        <w:rPr>
          <w:rFonts w:ascii="Times New Roman" w:eastAsia="Times New Roman" w:hAnsi="Times New Roman"/>
          <w:sz w:val="28"/>
          <w:szCs w:val="28"/>
          <w:lang w:eastAsia="ru-RU"/>
        </w:rPr>
        <w:t>дставле</w:t>
      </w:r>
      <w:r w:rsidR="00320ACD" w:rsidRPr="00B351C5">
        <w:rPr>
          <w:rFonts w:ascii="Times New Roman" w:eastAsia="Times New Roman" w:hAnsi="Times New Roman"/>
          <w:sz w:val="28"/>
          <w:szCs w:val="28"/>
          <w:lang w:eastAsia="ru-RU"/>
        </w:rPr>
        <w:t>нных заявителем,</w:t>
      </w:r>
      <w:r w:rsidR="0016090E" w:rsidRPr="00B351C5">
        <w:rPr>
          <w:rFonts w:ascii="Times New Roman" w:eastAsia="Times New Roman" w:hAnsi="Times New Roman"/>
          <w:sz w:val="28"/>
          <w:szCs w:val="28"/>
          <w:lang w:eastAsia="ru-RU"/>
        </w:rPr>
        <w:t xml:space="preserve"> на соответствие требованиям, установленным настоящим Порядком, </w:t>
      </w:r>
      <w:r w:rsidR="00624721" w:rsidRPr="00B351C5">
        <w:rPr>
          <w:rFonts w:ascii="Times New Roman" w:eastAsia="Times New Roman" w:hAnsi="Times New Roman"/>
          <w:sz w:val="28"/>
          <w:szCs w:val="28"/>
          <w:lang w:eastAsia="ru-RU"/>
        </w:rPr>
        <w:t>уполномоченный орган</w:t>
      </w:r>
      <w:r w:rsidR="0016090E" w:rsidRPr="00B351C5">
        <w:rPr>
          <w:rFonts w:ascii="Times New Roman" w:eastAsia="Times New Roman" w:hAnsi="Times New Roman"/>
          <w:sz w:val="28"/>
          <w:szCs w:val="28"/>
          <w:lang w:eastAsia="ru-RU"/>
        </w:rPr>
        <w:t xml:space="preserve"> принимает решение о возможности (не возможности) предоставления согласия н</w:t>
      </w:r>
      <w:r w:rsidR="008826DC" w:rsidRPr="00B351C5">
        <w:rPr>
          <w:rFonts w:ascii="Times New Roman" w:eastAsia="Times New Roman" w:hAnsi="Times New Roman"/>
          <w:sz w:val="28"/>
          <w:szCs w:val="28"/>
          <w:lang w:eastAsia="ru-RU"/>
        </w:rPr>
        <w:t>а заключение (присоединение к) с</w:t>
      </w:r>
      <w:r w:rsidR="0016090E" w:rsidRPr="00B351C5">
        <w:rPr>
          <w:rFonts w:ascii="Times New Roman" w:eastAsia="Times New Roman" w:hAnsi="Times New Roman"/>
          <w:sz w:val="28"/>
          <w:szCs w:val="28"/>
          <w:lang w:eastAsia="ru-RU"/>
        </w:rPr>
        <w:t xml:space="preserve">оглашения, а также </w:t>
      </w:r>
      <w:r w:rsidR="00624721" w:rsidRPr="00B351C5">
        <w:rPr>
          <w:rFonts w:ascii="Times New Roman" w:eastAsia="Times New Roman" w:hAnsi="Times New Roman"/>
          <w:sz w:val="28"/>
          <w:szCs w:val="28"/>
          <w:lang w:eastAsia="ru-RU"/>
        </w:rPr>
        <w:t xml:space="preserve">готовит </w:t>
      </w:r>
      <w:r w:rsidR="0016090E" w:rsidRPr="00B351C5">
        <w:rPr>
          <w:rFonts w:ascii="Times New Roman" w:eastAsia="Times New Roman" w:hAnsi="Times New Roman"/>
          <w:sz w:val="28"/>
          <w:szCs w:val="28"/>
          <w:lang w:eastAsia="ru-RU"/>
        </w:rPr>
        <w:t xml:space="preserve">проект постановления </w:t>
      </w:r>
      <w:r w:rsidR="0016090E" w:rsidRPr="005D63D3">
        <w:rPr>
          <w:rFonts w:ascii="Times New Roman" w:eastAsia="Times New Roman" w:hAnsi="Times New Roman"/>
          <w:sz w:val="28"/>
          <w:szCs w:val="28"/>
          <w:lang w:eastAsia="ru-RU"/>
        </w:rPr>
        <w:t xml:space="preserve">администрации </w:t>
      </w:r>
      <w:r w:rsidR="00956041" w:rsidRPr="00381AB2">
        <w:rPr>
          <w:rFonts w:ascii="Times New Roman" w:hAnsi="Times New Roman"/>
          <w:sz w:val="28"/>
          <w:szCs w:val="28"/>
        </w:rPr>
        <w:t>Гривенского</w:t>
      </w:r>
      <w:r w:rsidR="001A050F" w:rsidRPr="001A050F">
        <w:rPr>
          <w:rFonts w:ascii="Times New Roman" w:eastAsia="Times New Roman CYR" w:hAnsi="Times New Roman"/>
          <w:sz w:val="28"/>
          <w:szCs w:val="28"/>
        </w:rPr>
        <w:t xml:space="preserve"> сельского поселения</w:t>
      </w:r>
      <w:r w:rsidR="00956041">
        <w:rPr>
          <w:rFonts w:ascii="Times New Roman" w:eastAsia="Times New Roman CYR" w:hAnsi="Times New Roman"/>
          <w:sz w:val="28"/>
          <w:szCs w:val="28"/>
        </w:rPr>
        <w:t xml:space="preserve"> </w:t>
      </w:r>
      <w:r w:rsidR="0016090E" w:rsidRPr="005D63D3">
        <w:rPr>
          <w:rFonts w:ascii="Times New Roman" w:eastAsia="Times New Roman" w:hAnsi="Times New Roman"/>
          <w:sz w:val="28"/>
          <w:szCs w:val="28"/>
          <w:lang w:eastAsia="ru-RU"/>
        </w:rPr>
        <w:t>о предоставлении согласия н</w:t>
      </w:r>
      <w:r w:rsidR="008826DC" w:rsidRPr="005D63D3">
        <w:rPr>
          <w:rFonts w:ascii="Times New Roman" w:eastAsia="Times New Roman" w:hAnsi="Times New Roman"/>
          <w:sz w:val="28"/>
          <w:szCs w:val="28"/>
          <w:lang w:eastAsia="ru-RU"/>
        </w:rPr>
        <w:t>а заключение (присоединение к) с</w:t>
      </w:r>
      <w:r w:rsidR="0016090E" w:rsidRPr="005D63D3">
        <w:rPr>
          <w:rFonts w:ascii="Times New Roman" w:eastAsia="Times New Roman" w:hAnsi="Times New Roman"/>
          <w:sz w:val="28"/>
          <w:szCs w:val="28"/>
          <w:lang w:eastAsia="ru-RU"/>
        </w:rPr>
        <w:t>оглашения (об отказе в предоставлении согласия н</w:t>
      </w:r>
      <w:r w:rsidR="008826DC" w:rsidRPr="005D63D3">
        <w:rPr>
          <w:rFonts w:ascii="Times New Roman" w:eastAsia="Times New Roman" w:hAnsi="Times New Roman"/>
          <w:sz w:val="28"/>
          <w:szCs w:val="28"/>
          <w:lang w:eastAsia="ru-RU"/>
        </w:rPr>
        <w:t>а заключение (присоединение к) с</w:t>
      </w:r>
      <w:r w:rsidR="0016090E" w:rsidRPr="005D63D3">
        <w:rPr>
          <w:rFonts w:ascii="Times New Roman" w:eastAsia="Times New Roman" w:hAnsi="Times New Roman"/>
          <w:sz w:val="28"/>
          <w:szCs w:val="28"/>
          <w:lang w:eastAsia="ru-RU"/>
        </w:rPr>
        <w:t>оглашения).</w:t>
      </w:r>
    </w:p>
    <w:p w:rsidR="0016090E" w:rsidRPr="00B351C5" w:rsidRDefault="0016090E" w:rsidP="0016090E">
      <w:pPr>
        <w:shd w:val="clear" w:color="auto" w:fill="FFFFFF"/>
        <w:spacing w:after="0" w:line="240" w:lineRule="auto"/>
        <w:ind w:firstLine="708"/>
        <w:jc w:val="both"/>
        <w:rPr>
          <w:rFonts w:ascii="Times New Roman" w:eastAsia="Times New Roman" w:hAnsi="Times New Roman"/>
          <w:sz w:val="28"/>
          <w:szCs w:val="28"/>
          <w:lang w:eastAsia="ru-RU"/>
        </w:rPr>
      </w:pPr>
      <w:r w:rsidRPr="005D63D3">
        <w:rPr>
          <w:rFonts w:ascii="Times New Roman" w:eastAsia="Times New Roman" w:hAnsi="Times New Roman"/>
          <w:sz w:val="28"/>
          <w:szCs w:val="28"/>
          <w:lang w:eastAsia="ru-RU"/>
        </w:rPr>
        <w:t>2.1</w:t>
      </w:r>
      <w:r w:rsidR="00F807E5">
        <w:rPr>
          <w:rFonts w:ascii="Times New Roman" w:eastAsia="Times New Roman" w:hAnsi="Times New Roman"/>
          <w:sz w:val="28"/>
          <w:szCs w:val="28"/>
          <w:lang w:eastAsia="ru-RU"/>
        </w:rPr>
        <w:t>8</w:t>
      </w:r>
      <w:r w:rsidRPr="005D63D3">
        <w:rPr>
          <w:rFonts w:ascii="Times New Roman" w:eastAsia="Times New Roman" w:hAnsi="Times New Roman"/>
          <w:sz w:val="28"/>
          <w:szCs w:val="28"/>
          <w:lang w:eastAsia="ru-RU"/>
        </w:rPr>
        <w:t xml:space="preserve">. </w:t>
      </w:r>
      <w:r w:rsidR="00080887" w:rsidRPr="005D63D3">
        <w:rPr>
          <w:rFonts w:ascii="Times New Roman" w:eastAsia="Times New Roman" w:hAnsi="Times New Roman"/>
          <w:sz w:val="28"/>
          <w:szCs w:val="28"/>
          <w:lang w:eastAsia="ru-RU"/>
        </w:rPr>
        <w:t>Основания</w:t>
      </w:r>
      <w:r w:rsidRPr="005D63D3">
        <w:rPr>
          <w:rFonts w:ascii="Times New Roman" w:eastAsia="Times New Roman" w:hAnsi="Times New Roman"/>
          <w:sz w:val="28"/>
          <w:szCs w:val="28"/>
          <w:lang w:eastAsia="ru-RU"/>
        </w:rPr>
        <w:t xml:space="preserve"> для отказа в предост</w:t>
      </w:r>
      <w:r w:rsidR="008826DC" w:rsidRPr="005D63D3">
        <w:rPr>
          <w:rFonts w:ascii="Times New Roman" w:eastAsia="Times New Roman" w:hAnsi="Times New Roman"/>
          <w:sz w:val="28"/>
          <w:szCs w:val="28"/>
          <w:lang w:eastAsia="ru-RU"/>
        </w:rPr>
        <w:t>авлении согласия</w:t>
      </w:r>
      <w:r w:rsidR="008826DC" w:rsidRPr="00B351C5">
        <w:rPr>
          <w:rFonts w:ascii="Times New Roman" w:eastAsia="Times New Roman" w:hAnsi="Times New Roman"/>
          <w:sz w:val="28"/>
          <w:szCs w:val="28"/>
          <w:lang w:eastAsia="ru-RU"/>
        </w:rPr>
        <w:t xml:space="preserve"> на заключения с</w:t>
      </w:r>
      <w:r w:rsidRPr="00B351C5">
        <w:rPr>
          <w:rFonts w:ascii="Times New Roman" w:eastAsia="Times New Roman" w:hAnsi="Times New Roman"/>
          <w:sz w:val="28"/>
          <w:szCs w:val="28"/>
          <w:lang w:eastAsia="ru-RU"/>
        </w:rPr>
        <w:t>оглашения</w:t>
      </w:r>
      <w:r w:rsidR="00080887" w:rsidRPr="00B351C5">
        <w:rPr>
          <w:rFonts w:ascii="Times New Roman" w:eastAsia="Times New Roman" w:hAnsi="Times New Roman"/>
          <w:sz w:val="28"/>
          <w:szCs w:val="28"/>
          <w:lang w:eastAsia="ru-RU"/>
        </w:rPr>
        <w:t>:</w:t>
      </w:r>
    </w:p>
    <w:p w:rsidR="00624721" w:rsidRPr="00B351C5" w:rsidRDefault="00624721" w:rsidP="00624721">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xml:space="preserve">1) заявление и прилагаемые к нему документы, в том числе проект соглашения, не соответствуют требованиям, установленным статьей 7 Федерального закона № 69-ФЗ, и требованиям, утвержденным Правительством Российской Федерации (в том числе сведения о размере планируемых к осуществлению капиталовложений, указанные заявителем в бизнес-плане и проекте соглашения, не соответствуют требованиям, установленным частью 4 статьи 9 Федерального закона № 69-ФЗ), а также требованиям, предусмотренным </w:t>
      </w:r>
      <w:r w:rsidRPr="00B351C5">
        <w:rPr>
          <w:rFonts w:ascii="Times New Roman" w:eastAsia="Times New Roman" w:hAnsi="Times New Roman"/>
          <w:sz w:val="28"/>
          <w:szCs w:val="28"/>
          <w:lang w:eastAsia="ru-RU"/>
        </w:rPr>
        <w:lastRenderedPageBreak/>
        <w:t>частью 6 статьи 11 Федерального закона № 69-ФЗ в случае заключения дополнительного соглашения к соглашению;</w:t>
      </w:r>
    </w:p>
    <w:p w:rsidR="00624721" w:rsidRPr="00B351C5" w:rsidRDefault="00624721" w:rsidP="00624721">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 заявление и прилагаемые к нему документы поданы с нарушением порядка, установленного статьей 7 Федерального закона № 69-ФЗ;</w:t>
      </w:r>
    </w:p>
    <w:p w:rsidR="00624721" w:rsidRPr="00B351C5" w:rsidRDefault="00624721" w:rsidP="00624721">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xml:space="preserve">3) заявитель не является российским юридическим лицом или является </w:t>
      </w:r>
      <w:r w:rsidR="003D22EA" w:rsidRPr="00B351C5">
        <w:rPr>
          <w:rFonts w:ascii="Times New Roman" w:eastAsia="Times New Roman" w:hAnsi="Times New Roman"/>
          <w:sz w:val="28"/>
          <w:szCs w:val="28"/>
          <w:lang w:eastAsia="ru-RU"/>
        </w:rPr>
        <w:t xml:space="preserve">муниципальным </w:t>
      </w:r>
      <w:r w:rsidRPr="00B351C5">
        <w:rPr>
          <w:rFonts w:ascii="Times New Roman" w:eastAsia="Times New Roman" w:hAnsi="Times New Roman"/>
          <w:sz w:val="28"/>
          <w:szCs w:val="28"/>
          <w:lang w:eastAsia="ru-RU"/>
        </w:rPr>
        <w:t>у</w:t>
      </w:r>
      <w:r w:rsidR="003D22EA" w:rsidRPr="00B351C5">
        <w:rPr>
          <w:rFonts w:ascii="Times New Roman" w:eastAsia="Times New Roman" w:hAnsi="Times New Roman"/>
          <w:sz w:val="28"/>
          <w:szCs w:val="28"/>
          <w:lang w:eastAsia="ru-RU"/>
        </w:rPr>
        <w:t>чреждением либо муниципальным</w:t>
      </w:r>
      <w:r w:rsidRPr="00B351C5">
        <w:rPr>
          <w:rFonts w:ascii="Times New Roman" w:eastAsia="Times New Roman" w:hAnsi="Times New Roman"/>
          <w:sz w:val="28"/>
          <w:szCs w:val="28"/>
          <w:lang w:eastAsia="ru-RU"/>
        </w:rPr>
        <w:t xml:space="preserve"> унитарным предприятием;</w:t>
      </w:r>
    </w:p>
    <w:p w:rsidR="00624721" w:rsidRPr="00B351C5" w:rsidRDefault="00624721" w:rsidP="00624721">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4) инвестиционный проект не является новым инвестиционным проектом (не соответствует условиям, предусмотренным пунктом 6 части 1 статьи 2 Федерального закона № 69-ФЗ);</w:t>
      </w:r>
    </w:p>
    <w:p w:rsidR="00624721" w:rsidRPr="00B351C5" w:rsidRDefault="00624721" w:rsidP="00624721">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5) сфера российской экономики, в которой реализуется инвестиционный проект, не соответствует ограничениям, установленным частью 1 статьи 6 Федерального закона № 69-ФЗ;</w:t>
      </w:r>
    </w:p>
    <w:p w:rsidR="00624721" w:rsidRPr="00B351C5" w:rsidRDefault="00624721" w:rsidP="00624721">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6) заявителем представлена недостоверная информация о себе (информация, не соответствующая сведениям, содержащимся в едином государственном реестре юридических лиц и (или) реестре выданных разрешений на строительство в случае, если предоставляется разрешение на строительство);</w:t>
      </w:r>
    </w:p>
    <w:p w:rsidR="00624721" w:rsidRPr="00B351C5" w:rsidRDefault="00E15E89" w:rsidP="00624721">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7</w:t>
      </w:r>
      <w:r w:rsidR="0016090E" w:rsidRPr="00B351C5">
        <w:rPr>
          <w:rFonts w:ascii="Times New Roman" w:eastAsia="Times New Roman" w:hAnsi="Times New Roman"/>
          <w:sz w:val="28"/>
          <w:szCs w:val="28"/>
          <w:lang w:eastAsia="ru-RU"/>
        </w:rPr>
        <w:t>) наличие у заявителя задолженности по уплате налогов, сборов, таможенных платежей, иных платежей, взимание которых возложено на таможенные органы, страховых взносов, пеней, штрафов, процентов;</w:t>
      </w:r>
    </w:p>
    <w:p w:rsidR="00624721" w:rsidRPr="00B351C5" w:rsidRDefault="00C91AEF" w:rsidP="00320AC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16090E" w:rsidRPr="00B351C5">
        <w:rPr>
          <w:rFonts w:ascii="Times New Roman" w:eastAsia="Times New Roman" w:hAnsi="Times New Roman"/>
          <w:sz w:val="28"/>
          <w:szCs w:val="28"/>
          <w:lang w:eastAsia="ru-RU"/>
        </w:rPr>
        <w:t xml:space="preserve">) не целесообразность реализации инвестиционного проекта на территории </w:t>
      </w:r>
      <w:r w:rsidR="002F2362">
        <w:rPr>
          <w:rFonts w:ascii="Times New Roman" w:eastAsia="Times New Roman" w:hAnsi="Times New Roman"/>
          <w:sz w:val="28"/>
          <w:szCs w:val="28"/>
          <w:lang w:eastAsia="ru-RU"/>
        </w:rPr>
        <w:t>Краснодарского края</w:t>
      </w:r>
      <w:r w:rsidR="00891275" w:rsidRPr="00B351C5">
        <w:rPr>
          <w:rFonts w:ascii="Times New Roman" w:eastAsia="Times New Roman" w:hAnsi="Times New Roman"/>
          <w:sz w:val="28"/>
          <w:szCs w:val="28"/>
          <w:lang w:eastAsia="ru-RU"/>
        </w:rPr>
        <w:t>.</w:t>
      </w:r>
    </w:p>
    <w:p w:rsidR="00872085" w:rsidRPr="00B351C5" w:rsidRDefault="00F807E5" w:rsidP="00320AC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2.19</w:t>
      </w:r>
      <w:r w:rsidR="00872085" w:rsidRPr="00B351C5">
        <w:rPr>
          <w:rFonts w:ascii="Times New Roman" w:eastAsia="Times New Roman" w:hAnsi="Times New Roman"/>
          <w:sz w:val="28"/>
          <w:szCs w:val="28"/>
          <w:lang w:eastAsia="ru-RU"/>
        </w:rPr>
        <w:t>. В случае отсутствия о</w:t>
      </w:r>
      <w:r w:rsidR="00ED3E43">
        <w:rPr>
          <w:rFonts w:ascii="Times New Roman" w:eastAsia="Times New Roman" w:hAnsi="Times New Roman"/>
          <w:sz w:val="28"/>
          <w:szCs w:val="28"/>
          <w:lang w:eastAsia="ru-RU"/>
        </w:rPr>
        <w:t>снований для отказа в заключение</w:t>
      </w:r>
      <w:r w:rsidR="00872085" w:rsidRPr="00B351C5">
        <w:rPr>
          <w:rFonts w:ascii="Times New Roman" w:eastAsia="Times New Roman" w:hAnsi="Times New Roman"/>
          <w:sz w:val="28"/>
          <w:szCs w:val="28"/>
          <w:lang w:eastAsia="ru-RU"/>
        </w:rPr>
        <w:t xml:space="preserve"> соглашения о защите и поощрении капиталовложен</w:t>
      </w:r>
      <w:r>
        <w:rPr>
          <w:rFonts w:ascii="Times New Roman" w:eastAsia="Times New Roman" w:hAnsi="Times New Roman"/>
          <w:sz w:val="28"/>
          <w:szCs w:val="28"/>
          <w:lang w:eastAsia="ru-RU"/>
        </w:rPr>
        <w:t>ий, предусмотренных пунктом 2.18</w:t>
      </w:r>
      <w:r w:rsidR="00872085" w:rsidRPr="00B351C5">
        <w:rPr>
          <w:rFonts w:ascii="Times New Roman" w:eastAsia="Times New Roman" w:hAnsi="Times New Roman"/>
          <w:sz w:val="28"/>
          <w:szCs w:val="28"/>
          <w:lang w:eastAsia="ru-RU"/>
        </w:rPr>
        <w:t xml:space="preserve"> наст</w:t>
      </w:r>
      <w:r w:rsidR="00DD3C1C">
        <w:rPr>
          <w:rFonts w:ascii="Times New Roman" w:eastAsia="Times New Roman" w:hAnsi="Times New Roman"/>
          <w:sz w:val="28"/>
          <w:szCs w:val="28"/>
          <w:lang w:eastAsia="ru-RU"/>
        </w:rPr>
        <w:t>оящего Порядка</w:t>
      </w:r>
      <w:r w:rsidR="00872085" w:rsidRPr="00B351C5">
        <w:rPr>
          <w:rFonts w:ascii="Times New Roman" w:eastAsia="Times New Roman" w:hAnsi="Times New Roman"/>
          <w:sz w:val="28"/>
          <w:szCs w:val="28"/>
          <w:lang w:eastAsia="ru-RU"/>
        </w:rPr>
        <w:t xml:space="preserve">, </w:t>
      </w:r>
      <w:r w:rsidR="00B21CD4" w:rsidRPr="00B351C5">
        <w:rPr>
          <w:rFonts w:ascii="Times New Roman" w:eastAsia="Times New Roman" w:hAnsi="Times New Roman"/>
          <w:sz w:val="28"/>
          <w:szCs w:val="28"/>
          <w:lang w:eastAsia="ru-RU"/>
        </w:rPr>
        <w:t xml:space="preserve">уполномоченный орган Правительства </w:t>
      </w:r>
      <w:r w:rsidR="002F2362">
        <w:rPr>
          <w:rFonts w:ascii="Times New Roman" w:eastAsia="Times New Roman" w:hAnsi="Times New Roman"/>
          <w:sz w:val="28"/>
          <w:szCs w:val="28"/>
          <w:lang w:eastAsia="ru-RU"/>
        </w:rPr>
        <w:t>Краснодарского края</w:t>
      </w:r>
      <w:r w:rsidR="00B21CD4" w:rsidRPr="00B351C5">
        <w:rPr>
          <w:rFonts w:ascii="Times New Roman" w:eastAsia="Times New Roman" w:hAnsi="Times New Roman"/>
          <w:sz w:val="28"/>
          <w:szCs w:val="28"/>
          <w:lang w:eastAsia="ru-RU"/>
        </w:rPr>
        <w:t xml:space="preserve">, </w:t>
      </w:r>
      <w:r w:rsidR="00B21CD4" w:rsidRPr="005D63D3">
        <w:rPr>
          <w:rFonts w:ascii="Times New Roman" w:eastAsia="Times New Roman" w:hAnsi="Times New Roman"/>
          <w:sz w:val="28"/>
          <w:szCs w:val="28"/>
          <w:lang w:eastAsia="ru-RU"/>
        </w:rPr>
        <w:t xml:space="preserve">администрация </w:t>
      </w:r>
      <w:r w:rsidR="00956041" w:rsidRPr="00381AB2">
        <w:rPr>
          <w:rFonts w:ascii="Times New Roman" w:hAnsi="Times New Roman"/>
          <w:sz w:val="28"/>
          <w:szCs w:val="28"/>
        </w:rPr>
        <w:t>Гривенского</w:t>
      </w:r>
      <w:r w:rsidR="002F2362" w:rsidRPr="00571ED8">
        <w:rPr>
          <w:rFonts w:ascii="Times New Roman" w:hAnsi="Times New Roman"/>
          <w:sz w:val="28"/>
          <w:szCs w:val="28"/>
        </w:rPr>
        <w:t xml:space="preserve"> сельского поселения</w:t>
      </w:r>
      <w:r w:rsidR="00872085" w:rsidRPr="00B351C5">
        <w:rPr>
          <w:rFonts w:ascii="Times New Roman" w:eastAsia="Times New Roman" w:hAnsi="Times New Roman"/>
          <w:sz w:val="28"/>
          <w:szCs w:val="28"/>
          <w:lang w:eastAsia="ru-RU"/>
        </w:rPr>
        <w:t xml:space="preserve">, на территории которых предполагается реализация нового инвестиционного проекта, обязаны заключить соглашение о защите и поощрении капиталовложений. В случае отказа </w:t>
      </w:r>
      <w:r w:rsidR="00B21CD4" w:rsidRPr="00B351C5">
        <w:rPr>
          <w:rFonts w:ascii="Times New Roman" w:eastAsia="Times New Roman" w:hAnsi="Times New Roman"/>
          <w:sz w:val="28"/>
          <w:szCs w:val="28"/>
          <w:lang w:eastAsia="ru-RU"/>
        </w:rPr>
        <w:t xml:space="preserve">уполномоченного органа Правительства </w:t>
      </w:r>
      <w:r w:rsidR="002F2362">
        <w:rPr>
          <w:rFonts w:ascii="Times New Roman" w:eastAsia="Times New Roman" w:hAnsi="Times New Roman"/>
          <w:sz w:val="28"/>
          <w:szCs w:val="28"/>
          <w:lang w:eastAsia="ru-RU"/>
        </w:rPr>
        <w:t>Краснодарского края</w:t>
      </w:r>
      <w:r w:rsidR="00B21CD4" w:rsidRPr="00B351C5">
        <w:rPr>
          <w:rFonts w:ascii="Times New Roman" w:eastAsia="Times New Roman" w:hAnsi="Times New Roman"/>
          <w:sz w:val="28"/>
          <w:szCs w:val="28"/>
          <w:lang w:eastAsia="ru-RU"/>
        </w:rPr>
        <w:t xml:space="preserve">, администрации </w:t>
      </w:r>
      <w:r w:rsidR="00956041" w:rsidRPr="00381AB2">
        <w:rPr>
          <w:rFonts w:ascii="Times New Roman" w:hAnsi="Times New Roman"/>
          <w:sz w:val="28"/>
          <w:szCs w:val="28"/>
        </w:rPr>
        <w:t>Гривенского</w:t>
      </w:r>
      <w:r w:rsidR="002F2362" w:rsidRPr="00571ED8">
        <w:rPr>
          <w:rFonts w:ascii="Times New Roman" w:hAnsi="Times New Roman"/>
          <w:sz w:val="28"/>
          <w:szCs w:val="28"/>
        </w:rPr>
        <w:t xml:space="preserve"> сельского поселения </w:t>
      </w:r>
      <w:r w:rsidR="00872085" w:rsidRPr="00B351C5">
        <w:rPr>
          <w:rFonts w:ascii="Times New Roman" w:eastAsia="Times New Roman" w:hAnsi="Times New Roman"/>
          <w:sz w:val="28"/>
          <w:szCs w:val="28"/>
          <w:lang w:eastAsia="ru-RU"/>
        </w:rPr>
        <w:t>от заключения такого соглашения заявитель в указанных случаях вправе требовать заключения такого соглашения в судебном порядке.</w:t>
      </w:r>
    </w:p>
    <w:p w:rsidR="00D374D5" w:rsidRPr="00B351C5" w:rsidRDefault="00F807E5" w:rsidP="00872085">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2.20</w:t>
      </w:r>
      <w:r w:rsidR="00D374D5" w:rsidRPr="00B351C5">
        <w:rPr>
          <w:rFonts w:ascii="Times New Roman" w:eastAsia="Times New Roman" w:hAnsi="Times New Roman"/>
          <w:sz w:val="28"/>
          <w:szCs w:val="28"/>
          <w:lang w:eastAsia="ru-RU"/>
        </w:rPr>
        <w:t>. Уведомление об отказе в заключение соглашения о защите и поощрении капиталовложений, подписывается электронной подписью и подлежит отражению в государ</w:t>
      </w:r>
      <w:r w:rsidR="00872085" w:rsidRPr="00B351C5">
        <w:rPr>
          <w:rFonts w:ascii="Times New Roman" w:eastAsia="Times New Roman" w:hAnsi="Times New Roman"/>
          <w:sz w:val="28"/>
          <w:szCs w:val="28"/>
          <w:lang w:eastAsia="ru-RU"/>
        </w:rPr>
        <w:t>ственной информационной системе, если заявление и прилагаемые к нему документы были поданы с использованием этой информационной системы.</w:t>
      </w:r>
    </w:p>
    <w:p w:rsidR="00D374D5" w:rsidRPr="00B351C5" w:rsidRDefault="00F807E5" w:rsidP="00320AC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2.21</w:t>
      </w:r>
      <w:r w:rsidR="00D374D5" w:rsidRPr="00B351C5">
        <w:rPr>
          <w:rFonts w:ascii="Times New Roman" w:eastAsia="Times New Roman" w:hAnsi="Times New Roman"/>
          <w:sz w:val="28"/>
          <w:szCs w:val="28"/>
          <w:lang w:eastAsia="ru-RU"/>
        </w:rPr>
        <w:t>. Уполномоченный орган удовлетворяет ходатайство заявителя о признании ранее заключенного договора связанным договором, если он придет к выводу, что представленный договор направлен на содействие реализации инвестиционного проекта, в отношении которого заключается соглашение.</w:t>
      </w:r>
    </w:p>
    <w:p w:rsidR="003060CD" w:rsidRPr="00B351C5" w:rsidRDefault="00F807E5" w:rsidP="00B619A5">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2.22</w:t>
      </w:r>
      <w:r w:rsidR="003060CD" w:rsidRPr="00B351C5">
        <w:rPr>
          <w:rFonts w:ascii="Times New Roman" w:eastAsia="Times New Roman" w:hAnsi="Times New Roman"/>
          <w:sz w:val="28"/>
          <w:szCs w:val="28"/>
          <w:lang w:eastAsia="ru-RU"/>
        </w:rPr>
        <w:t>. В случае отсутствия о</w:t>
      </w:r>
      <w:r w:rsidR="00722FD3" w:rsidRPr="00B351C5">
        <w:rPr>
          <w:rFonts w:ascii="Times New Roman" w:eastAsia="Times New Roman" w:hAnsi="Times New Roman"/>
          <w:sz w:val="28"/>
          <w:szCs w:val="28"/>
          <w:lang w:eastAsia="ru-RU"/>
        </w:rPr>
        <w:t>снований для отказа в заключение</w:t>
      </w:r>
      <w:r w:rsidR="003060CD" w:rsidRPr="00B351C5">
        <w:rPr>
          <w:rFonts w:ascii="Times New Roman" w:eastAsia="Times New Roman" w:hAnsi="Times New Roman"/>
          <w:sz w:val="28"/>
          <w:szCs w:val="28"/>
          <w:lang w:eastAsia="ru-RU"/>
        </w:rPr>
        <w:t xml:space="preserve"> соглашения и (или) для отказа в удовлетворении ходатайства заявителя данный факт подлежит отражению в государственной информационной системе.</w:t>
      </w:r>
    </w:p>
    <w:p w:rsidR="003060CD" w:rsidRPr="00B351C5" w:rsidRDefault="00F807E5" w:rsidP="00B619A5">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2.23</w:t>
      </w:r>
      <w:r w:rsidR="003060CD" w:rsidRPr="00B351C5">
        <w:rPr>
          <w:rFonts w:ascii="Times New Roman" w:eastAsia="Times New Roman" w:hAnsi="Times New Roman"/>
          <w:sz w:val="28"/>
          <w:szCs w:val="28"/>
          <w:lang w:eastAsia="ru-RU"/>
        </w:rPr>
        <w:t xml:space="preserve">. Заявитель уведомляется через личный кабинет о наличии или об отсутствии оснований для отказа в заключение соглашения и (или) для отказа в удовлетворении ходатайства заявителя не позднее чем через три рабочих дня с </w:t>
      </w:r>
      <w:r w:rsidR="003060CD" w:rsidRPr="00B351C5">
        <w:rPr>
          <w:rFonts w:ascii="Times New Roman" w:eastAsia="Times New Roman" w:hAnsi="Times New Roman"/>
          <w:sz w:val="28"/>
          <w:szCs w:val="28"/>
          <w:lang w:eastAsia="ru-RU"/>
        </w:rPr>
        <w:lastRenderedPageBreak/>
        <w:t>даты пр</w:t>
      </w:r>
      <w:r w:rsidR="00B21CD4" w:rsidRPr="00B351C5">
        <w:rPr>
          <w:rFonts w:ascii="Times New Roman" w:eastAsia="Times New Roman" w:hAnsi="Times New Roman"/>
          <w:sz w:val="28"/>
          <w:szCs w:val="28"/>
          <w:lang w:eastAsia="ru-RU"/>
        </w:rPr>
        <w:t>инятия соответствующего решения, если заявление и прилагаемые к нему документы поданы с использованием этой информационной системы.</w:t>
      </w:r>
    </w:p>
    <w:p w:rsidR="00B619A5" w:rsidRPr="00B351C5" w:rsidRDefault="00F807E5" w:rsidP="00B619A5">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2.24</w:t>
      </w:r>
      <w:r w:rsidR="00B619A5" w:rsidRPr="00B351C5">
        <w:rPr>
          <w:rFonts w:ascii="Times New Roman" w:eastAsia="Times New Roman" w:hAnsi="Times New Roman"/>
          <w:sz w:val="28"/>
          <w:szCs w:val="28"/>
          <w:lang w:eastAsia="ru-RU"/>
        </w:rPr>
        <w:t>. По результатам рассм</w:t>
      </w:r>
      <w:r w:rsidR="00C91AEF">
        <w:rPr>
          <w:rFonts w:ascii="Times New Roman" w:eastAsia="Times New Roman" w:hAnsi="Times New Roman"/>
          <w:sz w:val="28"/>
          <w:szCs w:val="28"/>
          <w:lang w:eastAsia="ru-RU"/>
        </w:rPr>
        <w:t>отрения з</w:t>
      </w:r>
      <w:r w:rsidR="00B619A5" w:rsidRPr="00B351C5">
        <w:rPr>
          <w:rFonts w:ascii="Times New Roman" w:eastAsia="Times New Roman" w:hAnsi="Times New Roman"/>
          <w:sz w:val="28"/>
          <w:szCs w:val="28"/>
          <w:lang w:eastAsia="ru-RU"/>
        </w:rPr>
        <w:t>аявления</w:t>
      </w:r>
      <w:r w:rsidR="00C91AEF">
        <w:rPr>
          <w:rFonts w:ascii="Times New Roman" w:eastAsia="Times New Roman" w:hAnsi="Times New Roman"/>
          <w:sz w:val="28"/>
          <w:szCs w:val="28"/>
          <w:lang w:eastAsia="ru-RU"/>
        </w:rPr>
        <w:t>,</w:t>
      </w:r>
      <w:r w:rsidR="00B619A5" w:rsidRPr="00B351C5">
        <w:rPr>
          <w:rFonts w:ascii="Times New Roman" w:eastAsia="Times New Roman" w:hAnsi="Times New Roman"/>
          <w:sz w:val="28"/>
          <w:szCs w:val="28"/>
          <w:lang w:eastAsia="ru-RU"/>
        </w:rPr>
        <w:t xml:space="preserve"> Уполномоченный орган в течение 10 рабочих дней с даты его получения готовит проект решения о согласии </w:t>
      </w:r>
      <w:r w:rsidR="00956041" w:rsidRPr="00381AB2">
        <w:rPr>
          <w:rFonts w:ascii="Times New Roman" w:hAnsi="Times New Roman"/>
          <w:sz w:val="28"/>
          <w:szCs w:val="28"/>
        </w:rPr>
        <w:t>Гривенского</w:t>
      </w:r>
      <w:r w:rsidR="002F2362" w:rsidRPr="002F2362">
        <w:rPr>
          <w:rFonts w:ascii="Times New Roman" w:eastAsia="Times New Roman CYR" w:hAnsi="Times New Roman"/>
          <w:sz w:val="28"/>
          <w:szCs w:val="28"/>
        </w:rPr>
        <w:t xml:space="preserve"> сельского поселения</w:t>
      </w:r>
      <w:r w:rsidR="00956041">
        <w:rPr>
          <w:rFonts w:ascii="Times New Roman" w:eastAsia="Times New Roman CYR" w:hAnsi="Times New Roman"/>
          <w:sz w:val="28"/>
          <w:szCs w:val="28"/>
        </w:rPr>
        <w:t xml:space="preserve"> </w:t>
      </w:r>
      <w:r w:rsidR="00B619A5" w:rsidRPr="00B351C5">
        <w:rPr>
          <w:rFonts w:ascii="Times New Roman" w:eastAsia="Times New Roman" w:hAnsi="Times New Roman"/>
          <w:sz w:val="28"/>
          <w:szCs w:val="28"/>
          <w:lang w:eastAsia="ru-RU"/>
        </w:rPr>
        <w:t>н</w:t>
      </w:r>
      <w:r w:rsidR="0034689A" w:rsidRPr="00B351C5">
        <w:rPr>
          <w:rFonts w:ascii="Times New Roman" w:eastAsia="Times New Roman" w:hAnsi="Times New Roman"/>
          <w:sz w:val="28"/>
          <w:szCs w:val="28"/>
          <w:lang w:eastAsia="ru-RU"/>
        </w:rPr>
        <w:t>а присоединение к заключаемому с</w:t>
      </w:r>
      <w:r w:rsidR="00B619A5" w:rsidRPr="00B351C5">
        <w:rPr>
          <w:rFonts w:ascii="Times New Roman" w:eastAsia="Times New Roman" w:hAnsi="Times New Roman"/>
          <w:sz w:val="28"/>
          <w:szCs w:val="28"/>
          <w:lang w:eastAsia="ru-RU"/>
        </w:rPr>
        <w:t xml:space="preserve">оглашению, на выполнение обязательств, возникающих у </w:t>
      </w:r>
      <w:r w:rsidR="00956041" w:rsidRPr="00381AB2">
        <w:rPr>
          <w:rFonts w:ascii="Times New Roman" w:hAnsi="Times New Roman"/>
          <w:sz w:val="28"/>
          <w:szCs w:val="28"/>
        </w:rPr>
        <w:t>Гривенского</w:t>
      </w:r>
      <w:r w:rsidR="002F2362" w:rsidRPr="00571ED8">
        <w:rPr>
          <w:rFonts w:ascii="Times New Roman" w:hAnsi="Times New Roman"/>
          <w:sz w:val="28"/>
          <w:szCs w:val="28"/>
        </w:rPr>
        <w:t xml:space="preserve"> сельского поселения</w:t>
      </w:r>
      <w:r w:rsidR="00956041">
        <w:rPr>
          <w:rFonts w:ascii="Times New Roman" w:hAnsi="Times New Roman"/>
          <w:sz w:val="28"/>
          <w:szCs w:val="28"/>
        </w:rPr>
        <w:t xml:space="preserve"> </w:t>
      </w:r>
      <w:r w:rsidR="00B619A5" w:rsidRPr="00B351C5">
        <w:rPr>
          <w:rFonts w:ascii="Times New Roman" w:eastAsia="Times New Roman" w:hAnsi="Times New Roman"/>
          <w:sz w:val="28"/>
          <w:szCs w:val="28"/>
          <w:lang w:eastAsia="ru-RU"/>
        </w:rPr>
        <w:t xml:space="preserve">в связи с участием в соглашении, в том числе по стабилизации в отношении заявителя актов (решений) администрации </w:t>
      </w:r>
      <w:r w:rsidR="00956041" w:rsidRPr="00381AB2">
        <w:rPr>
          <w:rFonts w:ascii="Times New Roman" w:hAnsi="Times New Roman"/>
          <w:sz w:val="28"/>
          <w:szCs w:val="28"/>
        </w:rPr>
        <w:t>Гривенского</w:t>
      </w:r>
      <w:r w:rsidR="002F2362" w:rsidRPr="00571ED8">
        <w:rPr>
          <w:rFonts w:ascii="Times New Roman" w:hAnsi="Times New Roman"/>
          <w:sz w:val="28"/>
          <w:szCs w:val="28"/>
        </w:rPr>
        <w:t xml:space="preserve"> сельского поселения</w:t>
      </w:r>
      <w:r w:rsidR="00956041">
        <w:rPr>
          <w:rFonts w:ascii="Times New Roman" w:hAnsi="Times New Roman"/>
          <w:sz w:val="28"/>
          <w:szCs w:val="28"/>
        </w:rPr>
        <w:t xml:space="preserve"> </w:t>
      </w:r>
      <w:r w:rsidR="00B619A5" w:rsidRPr="00B351C5">
        <w:rPr>
          <w:rFonts w:ascii="Times New Roman" w:eastAsia="Times New Roman" w:hAnsi="Times New Roman"/>
          <w:sz w:val="28"/>
          <w:szCs w:val="28"/>
          <w:lang w:eastAsia="ru-RU"/>
        </w:rPr>
        <w:t>в соответствии со </w:t>
      </w:r>
      <w:r w:rsidR="00B619A5" w:rsidRPr="00B351C5">
        <w:rPr>
          <w:rFonts w:ascii="Times New Roman" w:hAnsi="Times New Roman"/>
          <w:sz w:val="28"/>
          <w:szCs w:val="28"/>
        </w:rPr>
        <w:t xml:space="preserve">статьей 9 </w:t>
      </w:r>
      <w:r w:rsidR="00B619A5" w:rsidRPr="00B351C5">
        <w:rPr>
          <w:rFonts w:ascii="Times New Roman" w:eastAsia="Times New Roman" w:hAnsi="Times New Roman"/>
          <w:sz w:val="28"/>
          <w:szCs w:val="28"/>
          <w:lang w:eastAsia="ru-RU"/>
        </w:rPr>
        <w:t>Федерального закона № 69-ФЗ и законодательством Российской Федерации о налогах и сборах (далее - Решение о согласии) либо мотивированный отказ, содержащий обоснование отсутствия законной возможности заключения соглашения со ссылками на положения </w:t>
      </w:r>
      <w:r w:rsidR="00B619A5" w:rsidRPr="00B351C5">
        <w:rPr>
          <w:rFonts w:ascii="Times New Roman" w:hAnsi="Times New Roman"/>
          <w:sz w:val="28"/>
          <w:szCs w:val="28"/>
        </w:rPr>
        <w:t>Федерального закона</w:t>
      </w:r>
      <w:r w:rsidR="00DD3C1C">
        <w:rPr>
          <w:rFonts w:ascii="Times New Roman" w:eastAsia="Times New Roman" w:hAnsi="Times New Roman"/>
          <w:sz w:val="28"/>
          <w:szCs w:val="28"/>
          <w:lang w:eastAsia="ru-RU"/>
        </w:rPr>
        <w:t> № 69-ФЗ и настоящего Порядка</w:t>
      </w:r>
      <w:r w:rsidR="00B619A5" w:rsidRPr="00B351C5">
        <w:rPr>
          <w:rFonts w:ascii="Times New Roman" w:eastAsia="Times New Roman" w:hAnsi="Times New Roman"/>
          <w:sz w:val="28"/>
          <w:szCs w:val="28"/>
          <w:lang w:eastAsia="ru-RU"/>
        </w:rPr>
        <w:t xml:space="preserve"> (далее - Мотивированный отказ).</w:t>
      </w:r>
    </w:p>
    <w:p w:rsidR="00B619A5" w:rsidRPr="00B351C5" w:rsidRDefault="00A04674" w:rsidP="00B619A5">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w:t>
      </w:r>
      <w:r w:rsidR="00F807E5">
        <w:rPr>
          <w:rFonts w:ascii="Times New Roman" w:eastAsia="Times New Roman" w:hAnsi="Times New Roman"/>
          <w:sz w:val="28"/>
          <w:szCs w:val="28"/>
          <w:lang w:eastAsia="ru-RU"/>
        </w:rPr>
        <w:t>25</w:t>
      </w:r>
      <w:r w:rsidR="00C91AEF">
        <w:rPr>
          <w:rFonts w:ascii="Times New Roman" w:eastAsia="Times New Roman" w:hAnsi="Times New Roman"/>
          <w:sz w:val="28"/>
          <w:szCs w:val="28"/>
          <w:lang w:eastAsia="ru-RU"/>
        </w:rPr>
        <w:t xml:space="preserve">. </w:t>
      </w:r>
      <w:r w:rsidR="00B619A5" w:rsidRPr="00B351C5">
        <w:rPr>
          <w:rFonts w:ascii="Times New Roman" w:eastAsia="Times New Roman" w:hAnsi="Times New Roman"/>
          <w:sz w:val="28"/>
          <w:szCs w:val="28"/>
          <w:lang w:eastAsia="ru-RU"/>
        </w:rPr>
        <w:t xml:space="preserve">Уполномоченный орган направляет заявителю постановление администрации </w:t>
      </w:r>
      <w:r w:rsidR="00956041" w:rsidRPr="00381AB2">
        <w:rPr>
          <w:rFonts w:ascii="Times New Roman" w:hAnsi="Times New Roman"/>
          <w:sz w:val="28"/>
          <w:szCs w:val="28"/>
        </w:rPr>
        <w:t>Гривенского</w:t>
      </w:r>
      <w:r w:rsidR="002F2362" w:rsidRPr="00571ED8">
        <w:rPr>
          <w:rFonts w:ascii="Times New Roman" w:hAnsi="Times New Roman"/>
          <w:sz w:val="28"/>
          <w:szCs w:val="28"/>
        </w:rPr>
        <w:t xml:space="preserve"> сельского поселения </w:t>
      </w:r>
      <w:r w:rsidR="00B619A5" w:rsidRPr="00B351C5">
        <w:rPr>
          <w:rFonts w:ascii="Times New Roman" w:eastAsia="Times New Roman" w:hAnsi="Times New Roman"/>
          <w:sz w:val="28"/>
          <w:szCs w:val="28"/>
          <w:lang w:eastAsia="ru-RU"/>
        </w:rPr>
        <w:t>о предоставлении согласия н</w:t>
      </w:r>
      <w:r w:rsidR="0034689A" w:rsidRPr="00B351C5">
        <w:rPr>
          <w:rFonts w:ascii="Times New Roman" w:eastAsia="Times New Roman" w:hAnsi="Times New Roman"/>
          <w:sz w:val="28"/>
          <w:szCs w:val="28"/>
          <w:lang w:eastAsia="ru-RU"/>
        </w:rPr>
        <w:t>а заключение (присоединение к) с</w:t>
      </w:r>
      <w:r w:rsidR="00B619A5" w:rsidRPr="00B351C5">
        <w:rPr>
          <w:rFonts w:ascii="Times New Roman" w:eastAsia="Times New Roman" w:hAnsi="Times New Roman"/>
          <w:sz w:val="28"/>
          <w:szCs w:val="28"/>
          <w:lang w:eastAsia="ru-RU"/>
        </w:rPr>
        <w:t xml:space="preserve">оглашения (об отказе в предоставлении согласия на заключение (присоединение к) </w:t>
      </w:r>
      <w:r w:rsidR="0034689A" w:rsidRPr="00B351C5">
        <w:rPr>
          <w:rFonts w:ascii="Times New Roman" w:eastAsia="Times New Roman" w:hAnsi="Times New Roman"/>
          <w:sz w:val="28"/>
          <w:szCs w:val="28"/>
          <w:lang w:eastAsia="ru-RU"/>
        </w:rPr>
        <w:t>с</w:t>
      </w:r>
      <w:r w:rsidR="00B619A5" w:rsidRPr="00B351C5">
        <w:rPr>
          <w:rFonts w:ascii="Times New Roman" w:eastAsia="Times New Roman" w:hAnsi="Times New Roman"/>
          <w:sz w:val="28"/>
          <w:szCs w:val="28"/>
          <w:lang w:eastAsia="ru-RU"/>
        </w:rPr>
        <w:t>оглашения) не позднее 5 рабочих дней со дня вступления его в силузаказным письмом с уведомлением по почтовому адресу, указанному им в Заявлении.</w:t>
      </w:r>
    </w:p>
    <w:p w:rsidR="007E6FDD" w:rsidRPr="00B351C5" w:rsidRDefault="00F807E5" w:rsidP="00315730">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2.26</w:t>
      </w:r>
      <w:r w:rsidR="00DD23C7" w:rsidRPr="00B351C5">
        <w:rPr>
          <w:rFonts w:ascii="Times New Roman" w:eastAsia="Times New Roman" w:hAnsi="Times New Roman"/>
          <w:sz w:val="28"/>
          <w:szCs w:val="28"/>
          <w:lang w:eastAsia="ru-RU"/>
        </w:rPr>
        <w:t>. В отношении организации, реализующей проект, не применяются акты (решения), указанные в части 3 статьи 9 Федерального закона № 69-ФЗ, ухудшающие условия ведения предпринимательской и (или) иной деятельности, связанной с реализацией инвестиционного проекта, в отношении которого заключено соглашение, по сравнению с условиями, определенными на момент заключения такого соглашения (стабилизационная оговорка</w:t>
      </w:r>
      <w:r w:rsidR="00DD23C7" w:rsidRPr="002F2362">
        <w:rPr>
          <w:rFonts w:ascii="Times New Roman" w:eastAsia="Times New Roman" w:hAnsi="Times New Roman"/>
          <w:sz w:val="28"/>
          <w:szCs w:val="28"/>
          <w:lang w:eastAsia="ru-RU"/>
        </w:rPr>
        <w:t xml:space="preserve">), </w:t>
      </w:r>
      <w:r w:rsidR="00F34A09" w:rsidRPr="002F2362">
        <w:rPr>
          <w:rFonts w:ascii="Times New Roman" w:eastAsia="Times New Roman" w:hAnsi="Times New Roman"/>
          <w:sz w:val="28"/>
          <w:szCs w:val="28"/>
          <w:lang w:eastAsia="ru-RU"/>
        </w:rPr>
        <w:t xml:space="preserve">и представленные организацией, реализующей проект, согласно перечням, утвержденным органами государственной власти всоответствии с частью 7.1 статьи 9 Федерального закона № 69-ФЗ </w:t>
      </w:r>
      <w:r w:rsidR="00DD23C7" w:rsidRPr="002F2362">
        <w:rPr>
          <w:rFonts w:ascii="Times New Roman" w:eastAsia="Times New Roman" w:hAnsi="Times New Roman"/>
          <w:sz w:val="28"/>
          <w:szCs w:val="28"/>
          <w:lang w:eastAsia="ru-RU"/>
        </w:rPr>
        <w:t>при соблюдении условий, установленных частью 4 статьи 9 Федерального закона № 69-ФЗ.</w:t>
      </w:r>
    </w:p>
    <w:p w:rsidR="00DD23C7" w:rsidRPr="00B351C5" w:rsidRDefault="00F807E5" w:rsidP="00315730">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2.27</w:t>
      </w:r>
      <w:r w:rsidR="00DD23C7" w:rsidRPr="00B351C5">
        <w:rPr>
          <w:rFonts w:ascii="Times New Roman" w:eastAsia="Times New Roman" w:hAnsi="Times New Roman"/>
          <w:sz w:val="28"/>
          <w:szCs w:val="28"/>
          <w:lang w:eastAsia="ru-RU"/>
        </w:rPr>
        <w:t xml:space="preserve">. Организация, реализующая проект, за исключением проектной компании, обязана вести раздельный учет показателей, необходимых для подтверждения соблюдения ею условий, установленных </w:t>
      </w:r>
      <w:r w:rsidR="00C91AEF">
        <w:rPr>
          <w:rFonts w:ascii="Times New Roman" w:eastAsia="Times New Roman" w:hAnsi="Times New Roman"/>
          <w:sz w:val="28"/>
          <w:szCs w:val="28"/>
          <w:lang w:eastAsia="ru-RU"/>
        </w:rPr>
        <w:t>настоящим Порядком</w:t>
      </w:r>
      <w:r w:rsidR="00DD23C7" w:rsidRPr="00B351C5">
        <w:rPr>
          <w:rFonts w:ascii="Times New Roman" w:eastAsia="Times New Roman" w:hAnsi="Times New Roman"/>
          <w:sz w:val="28"/>
          <w:szCs w:val="28"/>
          <w:lang w:eastAsia="ru-RU"/>
        </w:rPr>
        <w:t xml:space="preserve"> и соглашением.</w:t>
      </w:r>
    </w:p>
    <w:p w:rsidR="00DD23C7" w:rsidRPr="00B351C5" w:rsidRDefault="00F807E5" w:rsidP="00B351C5">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2.28</w:t>
      </w:r>
      <w:r w:rsidR="00DD23C7" w:rsidRPr="00B351C5">
        <w:rPr>
          <w:rFonts w:ascii="Times New Roman" w:eastAsia="Times New Roman" w:hAnsi="Times New Roman"/>
          <w:sz w:val="28"/>
          <w:szCs w:val="28"/>
          <w:lang w:eastAsia="ru-RU"/>
        </w:rPr>
        <w:t>. Положения, предусмотренные частями 1 – 3 статьи 9 Федерального закона № 69-ФЗ, применяются в отношении организации, реализующей проект, только в части, имеющей отношение к соответствующему инвестиционному проекту. Указанная организация</w:t>
      </w:r>
      <w:r w:rsidR="00C91AEF">
        <w:rPr>
          <w:rFonts w:ascii="Times New Roman" w:eastAsia="Times New Roman" w:hAnsi="Times New Roman"/>
          <w:sz w:val="28"/>
          <w:szCs w:val="28"/>
          <w:lang w:eastAsia="ru-RU"/>
        </w:rPr>
        <w:t>,</w:t>
      </w:r>
      <w:r w:rsidR="00DD23C7" w:rsidRPr="00B351C5">
        <w:rPr>
          <w:rFonts w:ascii="Times New Roman" w:eastAsia="Times New Roman" w:hAnsi="Times New Roman"/>
          <w:sz w:val="28"/>
          <w:szCs w:val="28"/>
          <w:lang w:eastAsia="ru-RU"/>
        </w:rPr>
        <w:t xml:space="preserve"> при наличии у нее наряду с инвестиционным проектом иной деятельности обязана вести раздельный учет продукции и иных показателей, имеющих значение в соответствии с настоящей частью, для подтверждения права на применение особенностей регулирования, предусмотренных частями 1 - 3 статьи 9 Федерального закона № 69-ФЗ, а также права на возмещение реального ущерба в случае и порядке, которые предусмотрены статьей 12 Федерального закона № 69-ФЗ. Проектная компания не вправе вести деятельность, не связанную с инвестиционным проектом.</w:t>
      </w:r>
    </w:p>
    <w:p w:rsidR="007E6FDD" w:rsidRPr="00B351C5" w:rsidRDefault="007E6FDD" w:rsidP="00DD23C7">
      <w:pPr>
        <w:shd w:val="clear" w:color="auto" w:fill="FFFFFF"/>
        <w:spacing w:after="0" w:line="240" w:lineRule="auto"/>
        <w:jc w:val="both"/>
        <w:rPr>
          <w:rFonts w:ascii="Times New Roman" w:eastAsia="Times New Roman" w:hAnsi="Times New Roman"/>
          <w:sz w:val="28"/>
          <w:szCs w:val="28"/>
          <w:lang w:eastAsia="ru-RU"/>
        </w:rPr>
      </w:pPr>
    </w:p>
    <w:p w:rsidR="007E6FDD" w:rsidRPr="00B351C5" w:rsidRDefault="007E6FDD" w:rsidP="00315730">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b/>
          <w:sz w:val="28"/>
          <w:szCs w:val="28"/>
          <w:lang w:eastAsia="ru-RU"/>
        </w:rPr>
        <w:lastRenderedPageBreak/>
        <w:t>3.</w:t>
      </w:r>
      <w:r w:rsidRPr="00B351C5">
        <w:rPr>
          <w:rFonts w:ascii="Times New Roman" w:hAnsi="Times New Roman"/>
          <w:b/>
          <w:bCs/>
          <w:sz w:val="28"/>
          <w:szCs w:val="28"/>
        </w:rPr>
        <w:t>Предмет и условия соглашения о защите и поощрении капиталовложений</w:t>
      </w:r>
    </w:p>
    <w:p w:rsidR="00A45A3A" w:rsidRPr="00B351C5" w:rsidRDefault="00A45A3A" w:rsidP="008F0CD1">
      <w:pPr>
        <w:shd w:val="clear" w:color="auto" w:fill="FFFFFF"/>
        <w:spacing w:after="0" w:line="240" w:lineRule="auto"/>
        <w:jc w:val="both"/>
        <w:rPr>
          <w:rFonts w:ascii="Times New Roman" w:eastAsia="Times New Roman" w:hAnsi="Times New Roman"/>
          <w:sz w:val="28"/>
          <w:szCs w:val="28"/>
          <w:lang w:eastAsia="ru-RU"/>
        </w:rPr>
      </w:pPr>
    </w:p>
    <w:p w:rsidR="00A51C76" w:rsidRPr="00B351C5" w:rsidRDefault="00A51C76" w:rsidP="00A51C76">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3.</w:t>
      </w:r>
      <w:r w:rsidR="00A05318" w:rsidRPr="00B351C5">
        <w:rPr>
          <w:rFonts w:ascii="Times New Roman" w:eastAsia="Times New Roman" w:hAnsi="Times New Roman"/>
          <w:sz w:val="28"/>
          <w:szCs w:val="28"/>
          <w:lang w:eastAsia="ru-RU"/>
        </w:rPr>
        <w:t>1</w:t>
      </w:r>
      <w:r w:rsidRPr="00B351C5">
        <w:rPr>
          <w:rFonts w:ascii="Times New Roman" w:eastAsia="Times New Roman" w:hAnsi="Times New Roman"/>
          <w:sz w:val="28"/>
          <w:szCs w:val="28"/>
          <w:lang w:eastAsia="ru-RU"/>
        </w:rPr>
        <w:t xml:space="preserve">. </w:t>
      </w:r>
      <w:r w:rsidR="00956041">
        <w:rPr>
          <w:rFonts w:ascii="Times New Roman" w:hAnsi="Times New Roman"/>
          <w:sz w:val="28"/>
          <w:szCs w:val="28"/>
        </w:rPr>
        <w:t xml:space="preserve">Гривенское </w:t>
      </w:r>
      <w:r w:rsidR="002F2362">
        <w:rPr>
          <w:rFonts w:ascii="Times New Roman" w:hAnsi="Times New Roman"/>
          <w:sz w:val="28"/>
          <w:szCs w:val="28"/>
        </w:rPr>
        <w:t>сельское поселение</w:t>
      </w:r>
      <w:r w:rsidR="00956041">
        <w:rPr>
          <w:rFonts w:ascii="Times New Roman" w:hAnsi="Times New Roman"/>
          <w:sz w:val="28"/>
          <w:szCs w:val="28"/>
        </w:rPr>
        <w:t xml:space="preserve"> </w:t>
      </w:r>
      <w:r w:rsidRPr="00B351C5">
        <w:rPr>
          <w:rFonts w:ascii="Times New Roman" w:eastAsia="Times New Roman" w:hAnsi="Times New Roman"/>
          <w:sz w:val="28"/>
          <w:szCs w:val="28"/>
          <w:lang w:eastAsia="ru-RU"/>
        </w:rPr>
        <w:t xml:space="preserve">может быть стороной соглашения, если одновременно стороной такого соглашения является </w:t>
      </w:r>
      <w:r w:rsidR="002F2362">
        <w:rPr>
          <w:rFonts w:ascii="Times New Roman" w:eastAsia="Times New Roman" w:hAnsi="Times New Roman"/>
          <w:sz w:val="28"/>
          <w:szCs w:val="28"/>
          <w:lang w:eastAsia="ru-RU"/>
        </w:rPr>
        <w:t>Краснодарский край</w:t>
      </w:r>
      <w:r w:rsidR="000906D0" w:rsidRPr="00B351C5">
        <w:rPr>
          <w:rFonts w:ascii="Times New Roman" w:eastAsia="Times New Roman" w:hAnsi="Times New Roman"/>
          <w:sz w:val="28"/>
          <w:szCs w:val="28"/>
          <w:lang w:eastAsia="ru-RU"/>
        </w:rPr>
        <w:t>,</w:t>
      </w:r>
      <w:r w:rsidRPr="00B351C5">
        <w:rPr>
          <w:rFonts w:ascii="Times New Roman" w:eastAsia="Times New Roman" w:hAnsi="Times New Roman"/>
          <w:sz w:val="28"/>
          <w:szCs w:val="28"/>
          <w:lang w:eastAsia="ru-RU"/>
        </w:rPr>
        <w:t xml:space="preserve"> на территории которой реализуется соответствующий инвестиционный проект.</w:t>
      </w:r>
    </w:p>
    <w:p w:rsidR="00A51C76" w:rsidRPr="00B351C5" w:rsidRDefault="00A05318" w:rsidP="00A51C76">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3.2</w:t>
      </w:r>
      <w:r w:rsidR="00A51C76" w:rsidRPr="00B351C5">
        <w:rPr>
          <w:rFonts w:ascii="Times New Roman" w:eastAsia="Times New Roman" w:hAnsi="Times New Roman"/>
          <w:sz w:val="28"/>
          <w:szCs w:val="28"/>
          <w:lang w:eastAsia="ru-RU"/>
        </w:rPr>
        <w:t xml:space="preserve">. От имени </w:t>
      </w:r>
      <w:r w:rsidR="00956041" w:rsidRPr="00381AB2">
        <w:rPr>
          <w:rFonts w:ascii="Times New Roman" w:hAnsi="Times New Roman"/>
          <w:sz w:val="28"/>
          <w:szCs w:val="28"/>
        </w:rPr>
        <w:t>Гривенского</w:t>
      </w:r>
      <w:r w:rsidR="002F2362" w:rsidRPr="002F2362">
        <w:rPr>
          <w:rFonts w:ascii="Times New Roman" w:eastAsia="Times New Roman CYR" w:hAnsi="Times New Roman"/>
          <w:sz w:val="28"/>
          <w:szCs w:val="28"/>
        </w:rPr>
        <w:t xml:space="preserve"> сельского поселения</w:t>
      </w:r>
      <w:r w:rsidR="00956041">
        <w:rPr>
          <w:rFonts w:ascii="Times New Roman" w:eastAsia="Times New Roman CYR" w:hAnsi="Times New Roman"/>
          <w:sz w:val="28"/>
          <w:szCs w:val="28"/>
        </w:rPr>
        <w:t xml:space="preserve"> </w:t>
      </w:r>
      <w:r w:rsidR="00A51C76" w:rsidRPr="00B351C5">
        <w:rPr>
          <w:rFonts w:ascii="Times New Roman" w:eastAsia="Times New Roman" w:hAnsi="Times New Roman"/>
          <w:sz w:val="28"/>
          <w:szCs w:val="28"/>
          <w:lang w:eastAsia="ru-RU"/>
        </w:rPr>
        <w:t xml:space="preserve">Соглашение заключает администрация </w:t>
      </w:r>
      <w:r w:rsidR="00956041" w:rsidRPr="00381AB2">
        <w:rPr>
          <w:rFonts w:ascii="Times New Roman" w:hAnsi="Times New Roman"/>
          <w:sz w:val="28"/>
          <w:szCs w:val="28"/>
        </w:rPr>
        <w:t>Гривенского</w:t>
      </w:r>
      <w:r w:rsidR="002F2362" w:rsidRPr="002F2362">
        <w:rPr>
          <w:rFonts w:ascii="Times New Roman" w:eastAsia="Times New Roman CYR" w:hAnsi="Times New Roman"/>
          <w:sz w:val="28"/>
          <w:szCs w:val="28"/>
        </w:rPr>
        <w:t xml:space="preserve"> сельского поселения</w:t>
      </w:r>
      <w:r w:rsidR="00A51C76" w:rsidRPr="00B351C5">
        <w:rPr>
          <w:rFonts w:ascii="Times New Roman" w:eastAsia="Times New Roman" w:hAnsi="Times New Roman"/>
          <w:sz w:val="28"/>
          <w:szCs w:val="28"/>
          <w:lang w:eastAsia="ru-RU"/>
        </w:rPr>
        <w:t>.</w:t>
      </w:r>
    </w:p>
    <w:p w:rsidR="00A05318" w:rsidRPr="00B351C5" w:rsidRDefault="00A05318" w:rsidP="000A7626">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xml:space="preserve">3.3. По соглашению администрация </w:t>
      </w:r>
      <w:r w:rsidR="00956041" w:rsidRPr="00381AB2">
        <w:rPr>
          <w:rFonts w:ascii="Times New Roman" w:hAnsi="Times New Roman"/>
          <w:sz w:val="28"/>
          <w:szCs w:val="28"/>
        </w:rPr>
        <w:t>Гривенского</w:t>
      </w:r>
      <w:r w:rsidR="002F2362" w:rsidRPr="002F2362">
        <w:rPr>
          <w:rFonts w:ascii="Times New Roman" w:eastAsia="Times New Roman CYR" w:hAnsi="Times New Roman"/>
          <w:sz w:val="28"/>
          <w:szCs w:val="28"/>
        </w:rPr>
        <w:t xml:space="preserve"> сельского поселения</w:t>
      </w:r>
      <w:r w:rsidR="00956041">
        <w:rPr>
          <w:rFonts w:ascii="Times New Roman" w:eastAsia="Times New Roman CYR" w:hAnsi="Times New Roman"/>
          <w:sz w:val="28"/>
          <w:szCs w:val="28"/>
        </w:rPr>
        <w:t xml:space="preserve"> </w:t>
      </w:r>
      <w:r w:rsidRPr="00B351C5">
        <w:rPr>
          <w:rFonts w:ascii="Times New Roman" w:eastAsia="Times New Roman" w:hAnsi="Times New Roman"/>
          <w:sz w:val="28"/>
          <w:szCs w:val="28"/>
          <w:lang w:eastAsia="ru-RU"/>
        </w:rPr>
        <w:t xml:space="preserve">обязуется обеспечить организации, реализующей проект, неприменение в ее отношении актов (решений) администрации </w:t>
      </w:r>
      <w:r w:rsidR="00956041" w:rsidRPr="00381AB2">
        <w:rPr>
          <w:rFonts w:ascii="Times New Roman" w:hAnsi="Times New Roman"/>
          <w:sz w:val="28"/>
          <w:szCs w:val="28"/>
        </w:rPr>
        <w:t>Гривенского</w:t>
      </w:r>
      <w:r w:rsidR="002F2362" w:rsidRPr="002F2362">
        <w:rPr>
          <w:rFonts w:ascii="Times New Roman" w:eastAsia="Times New Roman CYR" w:hAnsi="Times New Roman"/>
          <w:sz w:val="28"/>
          <w:szCs w:val="28"/>
        </w:rPr>
        <w:t xml:space="preserve"> сельского поселения</w:t>
      </w:r>
      <w:r w:rsidRPr="00B351C5">
        <w:rPr>
          <w:rFonts w:ascii="Times New Roman" w:eastAsia="Times New Roman" w:hAnsi="Times New Roman"/>
          <w:sz w:val="28"/>
          <w:szCs w:val="28"/>
          <w:lang w:eastAsia="ru-RU"/>
        </w:rPr>
        <w:t>, ухудшающих условия ведения предпринимательской и (или) иной деятельности, связанной с реализацией инвестиционного проекта, в отношении которого заключено соглашение, по сравнению с условиями, определенными на момент заключения такого соглашения (стабилизационная оговорка) с учетом особенностей, установленных </w:t>
      </w:r>
      <w:r w:rsidRPr="00B351C5">
        <w:rPr>
          <w:rFonts w:ascii="Times New Roman" w:hAnsi="Times New Roman"/>
          <w:sz w:val="28"/>
          <w:szCs w:val="28"/>
        </w:rPr>
        <w:t>статьей 9</w:t>
      </w:r>
      <w:r w:rsidRPr="00B351C5">
        <w:rPr>
          <w:rFonts w:ascii="Times New Roman" w:eastAsia="Times New Roman" w:hAnsi="Times New Roman"/>
          <w:sz w:val="28"/>
          <w:szCs w:val="28"/>
          <w:lang w:eastAsia="ru-RU"/>
        </w:rPr>
        <w:t xml:space="preserve"> Федерального закона № 69-ФЗ. При этом организация, реализующая проект, имеет право требовать неприменения таких актов (решений) при реализации инвестиционного проекта от администрации </w:t>
      </w:r>
      <w:r w:rsidR="00956041" w:rsidRPr="00381AB2">
        <w:rPr>
          <w:rFonts w:ascii="Times New Roman" w:hAnsi="Times New Roman"/>
          <w:sz w:val="28"/>
          <w:szCs w:val="28"/>
        </w:rPr>
        <w:t>Гривенского</w:t>
      </w:r>
      <w:r w:rsidR="002F2362" w:rsidRPr="002F2362">
        <w:rPr>
          <w:rFonts w:ascii="Times New Roman" w:eastAsia="Times New Roman CYR" w:hAnsi="Times New Roman"/>
          <w:sz w:val="28"/>
          <w:szCs w:val="28"/>
        </w:rPr>
        <w:t xml:space="preserve"> сельского поселения</w:t>
      </w:r>
      <w:r w:rsidRPr="00B351C5">
        <w:rPr>
          <w:rFonts w:ascii="Times New Roman" w:eastAsia="Times New Roman" w:hAnsi="Times New Roman"/>
          <w:sz w:val="28"/>
          <w:szCs w:val="28"/>
          <w:lang w:eastAsia="ru-RU"/>
        </w:rPr>
        <w:t>.</w:t>
      </w:r>
    </w:p>
    <w:p w:rsidR="00315730" w:rsidRPr="00B351C5" w:rsidRDefault="00DD23C7" w:rsidP="0016090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3.4</w:t>
      </w:r>
      <w:r w:rsidR="00315730" w:rsidRPr="00B351C5">
        <w:rPr>
          <w:rFonts w:ascii="Times New Roman" w:eastAsia="Times New Roman" w:hAnsi="Times New Roman"/>
          <w:sz w:val="28"/>
          <w:szCs w:val="28"/>
          <w:lang w:eastAsia="ru-RU"/>
        </w:rPr>
        <w:t xml:space="preserve">. </w:t>
      </w:r>
      <w:r w:rsidR="00502CCE" w:rsidRPr="00B351C5">
        <w:rPr>
          <w:rFonts w:ascii="Times New Roman" w:eastAsia="Times New Roman" w:hAnsi="Times New Roman"/>
          <w:sz w:val="28"/>
          <w:szCs w:val="28"/>
          <w:lang w:eastAsia="ru-RU"/>
        </w:rPr>
        <w:t xml:space="preserve">Администрация </w:t>
      </w:r>
      <w:r w:rsidR="00956041" w:rsidRPr="00381AB2">
        <w:rPr>
          <w:rFonts w:ascii="Times New Roman" w:hAnsi="Times New Roman"/>
          <w:sz w:val="28"/>
          <w:szCs w:val="28"/>
        </w:rPr>
        <w:t>Гривенского</w:t>
      </w:r>
      <w:r w:rsidR="002F2362" w:rsidRPr="002F2362">
        <w:rPr>
          <w:rFonts w:ascii="Times New Roman" w:eastAsia="Times New Roman CYR" w:hAnsi="Times New Roman"/>
          <w:sz w:val="28"/>
          <w:szCs w:val="28"/>
        </w:rPr>
        <w:t xml:space="preserve"> сельского поселения</w:t>
      </w:r>
      <w:r w:rsidR="00956041">
        <w:rPr>
          <w:rFonts w:ascii="Times New Roman" w:eastAsia="Times New Roman CYR" w:hAnsi="Times New Roman"/>
          <w:sz w:val="28"/>
          <w:szCs w:val="28"/>
        </w:rPr>
        <w:t xml:space="preserve"> </w:t>
      </w:r>
      <w:r w:rsidR="00315730" w:rsidRPr="00B351C5">
        <w:rPr>
          <w:rFonts w:ascii="Times New Roman" w:eastAsia="Times New Roman" w:hAnsi="Times New Roman"/>
          <w:sz w:val="28"/>
          <w:szCs w:val="28"/>
          <w:lang w:eastAsia="ru-RU"/>
        </w:rPr>
        <w:t>при заключении соглашения не принимает на себя обязанностей по реализации инвестиционного проекта или каких-либо иных обязанностей, связанных с ведением инвестиционной и (или) хозяйственной деятельности, в том числе совместно с организацией, реализующей проект.</w:t>
      </w:r>
    </w:p>
    <w:p w:rsidR="008B3DAD" w:rsidRPr="00B351C5" w:rsidRDefault="00DD23C7" w:rsidP="008B3DAD">
      <w:pPr>
        <w:pStyle w:val="s1"/>
        <w:spacing w:before="0" w:beforeAutospacing="0" w:after="0" w:afterAutospacing="0"/>
        <w:ind w:firstLine="708"/>
        <w:jc w:val="both"/>
        <w:rPr>
          <w:sz w:val="28"/>
          <w:szCs w:val="28"/>
        </w:rPr>
      </w:pPr>
      <w:r w:rsidRPr="00B351C5">
        <w:rPr>
          <w:sz w:val="28"/>
          <w:szCs w:val="28"/>
        </w:rPr>
        <w:t>3.5</w:t>
      </w:r>
      <w:r w:rsidR="008B3DAD" w:rsidRPr="00B351C5">
        <w:rPr>
          <w:sz w:val="28"/>
          <w:szCs w:val="28"/>
        </w:rPr>
        <w:t>. Организация, реализующая проект, имеет право передать свои права и обязанности по соглашению иной организации (передача договора) с согласия другой стороны (других сторон) такого соглашения при условии, что такая организация отвечает требованиям, установленным настоящим Порядком для организации, реализующей проект. В случае если организацией, реализующей проект, заключен связанный договор, передача прав и обязанностей по соглашению иной организации (передача договора) возможна только при соблюдении условий связанного договора. Несоблюдение требований части 6 статьи 10 Федерального закона № 69-ФЗ влечет недействительность (ничтожность) соглашения о передаче договора.</w:t>
      </w:r>
    </w:p>
    <w:p w:rsidR="00A12CBE" w:rsidRPr="00B351C5" w:rsidRDefault="00A12CBE" w:rsidP="008B3DAD">
      <w:pPr>
        <w:pStyle w:val="s1"/>
        <w:spacing w:before="0" w:beforeAutospacing="0" w:after="0" w:afterAutospacing="0"/>
        <w:ind w:firstLine="708"/>
        <w:jc w:val="both"/>
        <w:rPr>
          <w:sz w:val="28"/>
          <w:szCs w:val="28"/>
        </w:rPr>
      </w:pPr>
      <w:r w:rsidRPr="00B351C5">
        <w:rPr>
          <w:sz w:val="28"/>
          <w:szCs w:val="28"/>
        </w:rPr>
        <w:t xml:space="preserve">3.6. Переход прав и обязанностей организации, реализующей проект, в случае ее реорганизации к другому юридическому лицу должен осуществляться при условии, что реорганизованное или возникшее в результате реорганизации юридическое лицо отвечает требованиям, установленным настоящим </w:t>
      </w:r>
      <w:r w:rsidR="00954C77" w:rsidRPr="00B351C5">
        <w:rPr>
          <w:sz w:val="28"/>
          <w:szCs w:val="28"/>
        </w:rPr>
        <w:t>Порядком</w:t>
      </w:r>
      <w:r w:rsidRPr="00B351C5">
        <w:rPr>
          <w:sz w:val="28"/>
          <w:szCs w:val="28"/>
        </w:rPr>
        <w:t>для организации, реализующей проект и заключившей соглашение о защите и поощрении капиталовложений.</w:t>
      </w:r>
    </w:p>
    <w:p w:rsidR="008B3DAD" w:rsidRPr="00B351C5" w:rsidRDefault="00A12CBE" w:rsidP="008B3DAD">
      <w:pPr>
        <w:pStyle w:val="s1"/>
        <w:spacing w:before="0" w:beforeAutospacing="0" w:after="0" w:afterAutospacing="0"/>
        <w:ind w:firstLine="708"/>
        <w:jc w:val="both"/>
        <w:rPr>
          <w:sz w:val="28"/>
          <w:szCs w:val="28"/>
        </w:rPr>
      </w:pPr>
      <w:r w:rsidRPr="00B351C5">
        <w:rPr>
          <w:sz w:val="28"/>
          <w:szCs w:val="28"/>
        </w:rPr>
        <w:t>3.7</w:t>
      </w:r>
      <w:r w:rsidR="008B3DAD" w:rsidRPr="00B351C5">
        <w:rPr>
          <w:sz w:val="28"/>
          <w:szCs w:val="28"/>
        </w:rPr>
        <w:t xml:space="preserve">. Организация, реализующая проект, вправе уступить денежные требования по соглашению, кредитором по которому она является, а также передать указанные права в залог в пользу любого третьего лица. Информация об уступке или о передаче в залог денежных требований по соглашению представляется организацией, реализующей проект, в государственную информационную систему и подлежит отражению в реестре соглашений в порядке, </w:t>
      </w:r>
      <w:r w:rsidR="008B3DAD" w:rsidRPr="00B351C5">
        <w:rPr>
          <w:sz w:val="28"/>
          <w:szCs w:val="28"/>
        </w:rPr>
        <w:lastRenderedPageBreak/>
        <w:t>установленном Федеральным законом № 69-ФЗи нормативным правовым актом Правительства Российской Федерации.</w:t>
      </w:r>
    </w:p>
    <w:p w:rsidR="008B3DAD" w:rsidRPr="00B351C5" w:rsidRDefault="00A12CBE" w:rsidP="008B3DAD">
      <w:pPr>
        <w:pStyle w:val="s1"/>
        <w:spacing w:before="0" w:beforeAutospacing="0" w:after="0" w:afterAutospacing="0"/>
        <w:ind w:firstLine="709"/>
        <w:jc w:val="both"/>
        <w:rPr>
          <w:sz w:val="28"/>
          <w:szCs w:val="28"/>
        </w:rPr>
      </w:pPr>
      <w:r w:rsidRPr="00B351C5">
        <w:rPr>
          <w:sz w:val="28"/>
          <w:szCs w:val="28"/>
        </w:rPr>
        <w:t>3.8</w:t>
      </w:r>
      <w:r w:rsidR="008B3DAD" w:rsidRPr="00B351C5">
        <w:rPr>
          <w:sz w:val="28"/>
          <w:szCs w:val="28"/>
        </w:rPr>
        <w:t>. Соглашение должно содержать следующие условия:</w:t>
      </w:r>
    </w:p>
    <w:p w:rsidR="008B3DAD" w:rsidRPr="00B351C5" w:rsidRDefault="00C91AEF" w:rsidP="008B3DAD">
      <w:pPr>
        <w:pStyle w:val="s1"/>
        <w:spacing w:before="0" w:beforeAutospacing="0" w:after="0" w:afterAutospacing="0"/>
        <w:ind w:firstLine="709"/>
        <w:jc w:val="both"/>
        <w:rPr>
          <w:sz w:val="28"/>
          <w:szCs w:val="28"/>
        </w:rPr>
      </w:pPr>
      <w:r>
        <w:rPr>
          <w:sz w:val="28"/>
          <w:szCs w:val="28"/>
        </w:rPr>
        <w:t xml:space="preserve">1) </w:t>
      </w:r>
      <w:r w:rsidR="00A12CBE" w:rsidRPr="00B351C5">
        <w:rPr>
          <w:sz w:val="28"/>
          <w:szCs w:val="28"/>
        </w:rPr>
        <w:t>описание инвестиционного проекта, в том числе характеристики (параметры) объектов недвижимого имущества и (или) комплекса объектов движимого и недвижимого имущества, связанных между собой и подлежащих созданию (строительству) либо реконструкции и (или) модернизации, а также характеристики товаров, работ, услуг или результатов интеллектуальной деятельности, производимых, выполняемых, оказываемых или создаваемых в результате реализации инвестиционного проекта, сведения об их предполагаемом объеме, технологические и экологические требования к ним</w:t>
      </w:r>
      <w:r w:rsidR="008B3DAD" w:rsidRPr="00B351C5">
        <w:rPr>
          <w:sz w:val="28"/>
          <w:szCs w:val="28"/>
        </w:rPr>
        <w:t>;</w:t>
      </w:r>
    </w:p>
    <w:p w:rsidR="008B3DAD" w:rsidRPr="00B351C5" w:rsidRDefault="008B3DAD" w:rsidP="008B3DAD">
      <w:pPr>
        <w:pStyle w:val="s1"/>
        <w:spacing w:before="0" w:beforeAutospacing="0" w:after="0" w:afterAutospacing="0"/>
        <w:ind w:firstLine="709"/>
        <w:jc w:val="both"/>
        <w:rPr>
          <w:sz w:val="28"/>
          <w:szCs w:val="28"/>
        </w:rPr>
      </w:pPr>
      <w:r w:rsidRPr="00B351C5">
        <w:rPr>
          <w:sz w:val="28"/>
          <w:szCs w:val="28"/>
        </w:rPr>
        <w:t xml:space="preserve">2) указание на этапы реализации инвестиционного проекта, </w:t>
      </w:r>
      <w:r w:rsidR="00A12CBE" w:rsidRPr="00B351C5">
        <w:rPr>
          <w:sz w:val="28"/>
          <w:szCs w:val="28"/>
        </w:rPr>
        <w:t> а также применительно к каждому такому этапу:</w:t>
      </w:r>
    </w:p>
    <w:p w:rsidR="008B3DAD" w:rsidRPr="00B351C5" w:rsidRDefault="008B3DAD" w:rsidP="008B3DAD">
      <w:pPr>
        <w:pStyle w:val="s1"/>
        <w:spacing w:before="0" w:beforeAutospacing="0" w:after="0" w:afterAutospacing="0"/>
        <w:ind w:firstLine="709"/>
        <w:jc w:val="both"/>
        <w:rPr>
          <w:sz w:val="28"/>
          <w:szCs w:val="28"/>
        </w:rPr>
      </w:pPr>
      <w:r w:rsidRPr="00B351C5">
        <w:rPr>
          <w:sz w:val="28"/>
          <w:szCs w:val="28"/>
        </w:rPr>
        <w:t xml:space="preserve">а) срок получения разрешений и согласий, необходимых для реализации </w:t>
      </w:r>
      <w:r w:rsidR="008404D6" w:rsidRPr="00B351C5">
        <w:rPr>
          <w:sz w:val="28"/>
          <w:szCs w:val="28"/>
        </w:rPr>
        <w:t xml:space="preserve">соответствующего этапа инвестиционного </w:t>
      </w:r>
      <w:r w:rsidRPr="00B351C5">
        <w:rPr>
          <w:sz w:val="28"/>
          <w:szCs w:val="28"/>
        </w:rPr>
        <w:t>проекта;</w:t>
      </w:r>
    </w:p>
    <w:p w:rsidR="008404D6" w:rsidRPr="00B351C5" w:rsidRDefault="008B3DAD" w:rsidP="008B3DAD">
      <w:pPr>
        <w:pStyle w:val="s1"/>
        <w:spacing w:before="0" w:beforeAutospacing="0" w:after="0" w:afterAutospacing="0"/>
        <w:ind w:firstLine="709"/>
        <w:jc w:val="both"/>
        <w:rPr>
          <w:sz w:val="28"/>
          <w:szCs w:val="28"/>
        </w:rPr>
      </w:pPr>
      <w:r w:rsidRPr="00B351C5">
        <w:rPr>
          <w:sz w:val="28"/>
          <w:szCs w:val="28"/>
        </w:rPr>
        <w:t xml:space="preserve">б) </w:t>
      </w:r>
      <w:r w:rsidR="008404D6" w:rsidRPr="00B351C5">
        <w:rPr>
          <w:sz w:val="28"/>
          <w:szCs w:val="28"/>
        </w:rPr>
        <w:t>срок государственной регистрации прав, в том числе права на недвижимое имущество, а также срок государственной регистрации результатов интеллектуальной деятельности и (или) приравненных к ним средств индивидуализации (в применимых случаях);</w:t>
      </w:r>
    </w:p>
    <w:p w:rsidR="008404D6" w:rsidRPr="00B351C5" w:rsidRDefault="008B3DAD" w:rsidP="008B3DAD">
      <w:pPr>
        <w:pStyle w:val="s1"/>
        <w:spacing w:before="0" w:beforeAutospacing="0" w:after="0" w:afterAutospacing="0"/>
        <w:ind w:firstLine="709"/>
        <w:jc w:val="both"/>
        <w:rPr>
          <w:sz w:val="28"/>
          <w:szCs w:val="28"/>
        </w:rPr>
      </w:pPr>
      <w:r w:rsidRPr="00B351C5">
        <w:rPr>
          <w:sz w:val="28"/>
          <w:szCs w:val="28"/>
        </w:rPr>
        <w:t xml:space="preserve">в) </w:t>
      </w:r>
      <w:r w:rsidR="008404D6" w:rsidRPr="00B351C5">
        <w:rPr>
          <w:sz w:val="28"/>
          <w:szCs w:val="28"/>
        </w:rPr>
        <w:t>срок введения в эксплуатацию объекта, создаваемого (строящегося) либо реконструируемого и (или) модернизируемого в рамках соответствующего этапа реализации инвестиционного проекта (в применимых случаях);</w:t>
      </w:r>
    </w:p>
    <w:p w:rsidR="008404D6" w:rsidRPr="00B351C5" w:rsidRDefault="008404D6" w:rsidP="008B3DAD">
      <w:pPr>
        <w:pStyle w:val="s1"/>
        <w:spacing w:before="0" w:beforeAutospacing="0" w:after="0" w:afterAutospacing="0"/>
        <w:ind w:firstLine="709"/>
        <w:jc w:val="both"/>
        <w:rPr>
          <w:sz w:val="28"/>
          <w:szCs w:val="28"/>
        </w:rPr>
      </w:pPr>
      <w:r w:rsidRPr="00B351C5">
        <w:rPr>
          <w:sz w:val="28"/>
          <w:szCs w:val="28"/>
        </w:rPr>
        <w:t>2.1)  срок осуществления капиталовложений в установленном объеме;</w:t>
      </w:r>
    </w:p>
    <w:p w:rsidR="008404D6" w:rsidRPr="00B351C5" w:rsidRDefault="008404D6" w:rsidP="008B3DAD">
      <w:pPr>
        <w:pStyle w:val="s1"/>
        <w:spacing w:before="0" w:beforeAutospacing="0" w:after="0" w:afterAutospacing="0"/>
        <w:ind w:firstLine="709"/>
        <w:jc w:val="both"/>
        <w:rPr>
          <w:sz w:val="28"/>
          <w:szCs w:val="28"/>
        </w:rPr>
      </w:pPr>
      <w:r w:rsidRPr="00B351C5">
        <w:rPr>
          <w:sz w:val="28"/>
          <w:szCs w:val="28"/>
        </w:rPr>
        <w:t>2.2) сроки осуществления иных мероприятий, определенных в соглашении о защите и поощрении капиталовложений;</w:t>
      </w:r>
    </w:p>
    <w:p w:rsidR="008404D6" w:rsidRPr="00B351C5" w:rsidRDefault="008404D6" w:rsidP="008B3DAD">
      <w:pPr>
        <w:pStyle w:val="s1"/>
        <w:spacing w:before="0" w:beforeAutospacing="0" w:after="0" w:afterAutospacing="0"/>
        <w:ind w:firstLine="709"/>
        <w:jc w:val="both"/>
        <w:rPr>
          <w:sz w:val="28"/>
          <w:szCs w:val="28"/>
        </w:rPr>
      </w:pPr>
      <w:r w:rsidRPr="00B351C5">
        <w:rPr>
          <w:sz w:val="28"/>
          <w:szCs w:val="28"/>
        </w:rPr>
        <w:t>2.3) объем капиталовложений;</w:t>
      </w:r>
    </w:p>
    <w:p w:rsidR="008404D6" w:rsidRPr="00B351C5" w:rsidRDefault="008404D6" w:rsidP="008B3DAD">
      <w:pPr>
        <w:pStyle w:val="s1"/>
        <w:spacing w:before="0" w:beforeAutospacing="0" w:after="0" w:afterAutospacing="0"/>
        <w:ind w:firstLine="709"/>
        <w:jc w:val="both"/>
        <w:rPr>
          <w:sz w:val="28"/>
          <w:szCs w:val="28"/>
        </w:rPr>
      </w:pPr>
      <w:r w:rsidRPr="00B351C5">
        <w:rPr>
          <w:sz w:val="28"/>
          <w:szCs w:val="28"/>
        </w:rPr>
        <w:t xml:space="preserve">2.4) объем планируемых к возмещению затрат, указанных в части 1 статьи 15 </w:t>
      </w:r>
      <w:r w:rsidR="006272F3" w:rsidRPr="00B351C5">
        <w:rPr>
          <w:sz w:val="28"/>
          <w:szCs w:val="28"/>
        </w:rPr>
        <w:t>Федерального закона № 69-ФЗ</w:t>
      </w:r>
      <w:r w:rsidRPr="00B351C5">
        <w:rPr>
          <w:sz w:val="28"/>
          <w:szCs w:val="28"/>
        </w:rPr>
        <w:t>, и планируемые сроки их возмещения;</w:t>
      </w:r>
    </w:p>
    <w:p w:rsidR="008404D6" w:rsidRPr="00B351C5" w:rsidRDefault="008B3DAD" w:rsidP="0048381D">
      <w:pPr>
        <w:pStyle w:val="s1"/>
        <w:spacing w:before="0" w:beforeAutospacing="0" w:after="0" w:afterAutospacing="0"/>
        <w:ind w:firstLine="709"/>
        <w:jc w:val="both"/>
        <w:rPr>
          <w:sz w:val="28"/>
          <w:szCs w:val="28"/>
        </w:rPr>
      </w:pPr>
      <w:r w:rsidRPr="00B351C5">
        <w:rPr>
          <w:sz w:val="28"/>
          <w:szCs w:val="28"/>
        </w:rPr>
        <w:t xml:space="preserve">3) </w:t>
      </w:r>
      <w:r w:rsidR="0048381D" w:rsidRPr="00B351C5">
        <w:rPr>
          <w:sz w:val="28"/>
          <w:szCs w:val="28"/>
        </w:rPr>
        <w:t>сведения о предельно допустимых отклонениях от параметров реализации инвестиционного проекта, указанных</w:t>
      </w:r>
      <w:r w:rsidR="00A12CBE" w:rsidRPr="00B351C5">
        <w:rPr>
          <w:sz w:val="28"/>
          <w:szCs w:val="28"/>
        </w:rPr>
        <w:t xml:space="preserve"> в подпунктах 2 - 2.2 пункта 3.8</w:t>
      </w:r>
      <w:r w:rsidR="00DD3C1C">
        <w:rPr>
          <w:sz w:val="28"/>
          <w:szCs w:val="28"/>
        </w:rPr>
        <w:t xml:space="preserve"> настоящего Порядка</w:t>
      </w:r>
      <w:r w:rsidR="0048381D" w:rsidRPr="00B351C5">
        <w:rPr>
          <w:sz w:val="28"/>
          <w:szCs w:val="28"/>
        </w:rPr>
        <w:t>, в следующих пределах:</w:t>
      </w:r>
    </w:p>
    <w:p w:rsidR="0048381D" w:rsidRPr="00B351C5" w:rsidRDefault="0048381D" w:rsidP="0048381D">
      <w:pPr>
        <w:pStyle w:val="s1"/>
        <w:spacing w:before="0" w:beforeAutospacing="0" w:after="0" w:afterAutospacing="0"/>
        <w:ind w:firstLine="709"/>
        <w:jc w:val="both"/>
        <w:rPr>
          <w:sz w:val="28"/>
          <w:szCs w:val="28"/>
        </w:rPr>
      </w:pPr>
      <w:r w:rsidRPr="00B351C5">
        <w:rPr>
          <w:sz w:val="28"/>
          <w:szCs w:val="28"/>
        </w:rPr>
        <w:t xml:space="preserve">а) 25 процентов - в случае, если соглашение о защите и поощрении капиталовложений было заключено в порядке публичной проектной инициативы и условиями конкурса не предусмотрено меньшее значение допустимого отклонения, а также в случае, указанном в пункте </w:t>
      </w:r>
      <w:r w:rsidR="00DD3C1C">
        <w:rPr>
          <w:sz w:val="28"/>
          <w:szCs w:val="28"/>
        </w:rPr>
        <w:t>2.1 настоящего Порядка</w:t>
      </w:r>
      <w:r w:rsidRPr="00B351C5">
        <w:rPr>
          <w:sz w:val="28"/>
          <w:szCs w:val="28"/>
        </w:rPr>
        <w:t>, если соглашение о защите и поощрении капиталовложений было заключено в порядке частной проектной инициативы (при этом объем вносимых организацией, реализующей проект, капиталовложений не может быть менее объемов, предусмотренных частью 4 статьи 9 Федерального закона</w:t>
      </w:r>
      <w:r w:rsidR="00210AEE" w:rsidRPr="00B351C5">
        <w:rPr>
          <w:sz w:val="28"/>
          <w:szCs w:val="28"/>
        </w:rPr>
        <w:t xml:space="preserve"> № 69-ФЗ</w:t>
      </w:r>
      <w:r w:rsidRPr="00B351C5">
        <w:rPr>
          <w:sz w:val="28"/>
          <w:szCs w:val="28"/>
        </w:rPr>
        <w:t>);</w:t>
      </w:r>
    </w:p>
    <w:p w:rsidR="0048381D" w:rsidRPr="00B351C5" w:rsidRDefault="0048381D" w:rsidP="0048381D">
      <w:pPr>
        <w:pStyle w:val="s1"/>
        <w:spacing w:before="0" w:beforeAutospacing="0" w:after="0" w:afterAutospacing="0"/>
        <w:ind w:firstLine="709"/>
        <w:jc w:val="both"/>
        <w:rPr>
          <w:sz w:val="28"/>
          <w:szCs w:val="28"/>
        </w:rPr>
      </w:pPr>
      <w:r w:rsidRPr="00B351C5">
        <w:rPr>
          <w:sz w:val="28"/>
          <w:szCs w:val="28"/>
        </w:rPr>
        <w:t>б) 40 процентов - в случаях, указанных в подпунктах «а» - «в»подпун</w:t>
      </w:r>
      <w:r w:rsidR="00A12CBE" w:rsidRPr="00B351C5">
        <w:rPr>
          <w:sz w:val="28"/>
          <w:szCs w:val="28"/>
        </w:rPr>
        <w:t>кта 2 и подпункте 2.2 пункта 3.8</w:t>
      </w:r>
      <w:r w:rsidR="00DD3C1C">
        <w:rPr>
          <w:sz w:val="28"/>
          <w:szCs w:val="28"/>
        </w:rPr>
        <w:t xml:space="preserve"> настоящего Порядка</w:t>
      </w:r>
      <w:r w:rsidRPr="00B351C5">
        <w:rPr>
          <w:sz w:val="28"/>
          <w:szCs w:val="28"/>
        </w:rPr>
        <w:t xml:space="preserve"> (значения предельно допустимых отклонений определяются в соответствии с порядком, установленным Правительством Российской Федерации);</w:t>
      </w:r>
    </w:p>
    <w:p w:rsidR="008B3DAD" w:rsidRPr="00B351C5" w:rsidRDefault="008B3DAD" w:rsidP="008B3DAD">
      <w:pPr>
        <w:pStyle w:val="s1"/>
        <w:spacing w:before="0" w:beforeAutospacing="0" w:after="0" w:afterAutospacing="0"/>
        <w:ind w:firstLine="709"/>
        <w:jc w:val="both"/>
        <w:rPr>
          <w:sz w:val="28"/>
          <w:szCs w:val="28"/>
        </w:rPr>
      </w:pPr>
      <w:r w:rsidRPr="00AD4876">
        <w:rPr>
          <w:sz w:val="28"/>
          <w:szCs w:val="28"/>
        </w:rPr>
        <w:t>4) срок применения стабилизационной оговорки в предел</w:t>
      </w:r>
      <w:r w:rsidR="00AD4876" w:rsidRPr="00AD4876">
        <w:rPr>
          <w:sz w:val="28"/>
          <w:szCs w:val="28"/>
        </w:rPr>
        <w:t>ах сроков, установленных пунктами3.</w:t>
      </w:r>
      <w:r w:rsidRPr="00AD4876">
        <w:rPr>
          <w:sz w:val="28"/>
          <w:szCs w:val="28"/>
        </w:rPr>
        <w:t xml:space="preserve">10 и </w:t>
      </w:r>
      <w:r w:rsidR="00AD4876" w:rsidRPr="00AD4876">
        <w:rPr>
          <w:sz w:val="28"/>
          <w:szCs w:val="28"/>
        </w:rPr>
        <w:t>3.</w:t>
      </w:r>
      <w:r w:rsidRPr="00AD4876">
        <w:rPr>
          <w:sz w:val="28"/>
          <w:szCs w:val="28"/>
        </w:rPr>
        <w:t xml:space="preserve">11 </w:t>
      </w:r>
      <w:r w:rsidR="00DD3C1C">
        <w:rPr>
          <w:sz w:val="28"/>
          <w:szCs w:val="28"/>
        </w:rPr>
        <w:t>настоящего Порядка</w:t>
      </w:r>
      <w:r w:rsidRPr="00AD4876">
        <w:rPr>
          <w:sz w:val="28"/>
          <w:szCs w:val="28"/>
        </w:rPr>
        <w:t>;</w:t>
      </w:r>
    </w:p>
    <w:p w:rsidR="008B3DAD" w:rsidRPr="00B351C5" w:rsidRDefault="008B3DAD" w:rsidP="008B3DAD">
      <w:pPr>
        <w:pStyle w:val="s1"/>
        <w:spacing w:before="0" w:beforeAutospacing="0" w:after="0" w:afterAutospacing="0"/>
        <w:ind w:firstLine="709"/>
        <w:jc w:val="both"/>
        <w:rPr>
          <w:sz w:val="28"/>
          <w:szCs w:val="28"/>
        </w:rPr>
      </w:pPr>
      <w:r w:rsidRPr="00B351C5">
        <w:rPr>
          <w:sz w:val="28"/>
          <w:szCs w:val="28"/>
        </w:rPr>
        <w:lastRenderedPageBreak/>
        <w:t xml:space="preserve">5) условия связанных договоров, в том числе сроки предоставления и объемы субсидий, бюджетных инвестиций, указанных в пункте 1 части 1 статьи 14 </w:t>
      </w:r>
      <w:r w:rsidR="00B77837" w:rsidRPr="00B351C5">
        <w:rPr>
          <w:sz w:val="28"/>
          <w:szCs w:val="28"/>
        </w:rPr>
        <w:t>Федерального закона № 69-ФЗ</w:t>
      </w:r>
      <w:r w:rsidRPr="00B351C5">
        <w:rPr>
          <w:sz w:val="28"/>
          <w:szCs w:val="28"/>
        </w:rPr>
        <w:t xml:space="preserve">, и (или) процентная ставка (порядок ее определения) по кредитному договору, указанному в пункте 2 части 1 статьи 14 </w:t>
      </w:r>
      <w:r w:rsidR="00B77837" w:rsidRPr="00B351C5">
        <w:rPr>
          <w:sz w:val="28"/>
          <w:szCs w:val="28"/>
        </w:rPr>
        <w:t>Федерального закона № 69-ФЗ</w:t>
      </w:r>
      <w:r w:rsidRPr="00B351C5">
        <w:rPr>
          <w:sz w:val="28"/>
          <w:szCs w:val="28"/>
        </w:rPr>
        <w:t xml:space="preserve">, а также сроки предоставления и объемы субсидий, указанных в пункте 2 части 3 статьи 14 </w:t>
      </w:r>
      <w:r w:rsidR="00B77837" w:rsidRPr="00B351C5">
        <w:rPr>
          <w:sz w:val="28"/>
          <w:szCs w:val="28"/>
        </w:rPr>
        <w:t>Федерального закона № 69-ФЗ</w:t>
      </w:r>
      <w:r w:rsidRPr="00B351C5">
        <w:rPr>
          <w:sz w:val="28"/>
          <w:szCs w:val="28"/>
        </w:rPr>
        <w:t>;</w:t>
      </w:r>
    </w:p>
    <w:p w:rsidR="0048381D" w:rsidRPr="002F2362" w:rsidRDefault="008B3DAD" w:rsidP="00A12CBE">
      <w:pPr>
        <w:pStyle w:val="s1"/>
        <w:spacing w:before="0" w:beforeAutospacing="0" w:after="0" w:afterAutospacing="0"/>
        <w:ind w:firstLine="709"/>
        <w:jc w:val="both"/>
        <w:rPr>
          <w:sz w:val="28"/>
          <w:szCs w:val="28"/>
        </w:rPr>
      </w:pPr>
      <w:r w:rsidRPr="002F2362">
        <w:rPr>
          <w:sz w:val="28"/>
          <w:szCs w:val="28"/>
        </w:rPr>
        <w:t xml:space="preserve">6) </w:t>
      </w:r>
      <w:r w:rsidR="0048381D" w:rsidRPr="002F2362">
        <w:rPr>
          <w:sz w:val="28"/>
          <w:szCs w:val="28"/>
        </w:rPr>
        <w:t xml:space="preserve">указание на обязанность администрации </w:t>
      </w:r>
      <w:r w:rsidR="00956041" w:rsidRPr="00381AB2">
        <w:rPr>
          <w:sz w:val="28"/>
          <w:szCs w:val="28"/>
        </w:rPr>
        <w:t>Гривенского</w:t>
      </w:r>
      <w:r w:rsidR="002F2362" w:rsidRPr="002F2362">
        <w:rPr>
          <w:rFonts w:eastAsia="Times New Roman CYR"/>
          <w:sz w:val="28"/>
          <w:szCs w:val="28"/>
        </w:rPr>
        <w:t xml:space="preserve"> сельского поселения</w:t>
      </w:r>
      <w:r w:rsidR="00956041">
        <w:rPr>
          <w:rFonts w:eastAsia="Times New Roman CYR"/>
          <w:sz w:val="28"/>
          <w:szCs w:val="28"/>
        </w:rPr>
        <w:t xml:space="preserve"> </w:t>
      </w:r>
      <w:r w:rsidR="0048381D" w:rsidRPr="002F2362">
        <w:rPr>
          <w:sz w:val="28"/>
          <w:szCs w:val="28"/>
        </w:rPr>
        <w:t xml:space="preserve">осуществлять выплаты (обеспечить возмещение затрат) в пользу организации, реализующей проект, в объеме,не превышающем размера обязательных платежей, исчисленных организацией, реализующей проект, для уплаты в бюджет </w:t>
      </w:r>
      <w:r w:rsidR="00956041" w:rsidRPr="00381AB2">
        <w:rPr>
          <w:sz w:val="28"/>
          <w:szCs w:val="28"/>
        </w:rPr>
        <w:t>Гривенского</w:t>
      </w:r>
      <w:r w:rsidR="002F2362" w:rsidRPr="002F2362">
        <w:rPr>
          <w:rFonts w:eastAsia="Times New Roman CYR"/>
          <w:sz w:val="28"/>
          <w:szCs w:val="28"/>
        </w:rPr>
        <w:t xml:space="preserve"> сельского поселения</w:t>
      </w:r>
      <w:r w:rsidR="0036670E" w:rsidRPr="002F2362">
        <w:rPr>
          <w:sz w:val="28"/>
          <w:szCs w:val="28"/>
        </w:rPr>
        <w:t>, являющегося стороной соглашения, в связи с реализацией инвестиционного проекта (за исключениемслучая, если Российская Федерация приняла насебя обязанность возместить организации, реализующей проект, убытки), а именно налога на прибыль организаций, н</w:t>
      </w:r>
      <w:r w:rsidR="003D01E8" w:rsidRPr="002F2362">
        <w:rPr>
          <w:sz w:val="28"/>
          <w:szCs w:val="28"/>
        </w:rPr>
        <w:t>алога на имущество организаций,</w:t>
      </w:r>
      <w:r w:rsidR="0036670E" w:rsidRPr="002F2362">
        <w:rPr>
          <w:sz w:val="28"/>
          <w:szCs w:val="28"/>
        </w:rPr>
        <w:t xml:space="preserve"> налога на добавленную стоимость (за вычетом налога, возмещенного организации, реализующей проект), земельного налога (в случае, если муниципальное образование является стороной соглашения о защите и поощрении капиталовложений и таким соглашением предусмотрена возможность возмещения затрат, указанных в части 1 статьи 15 </w:t>
      </w:r>
      <w:r w:rsidR="006272F3" w:rsidRPr="002F2362">
        <w:rPr>
          <w:sz w:val="28"/>
          <w:szCs w:val="28"/>
        </w:rPr>
        <w:t>Федерального закона № 69-ФЗ</w:t>
      </w:r>
      <w:r w:rsidR="0036670E" w:rsidRPr="002F2362">
        <w:rPr>
          <w:sz w:val="28"/>
          <w:szCs w:val="28"/>
        </w:rPr>
        <w:t>, в пределах земельного налога, исчисленного организацией, реализующей проект, для уплаты в местный бюд</w:t>
      </w:r>
      <w:r w:rsidR="003D01E8" w:rsidRPr="002F2362">
        <w:rPr>
          <w:sz w:val="28"/>
          <w:szCs w:val="28"/>
        </w:rPr>
        <w:t>жет), ввозных таможенных пошлин</w:t>
      </w:r>
      <w:r w:rsidR="0036670E" w:rsidRPr="002F2362">
        <w:rPr>
          <w:sz w:val="28"/>
          <w:szCs w:val="28"/>
        </w:rPr>
        <w:t>:</w:t>
      </w:r>
    </w:p>
    <w:p w:rsidR="008B3DAD" w:rsidRPr="00B351C5" w:rsidRDefault="008B3DAD" w:rsidP="008B3DAD">
      <w:pPr>
        <w:pStyle w:val="s1"/>
        <w:spacing w:before="0" w:beforeAutospacing="0" w:after="0" w:afterAutospacing="0"/>
        <w:ind w:firstLine="709"/>
        <w:jc w:val="both"/>
        <w:rPr>
          <w:sz w:val="28"/>
          <w:szCs w:val="28"/>
        </w:rPr>
      </w:pPr>
      <w:r w:rsidRPr="002F2362">
        <w:rPr>
          <w:sz w:val="28"/>
          <w:szCs w:val="28"/>
        </w:rPr>
        <w:t>а) на возмещение реального ущерба в соответствии с порядком, предусмотренным статьей 12 Федерального закона</w:t>
      </w:r>
      <w:r w:rsidR="00B77837" w:rsidRPr="002F2362">
        <w:rPr>
          <w:sz w:val="28"/>
          <w:szCs w:val="28"/>
        </w:rPr>
        <w:t xml:space="preserve"> № 69-ФЗ</w:t>
      </w:r>
      <w:r w:rsidRPr="002F2362">
        <w:rPr>
          <w:sz w:val="28"/>
          <w:szCs w:val="28"/>
        </w:rPr>
        <w:t>, в том числе в случаях, предусмотренных частью 3 статьи 14 Федерального</w:t>
      </w:r>
      <w:r w:rsidRPr="00B351C5">
        <w:rPr>
          <w:sz w:val="28"/>
          <w:szCs w:val="28"/>
        </w:rPr>
        <w:t xml:space="preserve"> закон</w:t>
      </w:r>
      <w:r w:rsidR="00B77837" w:rsidRPr="00B351C5">
        <w:rPr>
          <w:sz w:val="28"/>
          <w:szCs w:val="28"/>
        </w:rPr>
        <w:t>а № 69-ФЗ</w:t>
      </w:r>
      <w:r w:rsidRPr="00B351C5">
        <w:rPr>
          <w:sz w:val="28"/>
          <w:szCs w:val="28"/>
        </w:rPr>
        <w:t>;</w:t>
      </w:r>
    </w:p>
    <w:p w:rsidR="008B3DAD" w:rsidRPr="00B351C5" w:rsidRDefault="008B3DAD" w:rsidP="008B3DAD">
      <w:pPr>
        <w:pStyle w:val="s1"/>
        <w:spacing w:before="0" w:beforeAutospacing="0" w:after="0" w:afterAutospacing="0"/>
        <w:ind w:firstLine="709"/>
        <w:jc w:val="both"/>
        <w:rPr>
          <w:sz w:val="28"/>
          <w:szCs w:val="28"/>
        </w:rPr>
      </w:pPr>
      <w:r w:rsidRPr="00B351C5">
        <w:rPr>
          <w:sz w:val="28"/>
          <w:szCs w:val="28"/>
        </w:rPr>
        <w:t>б) на возмещение понесенных затрат, предусмотренных статьей 15 Федерального закона</w:t>
      </w:r>
      <w:r w:rsidR="00B77837" w:rsidRPr="00B351C5">
        <w:rPr>
          <w:sz w:val="28"/>
          <w:szCs w:val="28"/>
        </w:rPr>
        <w:t xml:space="preserve"> № 69-ФЗ</w:t>
      </w:r>
      <w:r w:rsidRPr="00B351C5">
        <w:rPr>
          <w:sz w:val="28"/>
          <w:szCs w:val="28"/>
        </w:rPr>
        <w:t xml:space="preserve"> (в случае, если </w:t>
      </w:r>
      <w:r w:rsidR="00B77837" w:rsidRPr="00B351C5">
        <w:rPr>
          <w:sz w:val="28"/>
          <w:szCs w:val="28"/>
        </w:rPr>
        <w:t xml:space="preserve">администрацией </w:t>
      </w:r>
      <w:r w:rsidR="00956041" w:rsidRPr="00381AB2">
        <w:rPr>
          <w:sz w:val="28"/>
          <w:szCs w:val="28"/>
        </w:rPr>
        <w:t>Гривенского</w:t>
      </w:r>
      <w:r w:rsidR="002F2362" w:rsidRPr="002F2362">
        <w:rPr>
          <w:rFonts w:eastAsia="Times New Roman CYR"/>
          <w:sz w:val="28"/>
          <w:szCs w:val="28"/>
        </w:rPr>
        <w:t xml:space="preserve"> сельского поселения</w:t>
      </w:r>
      <w:r w:rsidR="00956041">
        <w:rPr>
          <w:rFonts w:eastAsia="Times New Roman CYR"/>
          <w:sz w:val="28"/>
          <w:szCs w:val="28"/>
        </w:rPr>
        <w:t xml:space="preserve"> </w:t>
      </w:r>
      <w:r w:rsidRPr="00B351C5">
        <w:rPr>
          <w:sz w:val="28"/>
          <w:szCs w:val="28"/>
        </w:rPr>
        <w:t>было принято решение о возмещении таких затрат);</w:t>
      </w:r>
    </w:p>
    <w:p w:rsidR="0035595F" w:rsidRDefault="008B3DAD" w:rsidP="008B3DAD">
      <w:pPr>
        <w:pStyle w:val="s1"/>
        <w:spacing w:before="0" w:beforeAutospacing="0" w:after="0" w:afterAutospacing="0"/>
        <w:ind w:firstLine="709"/>
        <w:jc w:val="both"/>
        <w:rPr>
          <w:sz w:val="28"/>
          <w:szCs w:val="28"/>
        </w:rPr>
      </w:pPr>
      <w:r w:rsidRPr="00B351C5">
        <w:rPr>
          <w:sz w:val="28"/>
          <w:szCs w:val="28"/>
        </w:rPr>
        <w:t xml:space="preserve">7) </w:t>
      </w:r>
      <w:r w:rsidR="0035595F" w:rsidRPr="00B351C5">
        <w:rPr>
          <w:sz w:val="28"/>
          <w:szCs w:val="28"/>
        </w:rPr>
        <w:t>порядок мониторинга, в том числе представления организацией, реализующей проект, информации об этапах реализации инвестиционного проекта;</w:t>
      </w:r>
    </w:p>
    <w:p w:rsidR="00FA06F7" w:rsidRPr="002F2362" w:rsidRDefault="00FA06F7" w:rsidP="008B3DAD">
      <w:pPr>
        <w:pStyle w:val="s1"/>
        <w:spacing w:before="0" w:beforeAutospacing="0" w:after="0" w:afterAutospacing="0"/>
        <w:ind w:firstLine="709"/>
        <w:jc w:val="both"/>
        <w:rPr>
          <w:sz w:val="28"/>
          <w:szCs w:val="28"/>
        </w:rPr>
      </w:pPr>
      <w:r w:rsidRPr="002F2362">
        <w:rPr>
          <w:sz w:val="28"/>
          <w:szCs w:val="28"/>
        </w:rPr>
        <w:t>7.1) обязательство организации, реализующей проект, по переходу на налоговый контроль в форме налогового мониторинга в течение трех лет со дня заключения соглашения о защите и поощрении капиталовложений;</w:t>
      </w:r>
    </w:p>
    <w:p w:rsidR="008B3DAD" w:rsidRPr="00B351C5" w:rsidRDefault="008B3DAD" w:rsidP="008B3DAD">
      <w:pPr>
        <w:pStyle w:val="s1"/>
        <w:spacing w:before="0" w:beforeAutospacing="0" w:after="0" w:afterAutospacing="0"/>
        <w:ind w:firstLine="709"/>
        <w:jc w:val="both"/>
        <w:rPr>
          <w:sz w:val="28"/>
          <w:szCs w:val="28"/>
        </w:rPr>
      </w:pPr>
      <w:r w:rsidRPr="002F2362">
        <w:rPr>
          <w:sz w:val="28"/>
          <w:szCs w:val="28"/>
        </w:rPr>
        <w:t>8) порядок разрешения споров между сторонами соглашения о защите</w:t>
      </w:r>
      <w:r w:rsidRPr="00B351C5">
        <w:rPr>
          <w:sz w:val="28"/>
          <w:szCs w:val="28"/>
        </w:rPr>
        <w:t xml:space="preserve"> и поощрении капиталовложений;</w:t>
      </w:r>
    </w:p>
    <w:p w:rsidR="008B3DAD" w:rsidRPr="00B351C5" w:rsidRDefault="008B3DAD" w:rsidP="008B3DAD">
      <w:pPr>
        <w:pStyle w:val="s1"/>
        <w:spacing w:before="0" w:beforeAutospacing="0" w:after="0" w:afterAutospacing="0"/>
        <w:ind w:firstLine="709"/>
        <w:jc w:val="both"/>
        <w:rPr>
          <w:sz w:val="28"/>
          <w:szCs w:val="28"/>
        </w:rPr>
      </w:pPr>
      <w:r w:rsidRPr="00B351C5">
        <w:rPr>
          <w:sz w:val="28"/>
          <w:szCs w:val="28"/>
        </w:rPr>
        <w:t>9) иные условия, предусмотренные Федеральным законом</w:t>
      </w:r>
      <w:r w:rsidR="00B77837" w:rsidRPr="00B351C5">
        <w:rPr>
          <w:sz w:val="28"/>
          <w:szCs w:val="28"/>
        </w:rPr>
        <w:t xml:space="preserve"> № 69-ФЗ</w:t>
      </w:r>
      <w:r w:rsidR="0035595F" w:rsidRPr="00B351C5">
        <w:rPr>
          <w:sz w:val="28"/>
          <w:szCs w:val="28"/>
        </w:rPr>
        <w:t>и типовой формой соглашения о защите и поощрении капиталовложений, утвержденной Правительством Российской Федерации.</w:t>
      </w:r>
    </w:p>
    <w:p w:rsidR="00B77837" w:rsidRPr="00B351C5" w:rsidRDefault="00A12CBE" w:rsidP="00B77837">
      <w:pPr>
        <w:pStyle w:val="s1"/>
        <w:spacing w:before="0" w:beforeAutospacing="0" w:after="0" w:afterAutospacing="0"/>
        <w:ind w:firstLine="709"/>
        <w:jc w:val="both"/>
        <w:rPr>
          <w:sz w:val="28"/>
          <w:szCs w:val="28"/>
        </w:rPr>
      </w:pPr>
      <w:r w:rsidRPr="00B351C5">
        <w:rPr>
          <w:sz w:val="28"/>
          <w:szCs w:val="28"/>
        </w:rPr>
        <w:t>3.9</w:t>
      </w:r>
      <w:r w:rsidR="00B77837" w:rsidRPr="00B351C5">
        <w:rPr>
          <w:sz w:val="28"/>
          <w:szCs w:val="28"/>
        </w:rPr>
        <w:t>. Условия связанного договора, ука</w:t>
      </w:r>
      <w:r w:rsidR="00A05318" w:rsidRPr="00B351C5">
        <w:rPr>
          <w:sz w:val="28"/>
          <w:szCs w:val="28"/>
        </w:rPr>
        <w:t>занные в подпункте 5 пункта 3.7</w:t>
      </w:r>
      <w:r w:rsidR="004C6903">
        <w:rPr>
          <w:sz w:val="28"/>
          <w:szCs w:val="28"/>
        </w:rPr>
        <w:t xml:space="preserve"> настоящего По</w:t>
      </w:r>
      <w:r w:rsidR="00DD3C1C">
        <w:rPr>
          <w:sz w:val="28"/>
          <w:szCs w:val="28"/>
        </w:rPr>
        <w:t>рядка</w:t>
      </w:r>
      <w:r w:rsidR="00B77837" w:rsidRPr="00B351C5">
        <w:rPr>
          <w:sz w:val="28"/>
          <w:szCs w:val="28"/>
        </w:rPr>
        <w:t xml:space="preserve">, включаются в соглашение о защите и поощрении капиталовложений после принятия администрацией </w:t>
      </w:r>
      <w:r w:rsidR="00956041" w:rsidRPr="00381AB2">
        <w:rPr>
          <w:sz w:val="28"/>
          <w:szCs w:val="28"/>
        </w:rPr>
        <w:t>Гривенского</w:t>
      </w:r>
      <w:r w:rsidR="002F2362" w:rsidRPr="002F2362">
        <w:rPr>
          <w:rFonts w:eastAsia="Times New Roman CYR"/>
          <w:sz w:val="28"/>
          <w:szCs w:val="28"/>
        </w:rPr>
        <w:t xml:space="preserve"> сельского поселения </w:t>
      </w:r>
      <w:r w:rsidR="00B77837" w:rsidRPr="00B351C5">
        <w:rPr>
          <w:sz w:val="28"/>
          <w:szCs w:val="28"/>
        </w:rPr>
        <w:t>обязательств, указанных в статье 14 Федерального закона № 69-ФЗ, в предусмотренном бюджетным законодательством порядке.</w:t>
      </w:r>
    </w:p>
    <w:p w:rsidR="0035595F" w:rsidRPr="00B351C5" w:rsidRDefault="0035595F" w:rsidP="00B77837">
      <w:pPr>
        <w:pStyle w:val="s1"/>
        <w:spacing w:before="0" w:beforeAutospacing="0" w:after="0" w:afterAutospacing="0"/>
        <w:ind w:firstLine="709"/>
        <w:jc w:val="both"/>
        <w:rPr>
          <w:sz w:val="28"/>
          <w:szCs w:val="28"/>
        </w:rPr>
      </w:pPr>
      <w:r w:rsidRPr="00B351C5">
        <w:rPr>
          <w:sz w:val="28"/>
          <w:szCs w:val="28"/>
        </w:rPr>
        <w:t xml:space="preserve">В случае включения в соглашение о защите и поощрении капиталовложений условий связанного договора, предусматривающего предоставление администрацией </w:t>
      </w:r>
      <w:r w:rsidR="00956041" w:rsidRPr="00381AB2">
        <w:rPr>
          <w:sz w:val="28"/>
          <w:szCs w:val="28"/>
        </w:rPr>
        <w:t>Гривенского</w:t>
      </w:r>
      <w:r w:rsidR="002F2362" w:rsidRPr="002F2362">
        <w:rPr>
          <w:rFonts w:eastAsia="Times New Roman CYR"/>
          <w:sz w:val="28"/>
          <w:szCs w:val="28"/>
        </w:rPr>
        <w:t xml:space="preserve"> сельского поселения</w:t>
      </w:r>
      <w:r w:rsidR="00956041">
        <w:rPr>
          <w:rFonts w:eastAsia="Times New Roman CYR"/>
          <w:sz w:val="28"/>
          <w:szCs w:val="28"/>
        </w:rPr>
        <w:t xml:space="preserve"> </w:t>
      </w:r>
      <w:r w:rsidRPr="00B351C5">
        <w:rPr>
          <w:sz w:val="28"/>
          <w:szCs w:val="28"/>
        </w:rPr>
        <w:t xml:space="preserve">субсидий и (или) бюджетных инвестиций организации, реализующей проект, и (или) третьим лицам в целях </w:t>
      </w:r>
      <w:r w:rsidRPr="00B351C5">
        <w:rPr>
          <w:sz w:val="28"/>
          <w:szCs w:val="28"/>
        </w:rPr>
        <w:lastRenderedPageBreak/>
        <w:t>финансового обеспечения создания (строительства) либо реконструкции и (или) модернизации объектов инфраструктуры, необходимых для реализации инвестиционного проекта, в отношении которого заключено соглашение о защите и поощрении капиталовложений, в такое соглашение включается обязательство организации, реализующей проект, обеспечить ввод в эксплуатацию объектов недвижимого имущества, создаваемых (строящихся) либо реконструируемых в рамках инвестиционного проекта, в срок, установленный указанным соглашением, если инвестиционным проектом предусмотрено создание (строительство) либо реконструкция объектов недвижимого имущества.</w:t>
      </w:r>
    </w:p>
    <w:p w:rsidR="00B77837" w:rsidRPr="002F2362" w:rsidRDefault="00A12CBE" w:rsidP="00B77837">
      <w:pPr>
        <w:pStyle w:val="s1"/>
        <w:spacing w:before="0" w:beforeAutospacing="0" w:after="0" w:afterAutospacing="0"/>
        <w:ind w:firstLine="709"/>
        <w:jc w:val="both"/>
        <w:rPr>
          <w:sz w:val="28"/>
          <w:szCs w:val="28"/>
        </w:rPr>
      </w:pPr>
      <w:r w:rsidRPr="00B351C5">
        <w:rPr>
          <w:sz w:val="28"/>
          <w:szCs w:val="28"/>
        </w:rPr>
        <w:t>3.10</w:t>
      </w:r>
      <w:r w:rsidR="00B77837" w:rsidRPr="00B351C5">
        <w:rPr>
          <w:sz w:val="28"/>
          <w:szCs w:val="28"/>
        </w:rPr>
        <w:t xml:space="preserve">. Срок применения стабилизационной оговорки </w:t>
      </w:r>
      <w:r w:rsidR="00437D7E" w:rsidRPr="002F2362">
        <w:rPr>
          <w:sz w:val="28"/>
          <w:szCs w:val="28"/>
        </w:rPr>
        <w:t xml:space="preserve">исчисляется со дня </w:t>
      </w:r>
      <w:r w:rsidR="0035595F" w:rsidRPr="002F2362">
        <w:rPr>
          <w:sz w:val="28"/>
          <w:szCs w:val="28"/>
        </w:rPr>
        <w:t xml:space="preserve">заключения соглашения о защите и поощрении капиталовложений и </w:t>
      </w:r>
      <w:r w:rsidR="00B77837" w:rsidRPr="002F2362">
        <w:rPr>
          <w:sz w:val="28"/>
          <w:szCs w:val="28"/>
        </w:rPr>
        <w:t>не может превышать:</w:t>
      </w:r>
    </w:p>
    <w:p w:rsidR="00B77837" w:rsidRPr="002F2362" w:rsidRDefault="00B77837" w:rsidP="00B77837">
      <w:pPr>
        <w:pStyle w:val="s1"/>
        <w:spacing w:before="0" w:beforeAutospacing="0" w:after="0" w:afterAutospacing="0"/>
        <w:ind w:firstLine="709"/>
        <w:jc w:val="both"/>
        <w:rPr>
          <w:sz w:val="28"/>
          <w:szCs w:val="28"/>
        </w:rPr>
      </w:pPr>
      <w:r w:rsidRPr="002F2362">
        <w:rPr>
          <w:sz w:val="28"/>
          <w:szCs w:val="28"/>
        </w:rPr>
        <w:t>1) 6 лет - в отношении инвестиционных проектов, объем капиталов</w:t>
      </w:r>
      <w:r w:rsidR="00437D7E" w:rsidRPr="002F2362">
        <w:rPr>
          <w:sz w:val="28"/>
          <w:szCs w:val="28"/>
        </w:rPr>
        <w:t>ложений в которые не превышает 10</w:t>
      </w:r>
      <w:r w:rsidRPr="002F2362">
        <w:rPr>
          <w:sz w:val="28"/>
          <w:szCs w:val="28"/>
        </w:rPr>
        <w:t xml:space="preserve"> миллиардов рублей</w:t>
      </w:r>
      <w:r w:rsidR="0035595F" w:rsidRPr="002F2362">
        <w:rPr>
          <w:sz w:val="28"/>
          <w:szCs w:val="28"/>
        </w:rPr>
        <w:t>, за исключением инвестиционных проектов в сфере сельского хозяйства, пищевой и перерабатывающей промышленности, образования и здравоохранения</w:t>
      </w:r>
      <w:r w:rsidRPr="002F2362">
        <w:rPr>
          <w:sz w:val="28"/>
          <w:szCs w:val="28"/>
        </w:rPr>
        <w:t>;</w:t>
      </w:r>
    </w:p>
    <w:p w:rsidR="0035595F" w:rsidRPr="002F2362" w:rsidRDefault="00437D7E" w:rsidP="00B77837">
      <w:pPr>
        <w:pStyle w:val="s1"/>
        <w:spacing w:before="0" w:beforeAutospacing="0" w:after="0" w:afterAutospacing="0"/>
        <w:ind w:firstLine="709"/>
        <w:jc w:val="both"/>
        <w:rPr>
          <w:sz w:val="28"/>
          <w:szCs w:val="28"/>
        </w:rPr>
      </w:pPr>
      <w:r w:rsidRPr="002F2362">
        <w:rPr>
          <w:sz w:val="28"/>
          <w:szCs w:val="28"/>
        </w:rPr>
        <w:t>2</w:t>
      </w:r>
      <w:r w:rsidR="0035595F" w:rsidRPr="002F2362">
        <w:rPr>
          <w:sz w:val="28"/>
          <w:szCs w:val="28"/>
        </w:rPr>
        <w:t>) 10 лет - в отношении инвестиционных проектов в сфере сельского хозяйства, пищевой и перерабатывающей промышленности, образования и здравоохранения, объем капиталов</w:t>
      </w:r>
      <w:r w:rsidRPr="002F2362">
        <w:rPr>
          <w:sz w:val="28"/>
          <w:szCs w:val="28"/>
        </w:rPr>
        <w:t>ложений в которые не превышает 10</w:t>
      </w:r>
      <w:r w:rsidR="0035595F" w:rsidRPr="002F2362">
        <w:rPr>
          <w:sz w:val="28"/>
          <w:szCs w:val="28"/>
        </w:rPr>
        <w:t xml:space="preserve"> миллиардов рублей;</w:t>
      </w:r>
    </w:p>
    <w:p w:rsidR="00B77837" w:rsidRPr="002F2362" w:rsidRDefault="00437D7E" w:rsidP="009A4CA1">
      <w:pPr>
        <w:pStyle w:val="s1"/>
        <w:spacing w:before="0" w:beforeAutospacing="0" w:after="0" w:afterAutospacing="0"/>
        <w:ind w:firstLine="709"/>
        <w:jc w:val="both"/>
        <w:rPr>
          <w:sz w:val="28"/>
          <w:szCs w:val="28"/>
        </w:rPr>
      </w:pPr>
      <w:r w:rsidRPr="002F2362">
        <w:rPr>
          <w:sz w:val="28"/>
          <w:szCs w:val="28"/>
        </w:rPr>
        <w:t>3</w:t>
      </w:r>
      <w:r w:rsidR="00B77837" w:rsidRPr="002F2362">
        <w:rPr>
          <w:sz w:val="28"/>
          <w:szCs w:val="28"/>
        </w:rPr>
        <w:t>) 15 лет - в отношении инвестиционных проектов, объем капиталовложений в которые состав</w:t>
      </w:r>
      <w:r w:rsidRPr="002F2362">
        <w:rPr>
          <w:sz w:val="28"/>
          <w:szCs w:val="28"/>
        </w:rPr>
        <w:t>ляет более 10 миллиардов рублей, но менее 15</w:t>
      </w:r>
      <w:r w:rsidR="00B77837" w:rsidRPr="002F2362">
        <w:rPr>
          <w:sz w:val="28"/>
          <w:szCs w:val="28"/>
        </w:rPr>
        <w:t xml:space="preserve"> миллиардов рублей;</w:t>
      </w:r>
    </w:p>
    <w:p w:rsidR="00B77837" w:rsidRPr="002F2362" w:rsidRDefault="00437D7E" w:rsidP="009A4CA1">
      <w:pPr>
        <w:pStyle w:val="s1"/>
        <w:spacing w:before="0" w:beforeAutospacing="0" w:after="0" w:afterAutospacing="0"/>
        <w:ind w:firstLine="709"/>
        <w:jc w:val="both"/>
        <w:rPr>
          <w:sz w:val="28"/>
          <w:szCs w:val="28"/>
        </w:rPr>
      </w:pPr>
      <w:r w:rsidRPr="002F2362">
        <w:rPr>
          <w:sz w:val="28"/>
          <w:szCs w:val="28"/>
        </w:rPr>
        <w:t>4</w:t>
      </w:r>
      <w:r w:rsidR="00B77837" w:rsidRPr="002F2362">
        <w:rPr>
          <w:sz w:val="28"/>
          <w:szCs w:val="28"/>
        </w:rPr>
        <w:t>) 20 лет - в отношении инвестиционных проектов, объем капитало</w:t>
      </w:r>
      <w:r w:rsidRPr="002F2362">
        <w:rPr>
          <w:sz w:val="28"/>
          <w:szCs w:val="28"/>
        </w:rPr>
        <w:t>вложений в которые составляет 15</w:t>
      </w:r>
      <w:r w:rsidR="00B77837" w:rsidRPr="002F2362">
        <w:rPr>
          <w:sz w:val="28"/>
          <w:szCs w:val="28"/>
        </w:rPr>
        <w:t xml:space="preserve"> миллиардов рублей и более.</w:t>
      </w:r>
    </w:p>
    <w:p w:rsidR="0035595F" w:rsidRPr="00B351C5" w:rsidRDefault="00A12CBE" w:rsidP="009A4CA1">
      <w:pPr>
        <w:pStyle w:val="s1"/>
        <w:spacing w:before="0" w:beforeAutospacing="0" w:after="0" w:afterAutospacing="0"/>
        <w:ind w:firstLine="709"/>
        <w:jc w:val="both"/>
        <w:rPr>
          <w:sz w:val="28"/>
          <w:szCs w:val="28"/>
        </w:rPr>
      </w:pPr>
      <w:r w:rsidRPr="002F2362">
        <w:rPr>
          <w:sz w:val="28"/>
          <w:szCs w:val="28"/>
        </w:rPr>
        <w:t>3.10</w:t>
      </w:r>
      <w:r w:rsidR="00C91AEF" w:rsidRPr="002F2362">
        <w:rPr>
          <w:sz w:val="28"/>
          <w:szCs w:val="28"/>
        </w:rPr>
        <w:t xml:space="preserve">.1. </w:t>
      </w:r>
      <w:r w:rsidR="0035595F" w:rsidRPr="002F2362">
        <w:rPr>
          <w:sz w:val="28"/>
          <w:szCs w:val="28"/>
        </w:rPr>
        <w:t xml:space="preserve">Ограничения срока применения стабилизационной оговорки, предусмотренные </w:t>
      </w:r>
      <w:r w:rsidRPr="002F2362">
        <w:rPr>
          <w:sz w:val="28"/>
          <w:szCs w:val="28"/>
        </w:rPr>
        <w:t>пунктом 3.10</w:t>
      </w:r>
      <w:r w:rsidR="00DD3C1C" w:rsidRPr="002F2362">
        <w:rPr>
          <w:sz w:val="28"/>
          <w:szCs w:val="28"/>
        </w:rPr>
        <w:t xml:space="preserve"> настоящего Порядка</w:t>
      </w:r>
      <w:r w:rsidR="0035595F" w:rsidRPr="002F2362">
        <w:rPr>
          <w:sz w:val="28"/>
          <w:szCs w:val="28"/>
        </w:rPr>
        <w:t>, не применяются</w:t>
      </w:r>
      <w:r w:rsidR="0035595F" w:rsidRPr="00B351C5">
        <w:rPr>
          <w:sz w:val="28"/>
          <w:szCs w:val="28"/>
        </w:rPr>
        <w:t xml:space="preserve"> в отношении актов, изменяющих вступившее в силу решение о предоставлении меры </w:t>
      </w:r>
      <w:r w:rsidR="003D22EA" w:rsidRPr="00B351C5">
        <w:rPr>
          <w:sz w:val="28"/>
          <w:szCs w:val="28"/>
        </w:rPr>
        <w:t>муниципальной</w:t>
      </w:r>
      <w:r w:rsidR="0035595F" w:rsidRPr="00B351C5">
        <w:rPr>
          <w:sz w:val="28"/>
          <w:szCs w:val="28"/>
        </w:rPr>
        <w:t xml:space="preserve"> поддержки и влекущих за собой изменение сроков и (или) объемов предоставления меры </w:t>
      </w:r>
      <w:r w:rsidR="003D22EA" w:rsidRPr="00B351C5">
        <w:rPr>
          <w:sz w:val="28"/>
          <w:szCs w:val="28"/>
        </w:rPr>
        <w:t xml:space="preserve">муниципальной </w:t>
      </w:r>
      <w:r w:rsidR="0035595F" w:rsidRPr="00B351C5">
        <w:rPr>
          <w:sz w:val="28"/>
          <w:szCs w:val="28"/>
        </w:rPr>
        <w:t xml:space="preserve">поддержки, указанной в части 1 статьи 15 </w:t>
      </w:r>
      <w:r w:rsidR="00C12CF6" w:rsidRPr="00B351C5">
        <w:rPr>
          <w:sz w:val="28"/>
          <w:szCs w:val="28"/>
        </w:rPr>
        <w:t>Федерального закона № 69-ФЗ</w:t>
      </w:r>
      <w:r w:rsidR="0035595F" w:rsidRPr="00B351C5">
        <w:rPr>
          <w:sz w:val="28"/>
          <w:szCs w:val="28"/>
        </w:rPr>
        <w:t xml:space="preserve">. Стабилизационная оговорка в отношении меры </w:t>
      </w:r>
      <w:r w:rsidR="003D22EA" w:rsidRPr="00B351C5">
        <w:rPr>
          <w:sz w:val="28"/>
          <w:szCs w:val="28"/>
        </w:rPr>
        <w:t>муниципальной</w:t>
      </w:r>
      <w:r w:rsidR="0035595F" w:rsidRPr="00B351C5">
        <w:rPr>
          <w:sz w:val="28"/>
          <w:szCs w:val="28"/>
        </w:rPr>
        <w:t xml:space="preserve"> поддержки, предусмотренной частью 1 статьи 15 </w:t>
      </w:r>
      <w:r w:rsidR="00C12CF6" w:rsidRPr="00B351C5">
        <w:rPr>
          <w:sz w:val="28"/>
          <w:szCs w:val="28"/>
        </w:rPr>
        <w:t>Федерального закона № 69-ФЗ</w:t>
      </w:r>
      <w:r w:rsidR="0035595F" w:rsidRPr="00B351C5">
        <w:rPr>
          <w:sz w:val="28"/>
          <w:szCs w:val="28"/>
        </w:rPr>
        <w:t xml:space="preserve">, применяется до истечения предельных сроков, установленных частями 6 и 7 статьи 15 </w:t>
      </w:r>
      <w:r w:rsidR="00C12CF6" w:rsidRPr="00B351C5">
        <w:rPr>
          <w:sz w:val="28"/>
          <w:szCs w:val="28"/>
        </w:rPr>
        <w:t>Федерального закона № 69-ФЗ</w:t>
      </w:r>
      <w:r w:rsidR="0035595F" w:rsidRPr="00B351C5">
        <w:rPr>
          <w:sz w:val="28"/>
          <w:szCs w:val="28"/>
        </w:rPr>
        <w:t>.</w:t>
      </w:r>
    </w:p>
    <w:p w:rsidR="009A4CA1" w:rsidRPr="00B351C5" w:rsidRDefault="00A12CBE" w:rsidP="009A4CA1">
      <w:pPr>
        <w:pStyle w:val="s1"/>
        <w:spacing w:before="0" w:beforeAutospacing="0" w:after="0" w:afterAutospacing="0"/>
        <w:ind w:firstLine="709"/>
        <w:jc w:val="both"/>
        <w:rPr>
          <w:sz w:val="28"/>
          <w:szCs w:val="28"/>
        </w:rPr>
      </w:pPr>
      <w:r w:rsidRPr="00B351C5">
        <w:rPr>
          <w:sz w:val="28"/>
          <w:szCs w:val="28"/>
        </w:rPr>
        <w:t>3.11</w:t>
      </w:r>
      <w:r w:rsidR="008F0CD1" w:rsidRPr="00B351C5">
        <w:rPr>
          <w:sz w:val="28"/>
          <w:szCs w:val="28"/>
        </w:rPr>
        <w:t>. Ука</w:t>
      </w:r>
      <w:r w:rsidRPr="00B351C5">
        <w:rPr>
          <w:sz w:val="28"/>
          <w:szCs w:val="28"/>
        </w:rPr>
        <w:t>занный в пункте 3.10</w:t>
      </w:r>
      <w:r w:rsidR="009A4CA1" w:rsidRPr="00B351C5">
        <w:rPr>
          <w:sz w:val="28"/>
          <w:szCs w:val="28"/>
        </w:rPr>
        <w:t xml:space="preserve"> настоящего</w:t>
      </w:r>
      <w:r w:rsidR="00DD3C1C">
        <w:rPr>
          <w:sz w:val="28"/>
          <w:szCs w:val="28"/>
        </w:rPr>
        <w:t>Порядка</w:t>
      </w:r>
      <w:r w:rsidR="009A4CA1" w:rsidRPr="00B351C5">
        <w:rPr>
          <w:sz w:val="28"/>
          <w:szCs w:val="28"/>
        </w:rPr>
        <w:t xml:space="preserve"> срок применения стабилизационной оговорки однократно продлевается на срок до 6 лет по заявлению организации, реализующей проект, о заключении дополнительного соглашения к соглашению о защите и поощрении капиталовложений в случае, если организация, реализующая проект, выполнила одно из следующих условий:</w:t>
      </w:r>
    </w:p>
    <w:p w:rsidR="009A4CA1" w:rsidRPr="00B351C5" w:rsidRDefault="009A4CA1" w:rsidP="009A4CA1">
      <w:pPr>
        <w:pStyle w:val="s1"/>
        <w:spacing w:before="0" w:beforeAutospacing="0" w:after="0" w:afterAutospacing="0"/>
        <w:ind w:firstLine="709"/>
        <w:jc w:val="both"/>
        <w:rPr>
          <w:sz w:val="28"/>
          <w:szCs w:val="28"/>
        </w:rPr>
      </w:pPr>
      <w:r w:rsidRPr="00B351C5">
        <w:rPr>
          <w:sz w:val="28"/>
          <w:szCs w:val="28"/>
        </w:rPr>
        <w:t>1) приняла на себя обязательство по осуществлению капиталовложений, сформированных за счет доходов от реализации инвестиционного проекта, в данный проект или в иной инвестиционный проект, реализуемый на территории Российской Федерации (реинвестирование), в объеме не менее 1 миллиарда рублей в течение периода, указанного в настоящем подпункте;</w:t>
      </w:r>
    </w:p>
    <w:p w:rsidR="009A4CA1" w:rsidRPr="00B351C5" w:rsidRDefault="009A4CA1" w:rsidP="009A4CA1">
      <w:pPr>
        <w:pStyle w:val="s1"/>
        <w:spacing w:before="0" w:beforeAutospacing="0" w:after="0" w:afterAutospacing="0"/>
        <w:ind w:firstLine="709"/>
        <w:jc w:val="both"/>
        <w:rPr>
          <w:sz w:val="28"/>
          <w:szCs w:val="28"/>
        </w:rPr>
      </w:pPr>
      <w:r w:rsidRPr="00B351C5">
        <w:rPr>
          <w:sz w:val="28"/>
          <w:szCs w:val="28"/>
        </w:rPr>
        <w:t xml:space="preserve">2) в рамках реализации инвестиционного проекта заключила с субъектами малого или среднего предпринимательства договоры, общая совокупная стоимость которых составляет не менее 18 процентов совокупной стоимости товаров, работ </w:t>
      </w:r>
      <w:r w:rsidRPr="00B351C5">
        <w:rPr>
          <w:sz w:val="28"/>
          <w:szCs w:val="28"/>
        </w:rPr>
        <w:lastRenderedPageBreak/>
        <w:t>или услуг, приобретенных (заказанных) организацией, реализующей проект, в течение срока применения стабилизационной оговорки, уменьшенного на один год.</w:t>
      </w:r>
    </w:p>
    <w:p w:rsidR="00DD4FA3" w:rsidRPr="00B351C5" w:rsidRDefault="00A12CBE" w:rsidP="009A4CA1">
      <w:pPr>
        <w:pStyle w:val="s1"/>
        <w:spacing w:before="0" w:beforeAutospacing="0" w:after="0" w:afterAutospacing="0"/>
        <w:ind w:firstLine="709"/>
        <w:jc w:val="both"/>
        <w:rPr>
          <w:sz w:val="28"/>
          <w:szCs w:val="28"/>
        </w:rPr>
      </w:pPr>
      <w:r w:rsidRPr="00B351C5">
        <w:rPr>
          <w:sz w:val="28"/>
          <w:szCs w:val="28"/>
        </w:rPr>
        <w:t>3.12</w:t>
      </w:r>
      <w:r w:rsidR="009A4CA1" w:rsidRPr="00B351C5">
        <w:rPr>
          <w:sz w:val="28"/>
          <w:szCs w:val="28"/>
        </w:rPr>
        <w:t xml:space="preserve">. Организация, реализующая проект, обязана не позднее 1 февраля года, следующего за годом, в котором наступил срок реализации очередного этапа инвестиционного проекта, предусмотренный соглашением о защите и поощрении капиталовложений, представить </w:t>
      </w:r>
      <w:r w:rsidR="009F2916">
        <w:rPr>
          <w:sz w:val="28"/>
          <w:szCs w:val="28"/>
        </w:rPr>
        <w:t xml:space="preserve">в </w:t>
      </w:r>
      <w:r w:rsidR="00DD4FA3" w:rsidRPr="00B351C5">
        <w:rPr>
          <w:sz w:val="28"/>
          <w:szCs w:val="28"/>
        </w:rPr>
        <w:t>орган государственной власти</w:t>
      </w:r>
      <w:r w:rsidR="002F2362">
        <w:rPr>
          <w:sz w:val="28"/>
          <w:szCs w:val="28"/>
        </w:rPr>
        <w:t>Краснодарского края</w:t>
      </w:r>
      <w:r w:rsidR="00DD4FA3" w:rsidRPr="00B351C5">
        <w:rPr>
          <w:sz w:val="28"/>
          <w:szCs w:val="28"/>
        </w:rPr>
        <w:t xml:space="preserve">, уполномоченный высшим исполнительным органом государственной власти </w:t>
      </w:r>
      <w:r w:rsidR="002F2362">
        <w:rPr>
          <w:sz w:val="28"/>
          <w:szCs w:val="28"/>
        </w:rPr>
        <w:t>Краснодарского края</w:t>
      </w:r>
      <w:r w:rsidR="00DD4FA3" w:rsidRPr="00B351C5">
        <w:rPr>
          <w:sz w:val="28"/>
          <w:szCs w:val="28"/>
        </w:rPr>
        <w:t xml:space="preserve">, являющегося стороной соглашения о защите и поощрении капиталовложений, а также в администрацию </w:t>
      </w:r>
      <w:r w:rsidR="00956041" w:rsidRPr="00381AB2">
        <w:rPr>
          <w:sz w:val="28"/>
          <w:szCs w:val="28"/>
        </w:rPr>
        <w:t>Гривенского</w:t>
      </w:r>
      <w:r w:rsidR="002F2362" w:rsidRPr="002F2362">
        <w:rPr>
          <w:rFonts w:eastAsia="Times New Roman CYR"/>
          <w:sz w:val="28"/>
          <w:szCs w:val="28"/>
        </w:rPr>
        <w:t xml:space="preserve"> сельского поселения</w:t>
      </w:r>
      <w:r w:rsidR="00956041">
        <w:rPr>
          <w:rFonts w:eastAsia="Times New Roman CYR"/>
          <w:sz w:val="28"/>
          <w:szCs w:val="28"/>
        </w:rPr>
        <w:t xml:space="preserve"> </w:t>
      </w:r>
      <w:r w:rsidR="00DD4FA3" w:rsidRPr="00B351C5">
        <w:rPr>
          <w:sz w:val="28"/>
          <w:szCs w:val="28"/>
        </w:rPr>
        <w:t>информацию о реализации соответствующего этапа инвестиционного проекта, подлежащую отражению в реестре соглашений.</w:t>
      </w:r>
    </w:p>
    <w:p w:rsidR="0089583F" w:rsidRPr="00B351C5" w:rsidRDefault="00A12CBE" w:rsidP="009A4CA1">
      <w:pPr>
        <w:pStyle w:val="s1"/>
        <w:spacing w:before="0" w:beforeAutospacing="0" w:after="0" w:afterAutospacing="0"/>
        <w:ind w:firstLine="709"/>
        <w:jc w:val="both"/>
        <w:rPr>
          <w:sz w:val="28"/>
          <w:szCs w:val="28"/>
        </w:rPr>
      </w:pPr>
      <w:r w:rsidRPr="00B351C5">
        <w:rPr>
          <w:sz w:val="28"/>
          <w:szCs w:val="28"/>
        </w:rPr>
        <w:t>3.13</w:t>
      </w:r>
      <w:r w:rsidR="0089583F" w:rsidRPr="00B351C5">
        <w:rPr>
          <w:sz w:val="28"/>
          <w:szCs w:val="28"/>
        </w:rPr>
        <w:t>. Уполномоченный орган осуществляет мониторинг, включающий в себя проверку обстоятельств, указывающих на наличие оснований для расторжения соглашения.</w:t>
      </w:r>
    </w:p>
    <w:p w:rsidR="0089583F" w:rsidRPr="00B351C5" w:rsidRDefault="00A12CBE" w:rsidP="0089583F">
      <w:pPr>
        <w:pStyle w:val="s1"/>
        <w:spacing w:before="0" w:beforeAutospacing="0" w:after="0" w:afterAutospacing="0"/>
        <w:ind w:firstLine="709"/>
        <w:jc w:val="both"/>
        <w:rPr>
          <w:sz w:val="28"/>
          <w:szCs w:val="28"/>
        </w:rPr>
      </w:pPr>
      <w:r w:rsidRPr="00B351C5">
        <w:rPr>
          <w:sz w:val="28"/>
          <w:szCs w:val="28"/>
        </w:rPr>
        <w:t>3.14</w:t>
      </w:r>
      <w:r w:rsidR="0089583F" w:rsidRPr="00B351C5">
        <w:rPr>
          <w:sz w:val="28"/>
          <w:szCs w:val="28"/>
        </w:rPr>
        <w:t>. По итогам пр</w:t>
      </w:r>
      <w:r w:rsidR="00333910" w:rsidRPr="00B351C5">
        <w:rPr>
          <w:sz w:val="28"/>
          <w:szCs w:val="28"/>
        </w:rPr>
        <w:t>оведения указанной</w:t>
      </w:r>
      <w:r w:rsidR="00A0328D" w:rsidRPr="00B351C5">
        <w:rPr>
          <w:sz w:val="28"/>
          <w:szCs w:val="28"/>
        </w:rPr>
        <w:t xml:space="preserve"> в пункте 3.13</w:t>
      </w:r>
      <w:r w:rsidR="0089583F" w:rsidRPr="00B351C5">
        <w:rPr>
          <w:sz w:val="28"/>
          <w:szCs w:val="28"/>
        </w:rPr>
        <w:t xml:space="preserve"> настоящего По</w:t>
      </w:r>
      <w:r w:rsidR="00DD3C1C">
        <w:rPr>
          <w:sz w:val="28"/>
          <w:szCs w:val="28"/>
        </w:rPr>
        <w:t>рядка</w:t>
      </w:r>
      <w:r w:rsidR="0089583F" w:rsidRPr="00B351C5">
        <w:rPr>
          <w:sz w:val="28"/>
          <w:szCs w:val="28"/>
        </w:rPr>
        <w:t xml:space="preserve"> процедуры не позднее 1 марта года, следующего за годом, в котором наступил срок реализации очередного этапа инвестиционного проекта, предусмотренный соглашением, администрация </w:t>
      </w:r>
      <w:r w:rsidR="00956041" w:rsidRPr="00381AB2">
        <w:rPr>
          <w:sz w:val="28"/>
          <w:szCs w:val="28"/>
        </w:rPr>
        <w:t>Гривенского</w:t>
      </w:r>
      <w:r w:rsidR="002F2362" w:rsidRPr="002F2362">
        <w:rPr>
          <w:rFonts w:eastAsia="Times New Roman CYR"/>
          <w:sz w:val="28"/>
          <w:szCs w:val="28"/>
        </w:rPr>
        <w:t xml:space="preserve"> сельского поселения</w:t>
      </w:r>
      <w:r w:rsidR="0089583F" w:rsidRPr="00B351C5">
        <w:rPr>
          <w:sz w:val="28"/>
          <w:szCs w:val="28"/>
        </w:rPr>
        <w:t xml:space="preserve">, являющаяся стороной соглашения формирует отчеты о реализации соответствующего этапа инвестиционного проекта и направляет их в уполномоченный орган </w:t>
      </w:r>
      <w:r w:rsidR="006702B1" w:rsidRPr="00B351C5">
        <w:rPr>
          <w:sz w:val="28"/>
          <w:szCs w:val="28"/>
        </w:rPr>
        <w:t xml:space="preserve">Правительства </w:t>
      </w:r>
      <w:r w:rsidR="002F2362">
        <w:rPr>
          <w:sz w:val="28"/>
          <w:szCs w:val="28"/>
        </w:rPr>
        <w:t>Краснодарского края</w:t>
      </w:r>
      <w:r w:rsidR="0089583F" w:rsidRPr="00B351C5">
        <w:rPr>
          <w:sz w:val="28"/>
          <w:szCs w:val="28"/>
        </w:rPr>
        <w:t>.</w:t>
      </w:r>
    </w:p>
    <w:p w:rsidR="002C47F8" w:rsidRPr="00B351C5" w:rsidRDefault="002C47F8" w:rsidP="0089583F">
      <w:pPr>
        <w:pStyle w:val="s1"/>
        <w:spacing w:before="0" w:beforeAutospacing="0" w:after="0" w:afterAutospacing="0"/>
        <w:ind w:firstLine="709"/>
        <w:jc w:val="both"/>
        <w:rPr>
          <w:color w:val="22272F"/>
          <w:sz w:val="28"/>
          <w:szCs w:val="28"/>
        </w:rPr>
      </w:pPr>
    </w:p>
    <w:p w:rsidR="002C47F8" w:rsidRPr="00B351C5" w:rsidRDefault="002C47F8" w:rsidP="0089583F">
      <w:pPr>
        <w:pStyle w:val="s1"/>
        <w:spacing w:before="0" w:beforeAutospacing="0" w:after="0" w:afterAutospacing="0"/>
        <w:ind w:firstLine="709"/>
        <w:jc w:val="both"/>
        <w:rPr>
          <w:b/>
          <w:color w:val="22272F"/>
          <w:sz w:val="28"/>
          <w:szCs w:val="28"/>
        </w:rPr>
      </w:pPr>
      <w:r w:rsidRPr="00B351C5">
        <w:rPr>
          <w:b/>
          <w:color w:val="22272F"/>
          <w:sz w:val="28"/>
          <w:szCs w:val="28"/>
        </w:rPr>
        <w:t>4. Порядок заключения, изменения и расторжения соглашения о защите и поощрении капиталовложений</w:t>
      </w:r>
    </w:p>
    <w:p w:rsidR="008B3DAD" w:rsidRPr="00B351C5" w:rsidRDefault="008B3DAD" w:rsidP="0089583F">
      <w:pPr>
        <w:shd w:val="clear" w:color="auto" w:fill="FFFFFF"/>
        <w:spacing w:after="0" w:line="240" w:lineRule="auto"/>
        <w:ind w:firstLine="709"/>
        <w:jc w:val="both"/>
        <w:rPr>
          <w:rFonts w:ascii="Times New Roman" w:eastAsia="Times New Roman" w:hAnsi="Times New Roman"/>
          <w:sz w:val="28"/>
          <w:szCs w:val="28"/>
          <w:lang w:eastAsia="ru-RU"/>
        </w:rPr>
      </w:pPr>
    </w:p>
    <w:p w:rsidR="002C47F8" w:rsidRPr="00B351C5" w:rsidRDefault="002C47F8" w:rsidP="0089583F">
      <w:pPr>
        <w:shd w:val="clear" w:color="auto" w:fill="FFFFFF"/>
        <w:spacing w:after="0" w:line="240" w:lineRule="auto"/>
        <w:ind w:firstLine="709"/>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xml:space="preserve">4.1. </w:t>
      </w:r>
      <w:r w:rsidR="00897DAA" w:rsidRPr="00B351C5">
        <w:rPr>
          <w:rFonts w:ascii="Times New Roman" w:eastAsia="Times New Roman" w:hAnsi="Times New Roman"/>
          <w:sz w:val="28"/>
          <w:szCs w:val="28"/>
          <w:lang w:eastAsia="ru-RU"/>
        </w:rPr>
        <w:t xml:space="preserve">Соглашение </w:t>
      </w:r>
      <w:r w:rsidR="001E234A" w:rsidRPr="00B351C5">
        <w:rPr>
          <w:rFonts w:ascii="Times New Roman" w:eastAsia="Times New Roman" w:hAnsi="Times New Roman"/>
          <w:sz w:val="28"/>
          <w:szCs w:val="28"/>
          <w:lang w:eastAsia="ru-RU"/>
        </w:rPr>
        <w:t>может заключаться</w:t>
      </w:r>
      <w:r w:rsidR="00897DAA" w:rsidRPr="00B351C5">
        <w:rPr>
          <w:rFonts w:ascii="Times New Roman" w:eastAsia="Times New Roman" w:hAnsi="Times New Roman"/>
          <w:sz w:val="28"/>
          <w:szCs w:val="28"/>
          <w:lang w:eastAsia="ru-RU"/>
        </w:rPr>
        <w:t xml:space="preserve">с использованием государственной информационной системы в порядке, предусмотренном </w:t>
      </w:r>
      <w:r w:rsidR="003958A7" w:rsidRPr="00B351C5">
        <w:rPr>
          <w:rFonts w:ascii="Times New Roman" w:eastAsia="Times New Roman" w:hAnsi="Times New Roman"/>
          <w:sz w:val="28"/>
          <w:szCs w:val="28"/>
          <w:lang w:eastAsia="ru-RU"/>
        </w:rPr>
        <w:t>Федеральным законом</w:t>
      </w:r>
      <w:r w:rsidR="00897DAA" w:rsidRPr="00B351C5">
        <w:rPr>
          <w:rFonts w:ascii="Times New Roman" w:eastAsia="Times New Roman" w:hAnsi="Times New Roman"/>
          <w:sz w:val="28"/>
          <w:szCs w:val="28"/>
          <w:lang w:eastAsia="ru-RU"/>
        </w:rPr>
        <w:t xml:space="preserve"> № 69-ФЗ.</w:t>
      </w:r>
    </w:p>
    <w:p w:rsidR="00897DAA" w:rsidRPr="00B351C5" w:rsidRDefault="00897DAA" w:rsidP="0089583F">
      <w:pPr>
        <w:shd w:val="clear" w:color="auto" w:fill="FFFFFF"/>
        <w:spacing w:after="0" w:line="240" w:lineRule="auto"/>
        <w:ind w:firstLine="709"/>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xml:space="preserve">4.2. </w:t>
      </w:r>
      <w:r w:rsidR="002D0F75" w:rsidRPr="00B351C5">
        <w:rPr>
          <w:rFonts w:ascii="Times New Roman" w:eastAsia="Times New Roman" w:hAnsi="Times New Roman"/>
          <w:sz w:val="28"/>
          <w:szCs w:val="28"/>
          <w:lang w:eastAsia="ru-RU"/>
        </w:rPr>
        <w:t xml:space="preserve">Для подписания соглашения </w:t>
      </w:r>
      <w:r w:rsidR="001E234A" w:rsidRPr="00B351C5">
        <w:rPr>
          <w:rFonts w:ascii="Times New Roman" w:eastAsia="Times New Roman" w:hAnsi="Times New Roman"/>
          <w:sz w:val="28"/>
          <w:szCs w:val="28"/>
          <w:lang w:eastAsia="ru-RU"/>
        </w:rPr>
        <w:t xml:space="preserve">в государственной информационной системе </w:t>
      </w:r>
      <w:r w:rsidR="002D0F75" w:rsidRPr="00B351C5">
        <w:rPr>
          <w:rFonts w:ascii="Times New Roman" w:eastAsia="Times New Roman" w:hAnsi="Times New Roman"/>
          <w:sz w:val="28"/>
          <w:szCs w:val="28"/>
          <w:lang w:eastAsia="ru-RU"/>
        </w:rPr>
        <w:t>используется электронная подпись.</w:t>
      </w:r>
    </w:p>
    <w:p w:rsidR="002D0F75" w:rsidRPr="00B351C5" w:rsidRDefault="002D0F75" w:rsidP="0089583F">
      <w:pPr>
        <w:shd w:val="clear" w:color="auto" w:fill="FFFFFF"/>
        <w:spacing w:after="0" w:line="240" w:lineRule="auto"/>
        <w:ind w:firstLine="709"/>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4.3. Соглашение (дополнительное соглашение к нему) признается заключенным с даты регистрации соответствующего соглашения (внесения в реестр соглашений).</w:t>
      </w:r>
    </w:p>
    <w:p w:rsidR="002D0F75" w:rsidRPr="00B351C5" w:rsidRDefault="002D0F75" w:rsidP="0089583F">
      <w:pPr>
        <w:shd w:val="clear" w:color="auto" w:fill="FFFFFF"/>
        <w:spacing w:after="0" w:line="240" w:lineRule="auto"/>
        <w:ind w:firstLine="709"/>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4.4. Соглашение (дополнительное соглашение к нему) подлежит включению в реестр соглашений не позднее пяти рабочих дней с даты подписания.</w:t>
      </w:r>
    </w:p>
    <w:p w:rsidR="002D0F75" w:rsidRPr="00B351C5" w:rsidRDefault="002D0F75" w:rsidP="0089583F">
      <w:pPr>
        <w:shd w:val="clear" w:color="auto" w:fill="FFFFFF"/>
        <w:spacing w:after="0" w:line="240" w:lineRule="auto"/>
        <w:ind w:firstLine="709"/>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xml:space="preserve">4.5. </w:t>
      </w:r>
      <w:r w:rsidR="00C15E62" w:rsidRPr="0046199B">
        <w:rPr>
          <w:rFonts w:ascii="Times New Roman" w:hAnsi="Times New Roman"/>
          <w:sz w:val="28"/>
          <w:szCs w:val="28"/>
        </w:rPr>
        <w:t>Изменение условий соглашения не допускается, за исключением случаев, указанных в части 6 статьи 11 Федерального закона</w:t>
      </w:r>
      <w:r w:rsidR="00C15E62" w:rsidRPr="00B351C5">
        <w:rPr>
          <w:rFonts w:ascii="Times New Roman" w:eastAsia="Times New Roman" w:hAnsi="Times New Roman"/>
          <w:sz w:val="28"/>
          <w:szCs w:val="28"/>
          <w:lang w:eastAsia="ru-RU"/>
        </w:rPr>
        <w:t>№ 69-ФЗ</w:t>
      </w:r>
      <w:r w:rsidR="00C15E62">
        <w:rPr>
          <w:rFonts w:ascii="Times New Roman" w:eastAsia="Times New Roman" w:hAnsi="Times New Roman"/>
          <w:sz w:val="28"/>
          <w:szCs w:val="28"/>
          <w:lang w:eastAsia="ru-RU"/>
        </w:rPr>
        <w:t>.</w:t>
      </w:r>
    </w:p>
    <w:p w:rsidR="00BE6E99" w:rsidRPr="00B351C5" w:rsidRDefault="00BE6E99" w:rsidP="00BE6E99">
      <w:pPr>
        <w:pStyle w:val="s1"/>
        <w:spacing w:before="0" w:beforeAutospacing="0" w:after="0" w:afterAutospacing="0"/>
        <w:ind w:firstLine="708"/>
        <w:jc w:val="both"/>
        <w:rPr>
          <w:sz w:val="28"/>
          <w:szCs w:val="28"/>
        </w:rPr>
      </w:pPr>
      <w:r w:rsidRPr="00B351C5">
        <w:rPr>
          <w:sz w:val="28"/>
          <w:szCs w:val="28"/>
        </w:rPr>
        <w:t xml:space="preserve">4.6. Заявитель, намеренный внести изменения в соглашение в случаях, </w:t>
      </w:r>
      <w:r w:rsidR="00EA0976" w:rsidRPr="0046199B">
        <w:rPr>
          <w:sz w:val="28"/>
          <w:szCs w:val="28"/>
        </w:rPr>
        <w:t>предусмотренных пунктами 1 – 4 части 6 статьи 11 Федерального закона</w:t>
      </w:r>
      <w:r w:rsidR="0037044F">
        <w:rPr>
          <w:sz w:val="28"/>
          <w:szCs w:val="28"/>
        </w:rPr>
        <w:t xml:space="preserve"> № 69-ФЗ</w:t>
      </w:r>
      <w:r w:rsidR="00EA0976" w:rsidRPr="0046199B">
        <w:rPr>
          <w:sz w:val="28"/>
          <w:szCs w:val="28"/>
        </w:rPr>
        <w:t>, направляет в уполномоченный орган с учетом требований части 3 статьи 16 Федерального закона</w:t>
      </w:r>
      <w:r w:rsidR="0037044F">
        <w:rPr>
          <w:sz w:val="28"/>
          <w:szCs w:val="28"/>
        </w:rPr>
        <w:t xml:space="preserve"> № 69-ФЗ</w:t>
      </w:r>
      <w:r w:rsidR="00EA0976" w:rsidRPr="0046199B">
        <w:rPr>
          <w:sz w:val="28"/>
          <w:szCs w:val="28"/>
        </w:rPr>
        <w:t xml:space="preserve"> заявление о заключении дополнительного соглашения, содержащее в том числе</w:t>
      </w:r>
      <w:r w:rsidR="008A3E36">
        <w:rPr>
          <w:sz w:val="28"/>
          <w:szCs w:val="28"/>
        </w:rPr>
        <w:t>,</w:t>
      </w:r>
      <w:r w:rsidR="00EA0976" w:rsidRPr="0046199B">
        <w:rPr>
          <w:sz w:val="28"/>
          <w:szCs w:val="28"/>
        </w:rPr>
        <w:t xml:space="preserve"> предложение заявителя, намеренного внести изменения в соглашение, о внесении изменений в реестр соглашений, составленное по форме согласно приложению № 11</w:t>
      </w:r>
      <w:r w:rsidR="00EA0976">
        <w:rPr>
          <w:sz w:val="28"/>
          <w:szCs w:val="28"/>
        </w:rPr>
        <w:t>.</w:t>
      </w:r>
    </w:p>
    <w:p w:rsidR="00BE6E99" w:rsidRPr="00EA0976" w:rsidRDefault="00EA0976" w:rsidP="00EA0976">
      <w:pPr>
        <w:spacing w:after="0"/>
        <w:ind w:firstLine="708"/>
        <w:rPr>
          <w:rFonts w:ascii="Times New Roman" w:hAnsi="Times New Roman"/>
          <w:sz w:val="28"/>
          <w:szCs w:val="28"/>
        </w:rPr>
      </w:pPr>
      <w:r w:rsidRPr="0046199B">
        <w:rPr>
          <w:rFonts w:ascii="Times New Roman" w:hAnsi="Times New Roman"/>
          <w:sz w:val="28"/>
          <w:szCs w:val="28"/>
        </w:rPr>
        <w:t>К заявлению о заключении дополнительного соглашения, указанному в абзаце первом настоящего пункта, прилагаются:</w:t>
      </w:r>
    </w:p>
    <w:p w:rsidR="00BE6E99" w:rsidRPr="00C064DD" w:rsidRDefault="00EA0976" w:rsidP="00EA0976">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w:t>
      </w:r>
      <w:r w:rsidR="00BE6E99" w:rsidRPr="00C064DD">
        <w:rPr>
          <w:rFonts w:ascii="Times New Roman" w:eastAsia="Times New Roman" w:hAnsi="Times New Roman"/>
          <w:sz w:val="28"/>
          <w:szCs w:val="28"/>
          <w:lang w:eastAsia="ru-RU"/>
        </w:rPr>
        <w:t xml:space="preserve">) </w:t>
      </w:r>
      <w:r w:rsidR="00C064DD" w:rsidRPr="00C064DD">
        <w:rPr>
          <w:rFonts w:ascii="Times New Roman" w:eastAsia="Times New Roman" w:hAnsi="Times New Roman"/>
          <w:sz w:val="28"/>
          <w:szCs w:val="28"/>
          <w:lang w:eastAsia="ru-RU"/>
        </w:rPr>
        <w:t>проект дополнительного соглашения, подписанный уполномоченным лицом заявителя, намеренного внести изменение в соглашение, а в случае, предусмотренном пунктом 3 части 6 статьи 11 Федерального закона</w:t>
      </w:r>
      <w:r w:rsidRPr="00B351C5">
        <w:rPr>
          <w:rFonts w:ascii="Times New Roman" w:eastAsia="Times New Roman" w:hAnsi="Times New Roman"/>
          <w:sz w:val="28"/>
          <w:szCs w:val="28"/>
          <w:lang w:eastAsia="ru-RU"/>
        </w:rPr>
        <w:t>№ 69-ФЗ</w:t>
      </w:r>
      <w:r w:rsidR="00C064DD" w:rsidRPr="00C064DD">
        <w:rPr>
          <w:rFonts w:ascii="Times New Roman" w:eastAsia="Times New Roman" w:hAnsi="Times New Roman"/>
          <w:sz w:val="28"/>
          <w:szCs w:val="28"/>
          <w:lang w:eastAsia="ru-RU"/>
        </w:rPr>
        <w:t>, также уполномоченным должностным лицом органа (органов) местного самоуправления, составленный п</w:t>
      </w:r>
      <w:r w:rsidR="00D27C93">
        <w:rPr>
          <w:rFonts w:ascii="Times New Roman" w:eastAsia="Times New Roman" w:hAnsi="Times New Roman"/>
          <w:sz w:val="28"/>
          <w:szCs w:val="28"/>
          <w:lang w:eastAsia="ru-RU"/>
        </w:rPr>
        <w:t>о форме согласно приложениям № 12, 13 или 14</w:t>
      </w:r>
      <w:r w:rsidR="00C064DD" w:rsidRPr="00C064DD">
        <w:rPr>
          <w:rFonts w:ascii="Times New Roman" w:eastAsia="Times New Roman" w:hAnsi="Times New Roman"/>
          <w:sz w:val="28"/>
          <w:szCs w:val="28"/>
          <w:lang w:eastAsia="ru-RU"/>
        </w:rPr>
        <w:t>;</w:t>
      </w:r>
    </w:p>
    <w:p w:rsidR="00EA0976" w:rsidRDefault="00EA0976" w:rsidP="00EA0976">
      <w:pPr>
        <w:pStyle w:val="s1"/>
        <w:spacing w:before="0" w:beforeAutospacing="0" w:after="0" w:afterAutospacing="0"/>
        <w:ind w:firstLine="709"/>
        <w:jc w:val="both"/>
        <w:rPr>
          <w:sz w:val="28"/>
          <w:szCs w:val="28"/>
        </w:rPr>
      </w:pPr>
      <w:r>
        <w:rPr>
          <w:sz w:val="28"/>
          <w:szCs w:val="28"/>
        </w:rPr>
        <w:t>2</w:t>
      </w:r>
      <w:r w:rsidR="00BE6E99" w:rsidRPr="00B351C5">
        <w:rPr>
          <w:sz w:val="28"/>
          <w:szCs w:val="28"/>
        </w:rPr>
        <w:t xml:space="preserve">) </w:t>
      </w:r>
      <w:r w:rsidRPr="0046199B">
        <w:rPr>
          <w:sz w:val="28"/>
          <w:szCs w:val="28"/>
        </w:rPr>
        <w:t>ходатайство заявителя, намеренного внести изменения в соглашение, и заверенная копия договора, указанного в пункте 1 части 1 статьи 14 Федерального закона</w:t>
      </w:r>
      <w:r w:rsidRPr="00B351C5">
        <w:rPr>
          <w:sz w:val="28"/>
          <w:szCs w:val="28"/>
        </w:rPr>
        <w:t>№ 69-ФЗ</w:t>
      </w:r>
      <w:r w:rsidRPr="0046199B">
        <w:rPr>
          <w:sz w:val="28"/>
          <w:szCs w:val="28"/>
        </w:rPr>
        <w:t>, и (или) справка, выданная заявителю кредитором по договору, указанному в пункте 2 части 1 статьи 14 Федерального закона</w:t>
      </w:r>
      <w:r w:rsidRPr="00B351C5">
        <w:rPr>
          <w:sz w:val="28"/>
          <w:szCs w:val="28"/>
        </w:rPr>
        <w:t>№ 69-ФЗ</w:t>
      </w:r>
      <w:r w:rsidRPr="0046199B">
        <w:rPr>
          <w:sz w:val="28"/>
          <w:szCs w:val="28"/>
        </w:rPr>
        <w:t>(представляются в случае, предусмотренном пунктом 1 части 6 статьи 11Федерального закона</w:t>
      </w:r>
      <w:r w:rsidRPr="00B351C5">
        <w:rPr>
          <w:sz w:val="28"/>
          <w:szCs w:val="28"/>
        </w:rPr>
        <w:t>№ 69-ФЗ</w:t>
      </w:r>
      <w:r w:rsidRPr="0046199B">
        <w:rPr>
          <w:sz w:val="28"/>
          <w:szCs w:val="28"/>
        </w:rPr>
        <w:t>);</w:t>
      </w:r>
    </w:p>
    <w:p w:rsidR="00EA0976" w:rsidRPr="0046199B" w:rsidRDefault="00EA0976" w:rsidP="00EA0976">
      <w:pPr>
        <w:spacing w:after="0"/>
        <w:ind w:firstLine="708"/>
        <w:jc w:val="both"/>
        <w:rPr>
          <w:rFonts w:ascii="Times New Roman" w:hAnsi="Times New Roman"/>
          <w:sz w:val="28"/>
          <w:szCs w:val="28"/>
        </w:rPr>
      </w:pPr>
      <w:r>
        <w:rPr>
          <w:rFonts w:ascii="Times New Roman" w:hAnsi="Times New Roman"/>
          <w:sz w:val="28"/>
          <w:szCs w:val="28"/>
        </w:rPr>
        <w:t>3</w:t>
      </w:r>
      <w:r w:rsidR="00C064DD" w:rsidRPr="00EA0976">
        <w:rPr>
          <w:rFonts w:ascii="Times New Roman" w:hAnsi="Times New Roman"/>
          <w:sz w:val="28"/>
          <w:szCs w:val="28"/>
        </w:rPr>
        <w:t>)</w:t>
      </w:r>
      <w:bookmarkStart w:id="0" w:name="sub_1555"/>
      <w:r w:rsidRPr="0046199B">
        <w:rPr>
          <w:rFonts w:ascii="Times New Roman" w:hAnsi="Times New Roman"/>
          <w:sz w:val="28"/>
          <w:szCs w:val="28"/>
        </w:rPr>
        <w:t>документы и материалы, подтверждающие выполнение одного из условий, предусмотренных частью 11 статьи 10 Федерального закона</w:t>
      </w:r>
      <w:r w:rsidRPr="00B351C5">
        <w:rPr>
          <w:rFonts w:ascii="Times New Roman" w:eastAsia="Times New Roman" w:hAnsi="Times New Roman"/>
          <w:sz w:val="28"/>
          <w:szCs w:val="28"/>
          <w:lang w:eastAsia="ru-RU"/>
        </w:rPr>
        <w:t>№ 69-ФЗ</w:t>
      </w:r>
      <w:r w:rsidRPr="0046199B">
        <w:rPr>
          <w:rFonts w:ascii="Times New Roman" w:hAnsi="Times New Roman"/>
          <w:sz w:val="28"/>
          <w:szCs w:val="28"/>
        </w:rPr>
        <w:t xml:space="preserve"> (представляются в случае, предусмотренном пунктом 2 части 6 статьи 11 Федерального закона</w:t>
      </w:r>
      <w:r w:rsidRPr="00B351C5">
        <w:rPr>
          <w:rFonts w:ascii="Times New Roman" w:eastAsia="Times New Roman" w:hAnsi="Times New Roman"/>
          <w:sz w:val="28"/>
          <w:szCs w:val="28"/>
          <w:lang w:eastAsia="ru-RU"/>
        </w:rPr>
        <w:t>№ 69-ФЗ</w:t>
      </w:r>
      <w:r w:rsidRPr="0046199B">
        <w:rPr>
          <w:rFonts w:ascii="Times New Roman" w:hAnsi="Times New Roman"/>
          <w:sz w:val="28"/>
          <w:szCs w:val="28"/>
        </w:rPr>
        <w:t>);</w:t>
      </w:r>
    </w:p>
    <w:bookmarkEnd w:id="0"/>
    <w:p w:rsidR="00E57F87" w:rsidRPr="00B351C5" w:rsidRDefault="00EA0976" w:rsidP="00EA0976">
      <w:pPr>
        <w:pStyle w:val="s1"/>
        <w:spacing w:before="0" w:beforeAutospacing="0" w:after="0" w:afterAutospacing="0"/>
        <w:ind w:firstLine="709"/>
        <w:jc w:val="both"/>
        <w:rPr>
          <w:sz w:val="28"/>
          <w:szCs w:val="28"/>
        </w:rPr>
      </w:pPr>
      <w:r>
        <w:rPr>
          <w:sz w:val="28"/>
          <w:szCs w:val="28"/>
        </w:rPr>
        <w:t>4</w:t>
      </w:r>
      <w:r w:rsidR="00E57F87" w:rsidRPr="00B351C5">
        <w:rPr>
          <w:sz w:val="28"/>
          <w:szCs w:val="28"/>
        </w:rPr>
        <w:t xml:space="preserve">) копия договора о распределении затрат на объекты инфраструктуры (в случае, предусмотренном подпунктом 7 </w:t>
      </w:r>
      <w:r w:rsidRPr="0046199B">
        <w:rPr>
          <w:sz w:val="28"/>
          <w:szCs w:val="28"/>
        </w:rPr>
        <w:t>части 6 статьи 11 Федерального закона</w:t>
      </w:r>
      <w:r w:rsidRPr="00B351C5">
        <w:rPr>
          <w:sz w:val="28"/>
          <w:szCs w:val="28"/>
        </w:rPr>
        <w:t>№ 69-ФЗ</w:t>
      </w:r>
      <w:r w:rsidR="00E57F87" w:rsidRPr="00B351C5">
        <w:rPr>
          <w:sz w:val="28"/>
          <w:szCs w:val="28"/>
        </w:rPr>
        <w:t>);</w:t>
      </w:r>
    </w:p>
    <w:p w:rsidR="00E57F87" w:rsidRPr="00B351C5" w:rsidRDefault="00EA0976" w:rsidP="00EA0976">
      <w:pPr>
        <w:pStyle w:val="s1"/>
        <w:spacing w:before="0" w:beforeAutospacing="0" w:after="0" w:afterAutospacing="0"/>
        <w:ind w:firstLine="708"/>
        <w:jc w:val="both"/>
        <w:rPr>
          <w:sz w:val="28"/>
          <w:szCs w:val="28"/>
        </w:rPr>
      </w:pPr>
      <w:r>
        <w:rPr>
          <w:sz w:val="28"/>
          <w:szCs w:val="28"/>
        </w:rPr>
        <w:t>5</w:t>
      </w:r>
      <w:r w:rsidR="00E57F87" w:rsidRPr="00B351C5">
        <w:rPr>
          <w:sz w:val="28"/>
          <w:szCs w:val="28"/>
        </w:rPr>
        <w:t xml:space="preserve">) документы, подтверждающие незаключение организацией, реализующей проект, концессионного соглашения и (или) соглашения о государственно-частном или муниципально-частном партнерстве или неисполнение или ненадлежащее исполнение указанных соглашений концедентом и (или) публичным партнером (в случае, предусмотренном подпунктом 8 пункта </w:t>
      </w:r>
      <w:r w:rsidRPr="0046199B">
        <w:rPr>
          <w:sz w:val="28"/>
          <w:szCs w:val="28"/>
        </w:rPr>
        <w:t>части 6 статьи 11 Федерального закона</w:t>
      </w:r>
      <w:r w:rsidRPr="00B351C5">
        <w:rPr>
          <w:sz w:val="28"/>
          <w:szCs w:val="28"/>
        </w:rPr>
        <w:t>№ 69-ФЗ</w:t>
      </w:r>
      <w:r w:rsidR="00E57F87" w:rsidRPr="00B351C5">
        <w:rPr>
          <w:sz w:val="28"/>
          <w:szCs w:val="28"/>
        </w:rPr>
        <w:t>);</w:t>
      </w:r>
    </w:p>
    <w:p w:rsidR="00E57F87" w:rsidRPr="00B351C5" w:rsidRDefault="00EA0976" w:rsidP="00BE6E99">
      <w:pPr>
        <w:pStyle w:val="s1"/>
        <w:spacing w:before="0" w:beforeAutospacing="0" w:after="0" w:afterAutospacing="0"/>
        <w:ind w:firstLine="708"/>
        <w:jc w:val="both"/>
        <w:rPr>
          <w:sz w:val="28"/>
          <w:szCs w:val="28"/>
        </w:rPr>
      </w:pPr>
      <w:r>
        <w:rPr>
          <w:sz w:val="28"/>
          <w:szCs w:val="28"/>
        </w:rPr>
        <w:t>6</w:t>
      </w:r>
      <w:r w:rsidR="00E57F87" w:rsidRPr="00B351C5">
        <w:rPr>
          <w:sz w:val="28"/>
          <w:szCs w:val="28"/>
        </w:rPr>
        <w:t xml:space="preserve">) документы, подтверждающие изменение характеристик (параметров) создаваемых (строящихся) либо реконструируемых и (или) модернизируемых в рамках инвестиционного проекта объектов недвижимости в соответствии с утвержденной проектно-сметной документацией (в случае, предусмотренном подпунктом 9 </w:t>
      </w:r>
      <w:r w:rsidRPr="0046199B">
        <w:rPr>
          <w:sz w:val="28"/>
          <w:szCs w:val="28"/>
        </w:rPr>
        <w:t>части 6 статьи 11 Федерального закона</w:t>
      </w:r>
      <w:r w:rsidRPr="00B351C5">
        <w:rPr>
          <w:sz w:val="28"/>
          <w:szCs w:val="28"/>
        </w:rPr>
        <w:t>№ 69-ФЗ</w:t>
      </w:r>
      <w:r w:rsidR="00E57F87" w:rsidRPr="00B351C5">
        <w:rPr>
          <w:sz w:val="28"/>
          <w:szCs w:val="28"/>
        </w:rPr>
        <w:t>);</w:t>
      </w:r>
    </w:p>
    <w:p w:rsidR="00E57F87" w:rsidRPr="00B351C5" w:rsidRDefault="00EA0976" w:rsidP="00BE6E99">
      <w:pPr>
        <w:pStyle w:val="s1"/>
        <w:spacing w:before="0" w:beforeAutospacing="0" w:after="0" w:afterAutospacing="0"/>
        <w:ind w:firstLine="708"/>
        <w:jc w:val="both"/>
        <w:rPr>
          <w:sz w:val="28"/>
          <w:szCs w:val="28"/>
        </w:rPr>
      </w:pPr>
      <w:r>
        <w:rPr>
          <w:sz w:val="28"/>
          <w:szCs w:val="28"/>
        </w:rPr>
        <w:t>7</w:t>
      </w:r>
      <w:r w:rsidR="00E57F87" w:rsidRPr="00B351C5">
        <w:rPr>
          <w:sz w:val="28"/>
          <w:szCs w:val="28"/>
        </w:rPr>
        <w:t xml:space="preserve">) документы, подтверждающие внесение изменений в инвестиционный проект в связи с необходимостью создания (строительства) либо реконструкции и (или) модернизации иных объектов недвижимости, включая объекты сопутствующей и (или) обеспечивающей инфраструктур, в соответствии с утвержденной проектно-сметной документацией (в случае, предусмотренном подпунктом 10 </w:t>
      </w:r>
      <w:r w:rsidRPr="0046199B">
        <w:rPr>
          <w:sz w:val="28"/>
          <w:szCs w:val="28"/>
        </w:rPr>
        <w:t>части 6 статьи 11 Федерального закона</w:t>
      </w:r>
      <w:r w:rsidRPr="00B351C5">
        <w:rPr>
          <w:sz w:val="28"/>
          <w:szCs w:val="28"/>
        </w:rPr>
        <w:t>№ 69-ФЗ</w:t>
      </w:r>
      <w:r w:rsidR="00E57F87" w:rsidRPr="00B351C5">
        <w:rPr>
          <w:sz w:val="28"/>
          <w:szCs w:val="28"/>
        </w:rPr>
        <w:t>).</w:t>
      </w:r>
    </w:p>
    <w:p w:rsidR="00EA0976" w:rsidRDefault="00BE6E99" w:rsidP="00BE6E99">
      <w:pPr>
        <w:pStyle w:val="s1"/>
        <w:spacing w:before="0" w:beforeAutospacing="0" w:after="0" w:afterAutospacing="0"/>
        <w:ind w:firstLine="708"/>
        <w:jc w:val="both"/>
        <w:rPr>
          <w:sz w:val="28"/>
          <w:szCs w:val="28"/>
        </w:rPr>
      </w:pPr>
      <w:r w:rsidRPr="00B351C5">
        <w:rPr>
          <w:sz w:val="28"/>
          <w:szCs w:val="28"/>
        </w:rPr>
        <w:t xml:space="preserve">4.7. </w:t>
      </w:r>
      <w:r w:rsidR="00EA0976" w:rsidRPr="0046199B">
        <w:rPr>
          <w:sz w:val="28"/>
          <w:szCs w:val="28"/>
        </w:rPr>
        <w:t xml:space="preserve">В случае внесения изменений в соглашение на основании пунктов 1 – 4 части 6 статьи 11 Федерального закона </w:t>
      </w:r>
      <w:r w:rsidR="0037044F">
        <w:rPr>
          <w:sz w:val="28"/>
          <w:szCs w:val="28"/>
        </w:rPr>
        <w:t xml:space="preserve">№ 69-ФЗ </w:t>
      </w:r>
      <w:r w:rsidR="00EA0976" w:rsidRPr="0046199B">
        <w:rPr>
          <w:sz w:val="28"/>
          <w:szCs w:val="28"/>
        </w:rPr>
        <w:t>заявление о заключении дополнительного соглашения, прилагаемые к нему документы и материалы рассматриваются в течение 30 рабочих дней со дня их поступления в уполномоченный орган, если иной срок не установлен в соответствии с настоящим разделом</w:t>
      </w:r>
      <w:r w:rsidR="00EA0976">
        <w:rPr>
          <w:sz w:val="28"/>
          <w:szCs w:val="28"/>
        </w:rPr>
        <w:t>.</w:t>
      </w:r>
    </w:p>
    <w:p w:rsidR="00EA0976" w:rsidRDefault="00BE6E99" w:rsidP="00EA0976">
      <w:pPr>
        <w:spacing w:after="0"/>
        <w:ind w:firstLine="708"/>
        <w:jc w:val="both"/>
        <w:rPr>
          <w:rFonts w:ascii="Times New Roman" w:hAnsi="Times New Roman"/>
          <w:sz w:val="28"/>
          <w:szCs w:val="28"/>
        </w:rPr>
      </w:pPr>
      <w:r w:rsidRPr="00EA0976">
        <w:rPr>
          <w:rFonts w:ascii="Times New Roman" w:eastAsia="Times New Roman" w:hAnsi="Times New Roman"/>
          <w:sz w:val="28"/>
          <w:szCs w:val="28"/>
          <w:lang w:eastAsia="ru-RU"/>
        </w:rPr>
        <w:t xml:space="preserve">4.8. </w:t>
      </w:r>
      <w:r w:rsidR="00EA0976" w:rsidRPr="00EA0976">
        <w:rPr>
          <w:rFonts w:ascii="Times New Roman" w:eastAsia="Times New Roman" w:hAnsi="Times New Roman"/>
          <w:sz w:val="28"/>
          <w:szCs w:val="28"/>
          <w:lang w:eastAsia="ru-RU"/>
        </w:rPr>
        <w:t>В случае</w:t>
      </w:r>
      <w:r w:rsidR="00EA0976" w:rsidRPr="0046199B">
        <w:rPr>
          <w:rFonts w:ascii="Times New Roman" w:hAnsi="Times New Roman"/>
          <w:sz w:val="28"/>
          <w:szCs w:val="28"/>
        </w:rPr>
        <w:t xml:space="preserve"> если изменения в соглашение вносятся на основании пункта 1 части 6 статьи 11 Федерального закона</w:t>
      </w:r>
      <w:r w:rsidR="00EA0976" w:rsidRPr="00B351C5">
        <w:rPr>
          <w:rFonts w:ascii="Times New Roman" w:eastAsia="Times New Roman" w:hAnsi="Times New Roman"/>
          <w:sz w:val="28"/>
          <w:szCs w:val="28"/>
          <w:lang w:eastAsia="ru-RU"/>
        </w:rPr>
        <w:t>№ 69-ФЗ</w:t>
      </w:r>
      <w:r w:rsidR="00EA0976" w:rsidRPr="0046199B">
        <w:rPr>
          <w:rFonts w:ascii="Times New Roman" w:hAnsi="Times New Roman"/>
          <w:sz w:val="28"/>
          <w:szCs w:val="28"/>
        </w:rPr>
        <w:t xml:space="preserve">, уполномоченный орган в порядке и сроки, предусмотренные </w:t>
      </w:r>
      <w:r w:rsidR="004C6903">
        <w:rPr>
          <w:rFonts w:ascii="Times New Roman" w:hAnsi="Times New Roman"/>
          <w:sz w:val="28"/>
          <w:szCs w:val="28"/>
        </w:rPr>
        <w:t>п</w:t>
      </w:r>
      <w:r w:rsidR="00DD3C1C">
        <w:rPr>
          <w:rFonts w:ascii="Times New Roman" w:hAnsi="Times New Roman"/>
          <w:sz w:val="28"/>
          <w:szCs w:val="28"/>
        </w:rPr>
        <w:t>унктом 2.15 настоящего Порядка</w:t>
      </w:r>
      <w:r w:rsidR="00EA0976" w:rsidRPr="0046199B">
        <w:rPr>
          <w:rFonts w:ascii="Times New Roman" w:hAnsi="Times New Roman"/>
          <w:sz w:val="28"/>
          <w:szCs w:val="28"/>
        </w:rPr>
        <w:t xml:space="preserve">, рассматривает </w:t>
      </w:r>
      <w:r w:rsidR="00EA0976" w:rsidRPr="0046199B">
        <w:rPr>
          <w:rFonts w:ascii="Times New Roman" w:hAnsi="Times New Roman"/>
          <w:sz w:val="28"/>
          <w:szCs w:val="28"/>
        </w:rPr>
        <w:lastRenderedPageBreak/>
        <w:t>ходатайствои в случае его удовлетворения подписывает все экземпляры дополнительного соглашения.</w:t>
      </w:r>
    </w:p>
    <w:p w:rsidR="00EA0976" w:rsidRPr="0046199B" w:rsidRDefault="00EA0976" w:rsidP="00EA0976">
      <w:pPr>
        <w:spacing w:after="0"/>
        <w:ind w:firstLine="708"/>
        <w:jc w:val="both"/>
        <w:rPr>
          <w:rFonts w:ascii="Times New Roman" w:hAnsi="Times New Roman"/>
          <w:sz w:val="28"/>
          <w:szCs w:val="28"/>
        </w:rPr>
      </w:pPr>
      <w:r>
        <w:rPr>
          <w:rFonts w:ascii="Times New Roman" w:hAnsi="Times New Roman"/>
          <w:sz w:val="28"/>
          <w:szCs w:val="28"/>
        </w:rPr>
        <w:t xml:space="preserve">4.9. </w:t>
      </w:r>
      <w:r w:rsidRPr="0046199B">
        <w:rPr>
          <w:rFonts w:ascii="Times New Roman" w:hAnsi="Times New Roman"/>
          <w:sz w:val="28"/>
          <w:szCs w:val="28"/>
        </w:rPr>
        <w:t>В случае если изменения в соглашение вносятся на основании пункта 2 части 6 статьи 11 Федерального закона</w:t>
      </w:r>
      <w:r w:rsidR="0037044F">
        <w:rPr>
          <w:rFonts w:ascii="Times New Roman" w:hAnsi="Times New Roman"/>
          <w:sz w:val="28"/>
          <w:szCs w:val="28"/>
        </w:rPr>
        <w:t xml:space="preserve"> № 69-ФЗ</w:t>
      </w:r>
      <w:r w:rsidRPr="0046199B">
        <w:rPr>
          <w:rFonts w:ascii="Times New Roman" w:hAnsi="Times New Roman"/>
          <w:sz w:val="28"/>
          <w:szCs w:val="28"/>
        </w:rPr>
        <w:t>, уполномоченный орган с учетом особенностей, установленных настоящим разделом, рассматривает документы, указанные в пункте 4 части 7 статьи 11 Федерального закона</w:t>
      </w:r>
      <w:r w:rsidR="0037044F">
        <w:rPr>
          <w:rFonts w:ascii="Times New Roman" w:hAnsi="Times New Roman"/>
          <w:sz w:val="28"/>
          <w:szCs w:val="28"/>
        </w:rPr>
        <w:t xml:space="preserve"> № 69-ФЗ</w:t>
      </w:r>
      <w:r w:rsidRPr="0046199B">
        <w:rPr>
          <w:rFonts w:ascii="Times New Roman" w:hAnsi="Times New Roman"/>
          <w:sz w:val="28"/>
          <w:szCs w:val="28"/>
        </w:rPr>
        <w:t>на предмет выполнения организацией, реализующей проект, одного из условий, предусмотренных частью 11 статьи 10 Федерального закона</w:t>
      </w:r>
      <w:r w:rsidR="0037044F">
        <w:rPr>
          <w:rFonts w:ascii="Times New Roman" w:hAnsi="Times New Roman"/>
          <w:sz w:val="28"/>
          <w:szCs w:val="28"/>
        </w:rPr>
        <w:t xml:space="preserve"> № 69-ФЗ</w:t>
      </w:r>
      <w:r w:rsidRPr="0046199B">
        <w:rPr>
          <w:rFonts w:ascii="Times New Roman" w:hAnsi="Times New Roman"/>
          <w:sz w:val="28"/>
          <w:szCs w:val="28"/>
        </w:rPr>
        <w:t>, и заключают или не заключают соответствующее дополнительное соглашение.</w:t>
      </w:r>
    </w:p>
    <w:p w:rsidR="00EA0976" w:rsidRPr="0046199B" w:rsidRDefault="00EA0976" w:rsidP="00EA0976">
      <w:pPr>
        <w:spacing w:after="0"/>
        <w:ind w:firstLine="708"/>
        <w:jc w:val="both"/>
        <w:rPr>
          <w:rFonts w:ascii="Times New Roman" w:hAnsi="Times New Roman"/>
          <w:sz w:val="28"/>
          <w:szCs w:val="28"/>
        </w:rPr>
      </w:pPr>
      <w:r w:rsidRPr="0046199B">
        <w:rPr>
          <w:rFonts w:ascii="Times New Roman" w:hAnsi="Times New Roman"/>
          <w:sz w:val="28"/>
          <w:szCs w:val="28"/>
        </w:rPr>
        <w:t>В случае заключения соответствующего дополнительного соглашения уполномоченный орган в течение 2 рабочих дней со дня получения всех подписанных экземпляров дополнительного соглашения направляет заверенные в установленном порядке 2 копии дополнительного соглашения в</w:t>
      </w:r>
      <w:r w:rsidR="0002222F">
        <w:rPr>
          <w:rFonts w:ascii="Times New Roman" w:hAnsi="Times New Roman"/>
          <w:sz w:val="28"/>
          <w:szCs w:val="28"/>
        </w:rPr>
        <w:t xml:space="preserve"> а</w:t>
      </w:r>
      <w:r>
        <w:rPr>
          <w:rFonts w:ascii="Times New Roman" w:hAnsi="Times New Roman"/>
          <w:sz w:val="28"/>
          <w:szCs w:val="28"/>
        </w:rPr>
        <w:t>дминистрацию</w:t>
      </w:r>
      <w:r w:rsidR="00956041">
        <w:rPr>
          <w:rFonts w:ascii="Times New Roman" w:hAnsi="Times New Roman"/>
          <w:sz w:val="28"/>
          <w:szCs w:val="28"/>
        </w:rPr>
        <w:t xml:space="preserve"> </w:t>
      </w:r>
      <w:r w:rsidR="00956041" w:rsidRPr="00381AB2">
        <w:rPr>
          <w:rFonts w:ascii="Times New Roman" w:hAnsi="Times New Roman"/>
          <w:sz w:val="28"/>
          <w:szCs w:val="28"/>
        </w:rPr>
        <w:t>Гривенского</w:t>
      </w:r>
      <w:r w:rsidR="002F2362" w:rsidRPr="002F2362">
        <w:rPr>
          <w:rFonts w:ascii="Times New Roman" w:eastAsia="Times New Roman CYR" w:hAnsi="Times New Roman"/>
          <w:sz w:val="28"/>
          <w:szCs w:val="28"/>
        </w:rPr>
        <w:t xml:space="preserve"> сельского поселения</w:t>
      </w:r>
      <w:r w:rsidR="00956041">
        <w:rPr>
          <w:rFonts w:ascii="Times New Roman" w:eastAsia="Times New Roman CYR" w:hAnsi="Times New Roman"/>
          <w:sz w:val="28"/>
          <w:szCs w:val="28"/>
        </w:rPr>
        <w:t xml:space="preserve"> </w:t>
      </w:r>
      <w:r w:rsidRPr="0046199B">
        <w:rPr>
          <w:rFonts w:ascii="Times New Roman" w:hAnsi="Times New Roman"/>
          <w:sz w:val="28"/>
          <w:szCs w:val="28"/>
        </w:rPr>
        <w:t>для проверки соответствия сведений, содержащимся в копии дополнительного соглашения, и для регистрации такого дополнительного соглашения (включения сведений в реестр соглашений), а также направляет экземпляры подписанного дополнительного соглашения сторонам соглашения.</w:t>
      </w:r>
    </w:p>
    <w:p w:rsidR="00EA0976" w:rsidRPr="0046199B" w:rsidRDefault="00EA0976" w:rsidP="00EA0976">
      <w:pPr>
        <w:spacing w:after="0"/>
        <w:ind w:firstLine="708"/>
        <w:jc w:val="both"/>
        <w:rPr>
          <w:rFonts w:ascii="Times New Roman" w:hAnsi="Times New Roman"/>
          <w:sz w:val="28"/>
          <w:szCs w:val="28"/>
        </w:rPr>
      </w:pPr>
      <w:r w:rsidRPr="0046199B">
        <w:rPr>
          <w:rFonts w:ascii="Times New Roman" w:hAnsi="Times New Roman"/>
          <w:sz w:val="28"/>
          <w:szCs w:val="28"/>
        </w:rPr>
        <w:t>Документами, подтверждающими соблюдение условия, предусмотренного пунктом 1 части 11 статьи 10 Федерального закона</w:t>
      </w:r>
      <w:r w:rsidR="0037044F">
        <w:rPr>
          <w:rFonts w:ascii="Times New Roman" w:hAnsi="Times New Roman"/>
          <w:sz w:val="28"/>
          <w:szCs w:val="28"/>
        </w:rPr>
        <w:t xml:space="preserve"> № 69-ФЗ</w:t>
      </w:r>
      <w:r w:rsidRPr="0046199B">
        <w:rPr>
          <w:rFonts w:ascii="Times New Roman" w:hAnsi="Times New Roman"/>
          <w:sz w:val="28"/>
          <w:szCs w:val="28"/>
        </w:rPr>
        <w:t>, являются:</w:t>
      </w:r>
    </w:p>
    <w:p w:rsidR="00EA0976" w:rsidRPr="0046199B" w:rsidRDefault="00EA0976" w:rsidP="00EA0976">
      <w:pPr>
        <w:spacing w:after="0"/>
        <w:ind w:firstLine="708"/>
        <w:jc w:val="both"/>
        <w:rPr>
          <w:rFonts w:ascii="Times New Roman" w:hAnsi="Times New Roman"/>
          <w:sz w:val="28"/>
          <w:szCs w:val="28"/>
        </w:rPr>
      </w:pPr>
      <w:r w:rsidRPr="0046199B">
        <w:rPr>
          <w:rFonts w:ascii="Times New Roman" w:hAnsi="Times New Roman"/>
          <w:sz w:val="28"/>
          <w:szCs w:val="28"/>
        </w:rPr>
        <w:t>соглашение, действующее на момент рассмотрения заявления о заключении дополнительного соглашения и содержащее обязательство заявителя, намеренного внести изменения в соглашение, об осуществлении капиталовложений, сформированных за счет доходов от реализации проекта, предусмотренного соглашением, в отношении которого подано заявление о заключении дополнительного соглашения, в проект в размере не менее размера, установленного пунктом 1 части 11 статьи 10 Федерального закона</w:t>
      </w:r>
      <w:r w:rsidR="0037044F">
        <w:rPr>
          <w:rFonts w:ascii="Times New Roman" w:hAnsi="Times New Roman"/>
          <w:sz w:val="28"/>
          <w:szCs w:val="28"/>
        </w:rPr>
        <w:t xml:space="preserve"> № 69-ФЗ</w:t>
      </w:r>
      <w:r w:rsidRPr="0046199B">
        <w:rPr>
          <w:rFonts w:ascii="Times New Roman" w:hAnsi="Times New Roman"/>
          <w:sz w:val="28"/>
          <w:szCs w:val="28"/>
        </w:rPr>
        <w:t>, в течение периода, предусмотренного частью 11 статьи 10 Федерального закона</w:t>
      </w:r>
      <w:r w:rsidR="0037044F">
        <w:rPr>
          <w:rFonts w:ascii="Times New Roman" w:hAnsi="Times New Roman"/>
          <w:sz w:val="28"/>
          <w:szCs w:val="28"/>
        </w:rPr>
        <w:t xml:space="preserve"> № 69-ФЗ</w:t>
      </w:r>
      <w:r w:rsidRPr="0046199B">
        <w:rPr>
          <w:rFonts w:ascii="Times New Roman" w:hAnsi="Times New Roman"/>
          <w:sz w:val="28"/>
          <w:szCs w:val="28"/>
        </w:rPr>
        <w:t>;</w:t>
      </w:r>
    </w:p>
    <w:p w:rsidR="00EA0976" w:rsidRPr="0046199B" w:rsidRDefault="00EA0976" w:rsidP="00EA0976">
      <w:pPr>
        <w:spacing w:after="0"/>
        <w:ind w:firstLine="708"/>
        <w:jc w:val="both"/>
        <w:rPr>
          <w:rFonts w:ascii="Times New Roman" w:hAnsi="Times New Roman"/>
          <w:sz w:val="28"/>
          <w:szCs w:val="28"/>
        </w:rPr>
      </w:pPr>
      <w:r w:rsidRPr="0046199B">
        <w:rPr>
          <w:rFonts w:ascii="Times New Roman" w:hAnsi="Times New Roman"/>
          <w:sz w:val="28"/>
          <w:szCs w:val="28"/>
        </w:rPr>
        <w:t xml:space="preserve">действующий на момент рассмотрения заявления о заключении дополнительного соглашения заключенный с заявителем, намеренным внести изменения в соглашение, договор (заверенная копия договора), стороной которого является орган местного самоуправления (в том числе соглашение), содержащий обязательство заявителя, намеренного внести изменения в соглашение, об осуществлении капиталовложений, сформированных за счет доходов от реализации проекта, предусмотренного соглашением, в отношении которого подано заявление о заключении дополнительного соглашения, в иной инвестиционный проект, реализуемый на территории муниципального образования (реинвестирование), реализация которого предусмотрена соответствующим договором (соглашением), в размере не менее размера, установленного пунктом 1 части 11 статьи 10 </w:t>
      </w:r>
      <w:r w:rsidRPr="0046199B">
        <w:rPr>
          <w:rFonts w:ascii="Times New Roman" w:hAnsi="Times New Roman"/>
          <w:sz w:val="28"/>
          <w:szCs w:val="28"/>
        </w:rPr>
        <w:lastRenderedPageBreak/>
        <w:t>Федерального закона</w:t>
      </w:r>
      <w:r w:rsidR="0037044F">
        <w:rPr>
          <w:rFonts w:ascii="Times New Roman" w:hAnsi="Times New Roman"/>
          <w:sz w:val="28"/>
          <w:szCs w:val="28"/>
        </w:rPr>
        <w:t xml:space="preserve"> № 69-ФЗ</w:t>
      </w:r>
      <w:r w:rsidRPr="0046199B">
        <w:rPr>
          <w:rFonts w:ascii="Times New Roman" w:hAnsi="Times New Roman"/>
          <w:sz w:val="28"/>
          <w:szCs w:val="28"/>
        </w:rPr>
        <w:t>, в течение периода, предусмотренного частью 11 статьи 10 Федерального закона</w:t>
      </w:r>
      <w:r w:rsidR="0037044F">
        <w:rPr>
          <w:rFonts w:ascii="Times New Roman" w:hAnsi="Times New Roman"/>
          <w:sz w:val="28"/>
          <w:szCs w:val="28"/>
        </w:rPr>
        <w:t xml:space="preserve"> № 69-ФЗ</w:t>
      </w:r>
      <w:r w:rsidRPr="0046199B">
        <w:rPr>
          <w:rFonts w:ascii="Times New Roman" w:hAnsi="Times New Roman"/>
          <w:sz w:val="28"/>
          <w:szCs w:val="28"/>
        </w:rPr>
        <w:t>.</w:t>
      </w:r>
    </w:p>
    <w:p w:rsidR="00EA0976" w:rsidRPr="0046199B" w:rsidRDefault="00EA0976" w:rsidP="00EA0976">
      <w:pPr>
        <w:spacing w:after="0"/>
        <w:ind w:firstLine="708"/>
        <w:jc w:val="both"/>
        <w:rPr>
          <w:rFonts w:ascii="Times New Roman" w:hAnsi="Times New Roman"/>
          <w:sz w:val="28"/>
          <w:szCs w:val="28"/>
        </w:rPr>
      </w:pPr>
      <w:r w:rsidRPr="0046199B">
        <w:rPr>
          <w:rFonts w:ascii="Times New Roman" w:hAnsi="Times New Roman"/>
          <w:sz w:val="28"/>
          <w:szCs w:val="28"/>
        </w:rPr>
        <w:t>Документами, подтверждающими соблюдение условия, предусмотренного пунктом 2 части 11 статьи 10 Федерального закона</w:t>
      </w:r>
      <w:r w:rsidR="0037044F">
        <w:rPr>
          <w:rFonts w:ascii="Times New Roman" w:hAnsi="Times New Roman"/>
          <w:sz w:val="28"/>
          <w:szCs w:val="28"/>
        </w:rPr>
        <w:t xml:space="preserve"> № 69-ФЗ</w:t>
      </w:r>
      <w:r w:rsidRPr="0046199B">
        <w:rPr>
          <w:rFonts w:ascii="Times New Roman" w:hAnsi="Times New Roman"/>
          <w:sz w:val="28"/>
          <w:szCs w:val="28"/>
        </w:rPr>
        <w:t>, являются договоры или заверенные заявителем, намеренным внести изменения в соглашение, копии договоров, заключенных заявителем, намеренным внести изменения в соглашение, в рамках реализации проекта с субъектами малого или среднего предпринимательства, если общая совокупная стоимость таких договоров составляет не менее размера, установленного пунктом 2 части 11 статьи 10 Федерального закона</w:t>
      </w:r>
      <w:r w:rsidR="0037044F">
        <w:rPr>
          <w:rFonts w:ascii="Times New Roman" w:hAnsi="Times New Roman"/>
          <w:sz w:val="28"/>
          <w:szCs w:val="28"/>
        </w:rPr>
        <w:t xml:space="preserve"> № 69-ФЗ</w:t>
      </w:r>
      <w:r w:rsidRPr="0046199B">
        <w:rPr>
          <w:rFonts w:ascii="Times New Roman" w:hAnsi="Times New Roman"/>
          <w:sz w:val="28"/>
          <w:szCs w:val="28"/>
        </w:rPr>
        <w:t xml:space="preserve">. </w:t>
      </w:r>
    </w:p>
    <w:p w:rsidR="005E0BB9" w:rsidRPr="0046199B" w:rsidRDefault="00EA0976" w:rsidP="005E0BB9">
      <w:pPr>
        <w:spacing w:after="0"/>
        <w:ind w:firstLine="708"/>
        <w:jc w:val="both"/>
        <w:rPr>
          <w:rFonts w:ascii="Times New Roman" w:hAnsi="Times New Roman"/>
          <w:sz w:val="28"/>
          <w:szCs w:val="28"/>
        </w:rPr>
      </w:pPr>
      <w:r w:rsidRPr="005E0BB9">
        <w:rPr>
          <w:rFonts w:ascii="Times New Roman" w:hAnsi="Times New Roman"/>
          <w:sz w:val="28"/>
          <w:szCs w:val="28"/>
        </w:rPr>
        <w:t xml:space="preserve">4.10. </w:t>
      </w:r>
      <w:r w:rsidR="005E0BB9" w:rsidRPr="0046199B">
        <w:rPr>
          <w:rFonts w:ascii="Times New Roman" w:hAnsi="Times New Roman"/>
          <w:sz w:val="28"/>
          <w:szCs w:val="28"/>
        </w:rPr>
        <w:t>В случае если изменения в соглашение вносятся на основании пункта 4 части 6 статьи 11 Федерального закона</w:t>
      </w:r>
      <w:r w:rsidR="0037044F">
        <w:rPr>
          <w:rFonts w:ascii="Times New Roman" w:hAnsi="Times New Roman"/>
          <w:sz w:val="28"/>
          <w:szCs w:val="28"/>
        </w:rPr>
        <w:t xml:space="preserve"> № 69-ФЗ</w:t>
      </w:r>
      <w:r w:rsidR="005E0BB9" w:rsidRPr="0046199B">
        <w:rPr>
          <w:rFonts w:ascii="Times New Roman" w:hAnsi="Times New Roman"/>
          <w:sz w:val="28"/>
          <w:szCs w:val="28"/>
        </w:rPr>
        <w:t xml:space="preserve">, уполномоченный орган в порядке, предусмотренном </w:t>
      </w:r>
      <w:r w:rsidR="004C6903">
        <w:rPr>
          <w:rFonts w:ascii="Times New Roman" w:hAnsi="Times New Roman"/>
          <w:sz w:val="28"/>
          <w:szCs w:val="28"/>
        </w:rPr>
        <w:t>п</w:t>
      </w:r>
      <w:r w:rsidR="00DD3C1C">
        <w:rPr>
          <w:rFonts w:ascii="Times New Roman" w:hAnsi="Times New Roman"/>
          <w:sz w:val="28"/>
          <w:szCs w:val="28"/>
        </w:rPr>
        <w:t>унктом 2.15 настоящего Порядка</w:t>
      </w:r>
      <w:r w:rsidR="005E0BB9" w:rsidRPr="0046199B">
        <w:rPr>
          <w:rFonts w:ascii="Times New Roman" w:hAnsi="Times New Roman"/>
          <w:sz w:val="28"/>
          <w:szCs w:val="28"/>
        </w:rPr>
        <w:t>, и с учетом особенностей, установленных настоящим разделом, рассматривают документы и материалы, указанные в абзаце седьмом пункта 30</w:t>
      </w:r>
      <w:r w:rsidR="00DD3C1C">
        <w:rPr>
          <w:rFonts w:ascii="Times New Roman" w:hAnsi="Times New Roman"/>
          <w:sz w:val="28"/>
          <w:szCs w:val="28"/>
        </w:rPr>
        <w:t>настоящего Порядка</w:t>
      </w:r>
      <w:r w:rsidR="005E0BB9" w:rsidRPr="0046199B">
        <w:rPr>
          <w:rFonts w:ascii="Times New Roman" w:hAnsi="Times New Roman"/>
          <w:sz w:val="28"/>
          <w:szCs w:val="28"/>
        </w:rPr>
        <w:t>, и по результатам такого рассмотрения:</w:t>
      </w:r>
    </w:p>
    <w:p w:rsidR="005E0BB9" w:rsidRPr="0046199B" w:rsidRDefault="005E0BB9" w:rsidP="005E0BB9">
      <w:pPr>
        <w:spacing w:after="0"/>
        <w:ind w:firstLine="708"/>
        <w:jc w:val="both"/>
        <w:rPr>
          <w:rFonts w:ascii="Times New Roman" w:hAnsi="Times New Roman"/>
          <w:sz w:val="28"/>
          <w:szCs w:val="28"/>
        </w:rPr>
      </w:pPr>
      <w:bookmarkStart w:id="1" w:name="sub_10062"/>
      <w:r w:rsidRPr="0046199B">
        <w:rPr>
          <w:rFonts w:ascii="Times New Roman" w:hAnsi="Times New Roman"/>
          <w:sz w:val="28"/>
          <w:szCs w:val="28"/>
        </w:rPr>
        <w:t>принимают решение об удовлетворении ходатайства о передаче прав и обязанностей по соглашению иному лицу, подписывают дополнительное соглашение;</w:t>
      </w:r>
    </w:p>
    <w:bookmarkEnd w:id="1"/>
    <w:p w:rsidR="005E0BB9" w:rsidRPr="0046199B" w:rsidRDefault="005E0BB9" w:rsidP="005E0BB9">
      <w:pPr>
        <w:spacing w:after="0"/>
        <w:ind w:firstLine="708"/>
        <w:jc w:val="both"/>
        <w:rPr>
          <w:rFonts w:ascii="Times New Roman" w:hAnsi="Times New Roman"/>
          <w:sz w:val="28"/>
          <w:szCs w:val="28"/>
        </w:rPr>
      </w:pPr>
      <w:r w:rsidRPr="0046199B">
        <w:rPr>
          <w:rFonts w:ascii="Times New Roman" w:hAnsi="Times New Roman"/>
          <w:sz w:val="28"/>
          <w:szCs w:val="28"/>
        </w:rPr>
        <w:t>принимают решение о несоответствии ходатайства о передаче прав и обязанностей по соглашению иному лицу установленным насто</w:t>
      </w:r>
      <w:r w:rsidR="00DD3C1C">
        <w:rPr>
          <w:rFonts w:ascii="Times New Roman" w:hAnsi="Times New Roman"/>
          <w:sz w:val="28"/>
          <w:szCs w:val="28"/>
        </w:rPr>
        <w:t>ящим Порядком</w:t>
      </w:r>
      <w:r w:rsidRPr="0046199B">
        <w:rPr>
          <w:rFonts w:ascii="Times New Roman" w:hAnsi="Times New Roman"/>
          <w:sz w:val="28"/>
          <w:szCs w:val="28"/>
        </w:rPr>
        <w:t xml:space="preserve"> требованиям и не заключают соответствующее дополнительное соглашение, подготавливают письмо, содержащее обоснование невозможности заключения дополнительного соглашения со ссылками на положения Федерального закона</w:t>
      </w:r>
      <w:r w:rsidR="0037044F">
        <w:rPr>
          <w:rFonts w:ascii="Times New Roman" w:hAnsi="Times New Roman"/>
          <w:sz w:val="28"/>
          <w:szCs w:val="28"/>
        </w:rPr>
        <w:t xml:space="preserve"> № 69-ФЗ</w:t>
      </w:r>
      <w:r w:rsidR="00DD3C1C">
        <w:rPr>
          <w:rFonts w:ascii="Times New Roman" w:hAnsi="Times New Roman"/>
          <w:sz w:val="28"/>
          <w:szCs w:val="28"/>
        </w:rPr>
        <w:t xml:space="preserve"> и настоящего Порядка</w:t>
      </w:r>
      <w:r w:rsidRPr="0046199B">
        <w:rPr>
          <w:rFonts w:ascii="Times New Roman" w:hAnsi="Times New Roman"/>
          <w:sz w:val="28"/>
          <w:szCs w:val="28"/>
        </w:rPr>
        <w:t>, которые не соблюдены заявителем, намеренным внести изменения в соглашение, при подаче заявления о заключении дополнительного соглашения и (или) прилагаемых к нему документов и материалов, а также указание на применяемый в соответствующем случае пункт части 14 статьи 7 Федерального закона</w:t>
      </w:r>
      <w:r w:rsidR="0002222F">
        <w:rPr>
          <w:rFonts w:ascii="Times New Roman" w:hAnsi="Times New Roman"/>
          <w:sz w:val="28"/>
          <w:szCs w:val="28"/>
        </w:rPr>
        <w:t xml:space="preserve"> № 69-ФЗ</w:t>
      </w:r>
      <w:r w:rsidRPr="0046199B">
        <w:rPr>
          <w:rFonts w:ascii="Times New Roman" w:hAnsi="Times New Roman"/>
          <w:sz w:val="28"/>
          <w:szCs w:val="28"/>
        </w:rPr>
        <w:t>, и направляют указанное письмо заявителю, намеренному внести изменения в соглашениев течение 2 рабочих дней со дня получения соответствующих документов.</w:t>
      </w:r>
    </w:p>
    <w:p w:rsidR="005E0BB9" w:rsidRPr="0046199B" w:rsidRDefault="005E0BB9" w:rsidP="005E0BB9">
      <w:pPr>
        <w:spacing w:after="0"/>
        <w:ind w:firstLine="708"/>
        <w:jc w:val="both"/>
        <w:rPr>
          <w:rFonts w:ascii="Times New Roman" w:hAnsi="Times New Roman"/>
          <w:sz w:val="28"/>
          <w:szCs w:val="28"/>
        </w:rPr>
      </w:pPr>
      <w:r w:rsidRPr="0046199B">
        <w:rPr>
          <w:rFonts w:ascii="Times New Roman" w:hAnsi="Times New Roman"/>
          <w:sz w:val="28"/>
          <w:szCs w:val="28"/>
        </w:rPr>
        <w:t xml:space="preserve">Изменения в соглашение на основании пункта 4 части 6 статьи 11 Федерального закона </w:t>
      </w:r>
      <w:r w:rsidR="0002222F">
        <w:rPr>
          <w:rFonts w:ascii="Times New Roman" w:hAnsi="Times New Roman"/>
          <w:sz w:val="28"/>
          <w:szCs w:val="28"/>
        </w:rPr>
        <w:t xml:space="preserve">№ 69-ФЗ </w:t>
      </w:r>
      <w:r w:rsidRPr="0046199B">
        <w:rPr>
          <w:rFonts w:ascii="Times New Roman" w:hAnsi="Times New Roman"/>
          <w:sz w:val="28"/>
          <w:szCs w:val="28"/>
        </w:rPr>
        <w:t>могут быть внесены только при условии удовлетворения ходатайства о передаче прав и обязанностей по соглашению иному лицу каждым публично-правовым образованием, являющимся стороной соглашения.</w:t>
      </w:r>
    </w:p>
    <w:p w:rsidR="005E0BB9" w:rsidRPr="0046199B" w:rsidRDefault="005E0BB9" w:rsidP="005E0BB9">
      <w:pPr>
        <w:spacing w:after="0"/>
        <w:ind w:firstLine="708"/>
        <w:jc w:val="both"/>
        <w:rPr>
          <w:rFonts w:ascii="Times New Roman" w:hAnsi="Times New Roman"/>
          <w:sz w:val="28"/>
          <w:szCs w:val="28"/>
        </w:rPr>
      </w:pPr>
      <w:r w:rsidRPr="0046199B">
        <w:rPr>
          <w:rFonts w:ascii="Times New Roman" w:hAnsi="Times New Roman"/>
          <w:sz w:val="28"/>
          <w:szCs w:val="28"/>
        </w:rPr>
        <w:t xml:space="preserve">В случае заключения дополнительного соглашения, указанного в абзаце втором настоящего пункта, уполномоченный органв течение 2 рабочих дней со дня получения документов направляет заверенные в установленном порядке 2 копии дополнительного соглашения в </w:t>
      </w:r>
      <w:r w:rsidR="00C564CB">
        <w:rPr>
          <w:rFonts w:ascii="Times New Roman" w:hAnsi="Times New Roman"/>
          <w:sz w:val="28"/>
          <w:szCs w:val="28"/>
        </w:rPr>
        <w:t>а</w:t>
      </w:r>
      <w:r w:rsidRPr="00C564CB">
        <w:rPr>
          <w:rFonts w:ascii="Times New Roman" w:hAnsi="Times New Roman"/>
          <w:sz w:val="28"/>
          <w:szCs w:val="28"/>
        </w:rPr>
        <w:t xml:space="preserve">дминистрацию </w:t>
      </w:r>
      <w:r w:rsidR="00956041" w:rsidRPr="00381AB2">
        <w:rPr>
          <w:rFonts w:ascii="Times New Roman" w:hAnsi="Times New Roman"/>
          <w:sz w:val="28"/>
          <w:szCs w:val="28"/>
        </w:rPr>
        <w:t>Гривенского</w:t>
      </w:r>
      <w:r w:rsidR="002F2362" w:rsidRPr="002F2362">
        <w:rPr>
          <w:rFonts w:ascii="Times New Roman" w:eastAsia="Times New Roman CYR" w:hAnsi="Times New Roman"/>
          <w:sz w:val="28"/>
          <w:szCs w:val="28"/>
        </w:rPr>
        <w:t xml:space="preserve"> сельского поселения</w:t>
      </w:r>
      <w:r w:rsidR="00956041">
        <w:rPr>
          <w:rFonts w:ascii="Times New Roman" w:eastAsia="Times New Roman CYR" w:hAnsi="Times New Roman"/>
          <w:sz w:val="28"/>
          <w:szCs w:val="28"/>
        </w:rPr>
        <w:t xml:space="preserve"> </w:t>
      </w:r>
      <w:r w:rsidRPr="00C564CB">
        <w:rPr>
          <w:rFonts w:ascii="Times New Roman" w:hAnsi="Times New Roman"/>
          <w:sz w:val="28"/>
          <w:szCs w:val="28"/>
        </w:rPr>
        <w:lastRenderedPageBreak/>
        <w:t>для</w:t>
      </w:r>
      <w:r w:rsidRPr="0046199B">
        <w:rPr>
          <w:rFonts w:ascii="Times New Roman" w:hAnsi="Times New Roman"/>
          <w:sz w:val="28"/>
          <w:szCs w:val="28"/>
        </w:rPr>
        <w:t xml:space="preserve"> проверки соответствия сведений, содержащихся в копии дополнительного соглашения, и для регистрации такого дополнительного соглашения (включения сведений в реестр соглашений), а также направляет экземпляры подписанного дополнительного соглашения сторонам соглашения.</w:t>
      </w:r>
    </w:p>
    <w:p w:rsidR="005E0BB9" w:rsidRPr="0046199B" w:rsidRDefault="005E0BB9" w:rsidP="005E0BB9">
      <w:pPr>
        <w:spacing w:after="0"/>
        <w:ind w:firstLine="708"/>
        <w:jc w:val="both"/>
        <w:rPr>
          <w:rFonts w:ascii="Times New Roman" w:hAnsi="Times New Roman"/>
          <w:sz w:val="28"/>
          <w:szCs w:val="28"/>
        </w:rPr>
      </w:pPr>
      <w:r w:rsidRPr="005E0BB9">
        <w:rPr>
          <w:rFonts w:ascii="Times New Roman" w:hAnsi="Times New Roman"/>
          <w:sz w:val="28"/>
          <w:szCs w:val="28"/>
        </w:rPr>
        <w:t xml:space="preserve">4.11. </w:t>
      </w:r>
      <w:r w:rsidRPr="0046199B">
        <w:rPr>
          <w:rFonts w:ascii="Times New Roman" w:hAnsi="Times New Roman"/>
          <w:sz w:val="28"/>
          <w:szCs w:val="28"/>
        </w:rPr>
        <w:t>В случае изменения соглашения по основанию, указанному в пункте 5 части 6 статьи 11 Федерального закона</w:t>
      </w:r>
      <w:r w:rsidR="0037044F">
        <w:rPr>
          <w:rFonts w:ascii="Times New Roman" w:hAnsi="Times New Roman"/>
          <w:sz w:val="28"/>
          <w:szCs w:val="28"/>
        </w:rPr>
        <w:t xml:space="preserve"> № 69-ФЗ</w:t>
      </w:r>
      <w:r w:rsidRPr="0046199B">
        <w:rPr>
          <w:rFonts w:ascii="Times New Roman" w:hAnsi="Times New Roman"/>
          <w:sz w:val="28"/>
          <w:szCs w:val="28"/>
        </w:rPr>
        <w:t>, сторона соглашения, инициировавшая соответствующее изменение, составляет и подписывает проект дополнительного соглашения по форме согласно приложению № 16, содержащий изменяемые реквизиты стороны, в количестве экземпляров, равном числу сторон соглашения и направляет иным сторонам соглашения все экземпляры подписанного проекта дополнительного соглашения.</w:t>
      </w:r>
    </w:p>
    <w:p w:rsidR="005E0BB9" w:rsidRPr="0046199B" w:rsidRDefault="005E0BB9" w:rsidP="005E0BB9">
      <w:pPr>
        <w:spacing w:after="0"/>
        <w:ind w:firstLine="708"/>
        <w:jc w:val="both"/>
        <w:rPr>
          <w:rFonts w:ascii="Times New Roman" w:hAnsi="Times New Roman"/>
          <w:sz w:val="28"/>
          <w:szCs w:val="28"/>
        </w:rPr>
      </w:pPr>
      <w:r w:rsidRPr="0046199B">
        <w:rPr>
          <w:rFonts w:ascii="Times New Roman" w:hAnsi="Times New Roman"/>
          <w:sz w:val="28"/>
          <w:szCs w:val="28"/>
        </w:rPr>
        <w:t>Сторона, получившая документы, указанные в абзаце первом настоящего пункта, подписывает все экземпляры подписанного проекта дополнительного соглашения в течение 5 рабочих дней со дня получения и направляет их другой стороне для подписания.</w:t>
      </w:r>
    </w:p>
    <w:p w:rsidR="005E0BB9" w:rsidRPr="0046199B" w:rsidRDefault="005E0BB9" w:rsidP="005E0BB9">
      <w:pPr>
        <w:spacing w:after="0"/>
        <w:ind w:firstLine="708"/>
        <w:jc w:val="both"/>
        <w:rPr>
          <w:rFonts w:ascii="Times New Roman" w:hAnsi="Times New Roman"/>
          <w:sz w:val="28"/>
          <w:szCs w:val="28"/>
        </w:rPr>
      </w:pPr>
      <w:bookmarkStart w:id="2" w:name="sub_1613"/>
      <w:r w:rsidRPr="0046199B">
        <w:rPr>
          <w:rFonts w:ascii="Times New Roman" w:hAnsi="Times New Roman"/>
          <w:sz w:val="28"/>
          <w:szCs w:val="28"/>
        </w:rPr>
        <w:t>Последняя сторона, подписавшая все экземпляры проекта дополнительного соглашения, направляет их в уполномоченный орган в течение 2 рабочих дней со дня подписания.</w:t>
      </w:r>
    </w:p>
    <w:bookmarkEnd w:id="2"/>
    <w:p w:rsidR="005E0BB9" w:rsidRPr="0046199B" w:rsidRDefault="005E0BB9" w:rsidP="00DE0398">
      <w:pPr>
        <w:spacing w:after="0"/>
        <w:ind w:firstLine="708"/>
        <w:jc w:val="both"/>
        <w:rPr>
          <w:rFonts w:ascii="Times New Roman" w:hAnsi="Times New Roman"/>
          <w:sz w:val="28"/>
          <w:szCs w:val="28"/>
        </w:rPr>
      </w:pPr>
      <w:r w:rsidRPr="0046199B">
        <w:rPr>
          <w:rFonts w:ascii="Times New Roman" w:hAnsi="Times New Roman"/>
          <w:sz w:val="28"/>
          <w:szCs w:val="28"/>
        </w:rPr>
        <w:t xml:space="preserve">Уполномоченный орган в течение 2 рабочих дней со дня получения направленных в соответствии с абзацем третьим настоящего пункта документов направляет заверенные в установленном порядке 2 копии дополнительного соглашения в </w:t>
      </w:r>
      <w:r w:rsidR="00C564CB">
        <w:rPr>
          <w:rFonts w:ascii="Times New Roman" w:hAnsi="Times New Roman"/>
          <w:sz w:val="28"/>
          <w:szCs w:val="28"/>
        </w:rPr>
        <w:t>а</w:t>
      </w:r>
      <w:r>
        <w:rPr>
          <w:rFonts w:ascii="Times New Roman" w:hAnsi="Times New Roman"/>
          <w:sz w:val="28"/>
          <w:szCs w:val="28"/>
        </w:rPr>
        <w:t xml:space="preserve">дминистрацию </w:t>
      </w:r>
      <w:r w:rsidR="00956041" w:rsidRPr="00381AB2">
        <w:rPr>
          <w:rFonts w:ascii="Times New Roman" w:hAnsi="Times New Roman"/>
          <w:sz w:val="28"/>
          <w:szCs w:val="28"/>
        </w:rPr>
        <w:t>Гривенского</w:t>
      </w:r>
      <w:r w:rsidR="001A050F" w:rsidRPr="001A050F">
        <w:rPr>
          <w:rFonts w:ascii="Times New Roman" w:eastAsia="Times New Roman CYR" w:hAnsi="Times New Roman"/>
          <w:sz w:val="28"/>
          <w:szCs w:val="28"/>
        </w:rPr>
        <w:t xml:space="preserve"> сельского поселения </w:t>
      </w:r>
      <w:r w:rsidRPr="0046199B">
        <w:rPr>
          <w:rFonts w:ascii="Times New Roman" w:hAnsi="Times New Roman"/>
          <w:sz w:val="28"/>
          <w:szCs w:val="28"/>
        </w:rPr>
        <w:t>для проверки соответствия сведений содержащихся в копии дополнительного соглашения, и для регистрации такого дополнительного соглашения (включения сведений в реестр соглашений), а также направляет экземпляры подписанного дополнительного соглашения сторонам соглашения.</w:t>
      </w:r>
    </w:p>
    <w:p w:rsidR="00DE0398" w:rsidRPr="0046199B" w:rsidRDefault="00DE0398" w:rsidP="00DE0398">
      <w:pPr>
        <w:spacing w:after="0"/>
        <w:ind w:firstLine="709"/>
        <w:jc w:val="both"/>
        <w:rPr>
          <w:rFonts w:ascii="Times New Roman" w:hAnsi="Times New Roman"/>
          <w:sz w:val="28"/>
          <w:szCs w:val="28"/>
        </w:rPr>
      </w:pPr>
      <w:r w:rsidRPr="00DE0398">
        <w:rPr>
          <w:rFonts w:ascii="Times New Roman" w:hAnsi="Times New Roman"/>
          <w:sz w:val="28"/>
          <w:szCs w:val="28"/>
        </w:rPr>
        <w:t xml:space="preserve">4.12. </w:t>
      </w:r>
      <w:r w:rsidRPr="0046199B">
        <w:rPr>
          <w:rFonts w:ascii="Times New Roman" w:hAnsi="Times New Roman"/>
          <w:sz w:val="28"/>
          <w:szCs w:val="28"/>
        </w:rPr>
        <w:t>Организация, реализующая проект, заключившая договор об уступке денежных требований по соглашению, кредитором по которому она является, или о передаче указанных прав в залог в пользу третьего лица, не позднее 5 рабочих дней со дня заключения такого договора направляет вуполномоченный орган с учетом требований пункто</w:t>
      </w:r>
      <w:r w:rsidR="00DD3C1C">
        <w:rPr>
          <w:rFonts w:ascii="Times New Roman" w:hAnsi="Times New Roman"/>
          <w:sz w:val="28"/>
          <w:szCs w:val="28"/>
        </w:rPr>
        <w:t>в 6 – 9 и 15настоящего Порядка</w:t>
      </w:r>
      <w:r w:rsidRPr="0046199B">
        <w:rPr>
          <w:rFonts w:ascii="Times New Roman" w:hAnsi="Times New Roman"/>
          <w:sz w:val="28"/>
          <w:szCs w:val="28"/>
        </w:rPr>
        <w:t>:</w:t>
      </w:r>
    </w:p>
    <w:p w:rsidR="00DE0398" w:rsidRPr="0046199B" w:rsidRDefault="00DE0398" w:rsidP="00DE0398">
      <w:pPr>
        <w:spacing w:after="0"/>
        <w:ind w:firstLine="709"/>
        <w:jc w:val="both"/>
        <w:rPr>
          <w:rFonts w:ascii="Times New Roman" w:hAnsi="Times New Roman"/>
          <w:sz w:val="28"/>
          <w:szCs w:val="28"/>
        </w:rPr>
      </w:pPr>
      <w:bookmarkStart w:id="3" w:name="sub_1621"/>
      <w:r w:rsidRPr="0046199B">
        <w:rPr>
          <w:rFonts w:ascii="Times New Roman" w:hAnsi="Times New Roman"/>
          <w:sz w:val="28"/>
          <w:szCs w:val="28"/>
        </w:rPr>
        <w:t>а) уведомление об уступке денежных требований по соглашению или о передаче в залог денежных требований по соглашению;</w:t>
      </w:r>
    </w:p>
    <w:p w:rsidR="00DE0398" w:rsidRPr="0046199B" w:rsidRDefault="00DE0398" w:rsidP="00DE0398">
      <w:pPr>
        <w:spacing w:after="0"/>
        <w:ind w:firstLine="709"/>
        <w:jc w:val="both"/>
        <w:rPr>
          <w:rFonts w:ascii="Times New Roman" w:hAnsi="Times New Roman"/>
          <w:sz w:val="28"/>
          <w:szCs w:val="28"/>
        </w:rPr>
      </w:pPr>
      <w:bookmarkStart w:id="4" w:name="sub_1622"/>
      <w:bookmarkEnd w:id="3"/>
      <w:r w:rsidRPr="0046199B">
        <w:rPr>
          <w:rFonts w:ascii="Times New Roman" w:hAnsi="Times New Roman"/>
          <w:sz w:val="28"/>
          <w:szCs w:val="28"/>
        </w:rPr>
        <w:t>б) договор об уступке денежных требований по соглашению или договор о залоге денежных требований по соглашению (заверенную организацией, реализующей проект, копию соответствующего договора).</w:t>
      </w:r>
    </w:p>
    <w:bookmarkEnd w:id="4"/>
    <w:p w:rsidR="00DE0398" w:rsidRDefault="00DE0398" w:rsidP="00DE0398">
      <w:pPr>
        <w:spacing w:after="0"/>
        <w:ind w:firstLine="709"/>
        <w:jc w:val="both"/>
        <w:rPr>
          <w:rFonts w:ascii="Times New Roman" w:hAnsi="Times New Roman"/>
          <w:sz w:val="28"/>
          <w:szCs w:val="28"/>
        </w:rPr>
      </w:pPr>
      <w:r w:rsidRPr="00DE0398">
        <w:rPr>
          <w:rFonts w:ascii="Times New Roman" w:hAnsi="Times New Roman"/>
          <w:sz w:val="28"/>
          <w:szCs w:val="28"/>
        </w:rPr>
        <w:t xml:space="preserve">4.13. </w:t>
      </w:r>
      <w:r w:rsidRPr="0046199B">
        <w:rPr>
          <w:rFonts w:ascii="Times New Roman" w:hAnsi="Times New Roman"/>
          <w:sz w:val="28"/>
          <w:szCs w:val="28"/>
        </w:rPr>
        <w:t xml:space="preserve">Уполномоченный орган в течение 10 рабочих дней со дня получения документоврассматривает их </w:t>
      </w:r>
      <w:r w:rsidR="009F2916">
        <w:rPr>
          <w:rFonts w:ascii="Times New Roman" w:hAnsi="Times New Roman"/>
          <w:sz w:val="28"/>
          <w:szCs w:val="28"/>
        </w:rPr>
        <w:t>и включает соответствующие сведения</w:t>
      </w:r>
      <w:r w:rsidRPr="0046199B">
        <w:rPr>
          <w:rFonts w:ascii="Times New Roman" w:hAnsi="Times New Roman"/>
          <w:sz w:val="28"/>
          <w:szCs w:val="28"/>
        </w:rPr>
        <w:t xml:space="preserve"> в реестр соглашений.</w:t>
      </w:r>
    </w:p>
    <w:p w:rsidR="00DE0398" w:rsidRPr="0046199B" w:rsidRDefault="00DE0398" w:rsidP="00DE0398">
      <w:pPr>
        <w:spacing w:after="0"/>
        <w:ind w:firstLine="709"/>
        <w:jc w:val="both"/>
        <w:rPr>
          <w:rFonts w:ascii="Times New Roman" w:hAnsi="Times New Roman"/>
          <w:sz w:val="28"/>
          <w:szCs w:val="28"/>
        </w:rPr>
      </w:pPr>
      <w:r>
        <w:rPr>
          <w:rFonts w:ascii="Times New Roman" w:hAnsi="Times New Roman"/>
          <w:sz w:val="28"/>
          <w:szCs w:val="28"/>
        </w:rPr>
        <w:lastRenderedPageBreak/>
        <w:t xml:space="preserve">4.14. </w:t>
      </w:r>
      <w:r w:rsidRPr="0046199B">
        <w:rPr>
          <w:rFonts w:ascii="Times New Roman" w:hAnsi="Times New Roman"/>
          <w:sz w:val="28"/>
          <w:szCs w:val="28"/>
        </w:rPr>
        <w:t>Момент передачи денежных требований по соглашению в соответствии с договором об уступке соответствующих денежных требований, момент возникновения прав залогодержателя в отношении денежных требований по соглашению определяются в соответствии с требованиями гражданского законодательства.</w:t>
      </w:r>
    </w:p>
    <w:p w:rsidR="00BE6E99" w:rsidRPr="00B351C5" w:rsidRDefault="00DE0398" w:rsidP="00BE6E99">
      <w:pPr>
        <w:pStyle w:val="s1"/>
        <w:spacing w:before="0" w:beforeAutospacing="0" w:after="0" w:afterAutospacing="0"/>
        <w:ind w:firstLine="708"/>
        <w:jc w:val="both"/>
        <w:rPr>
          <w:sz w:val="28"/>
          <w:szCs w:val="28"/>
        </w:rPr>
      </w:pPr>
      <w:r>
        <w:rPr>
          <w:sz w:val="28"/>
          <w:szCs w:val="28"/>
        </w:rPr>
        <w:t>4.15</w:t>
      </w:r>
      <w:r w:rsidR="00BE6E99" w:rsidRPr="00B351C5">
        <w:rPr>
          <w:sz w:val="28"/>
          <w:szCs w:val="28"/>
        </w:rPr>
        <w:t xml:space="preserve">. Включение в соглашение сведений об условиях, указанных в пункте 5 части 8 статьи 10 Федерального закона № 69-ФЗ, содержащихся в связанных договорах, которые заключены после заключения указанного соглашения, осуществляется с согласия администрации </w:t>
      </w:r>
      <w:r w:rsidR="00956041" w:rsidRPr="00381AB2">
        <w:rPr>
          <w:sz w:val="28"/>
          <w:szCs w:val="28"/>
        </w:rPr>
        <w:t>Гривенского</w:t>
      </w:r>
      <w:r w:rsidR="001A050F" w:rsidRPr="001A050F">
        <w:rPr>
          <w:rFonts w:eastAsia="Times New Roman CYR"/>
          <w:sz w:val="28"/>
          <w:szCs w:val="28"/>
        </w:rPr>
        <w:t xml:space="preserve"> сельского поселения</w:t>
      </w:r>
      <w:r w:rsidR="00BE6E99" w:rsidRPr="00B351C5">
        <w:rPr>
          <w:sz w:val="28"/>
          <w:szCs w:val="28"/>
        </w:rPr>
        <w:t>, которое обязуется возместить организации, реализующей проект, реальный ущерб в порядке, предусмотренном статьей 12 и частью 3 статьи 14  Федерального закона</w:t>
      </w:r>
      <w:r w:rsidR="00BA04B7" w:rsidRPr="00B351C5">
        <w:rPr>
          <w:sz w:val="28"/>
          <w:szCs w:val="28"/>
        </w:rPr>
        <w:t>№ 69-ФЗ</w:t>
      </w:r>
      <w:r w:rsidR="00BE6E99" w:rsidRPr="00B351C5">
        <w:rPr>
          <w:sz w:val="28"/>
          <w:szCs w:val="28"/>
        </w:rPr>
        <w:t>.</w:t>
      </w:r>
    </w:p>
    <w:p w:rsidR="00BE6E99" w:rsidRPr="00B351C5" w:rsidRDefault="00DE0398" w:rsidP="00BE6E99">
      <w:pPr>
        <w:pStyle w:val="s1"/>
        <w:spacing w:before="0" w:beforeAutospacing="0" w:after="0" w:afterAutospacing="0"/>
        <w:ind w:firstLine="708"/>
        <w:jc w:val="both"/>
        <w:rPr>
          <w:sz w:val="28"/>
          <w:szCs w:val="28"/>
        </w:rPr>
      </w:pPr>
      <w:r>
        <w:rPr>
          <w:sz w:val="28"/>
          <w:szCs w:val="28"/>
        </w:rPr>
        <w:t>4.16</w:t>
      </w:r>
      <w:r w:rsidR="00BE6E99" w:rsidRPr="00B351C5">
        <w:rPr>
          <w:sz w:val="28"/>
          <w:szCs w:val="28"/>
        </w:rPr>
        <w:t>. Соглашение действует до полного исполнения сторонами своих обязанностей по нему, если иное не пре</w:t>
      </w:r>
      <w:r w:rsidR="00641502" w:rsidRPr="00B351C5">
        <w:rPr>
          <w:sz w:val="28"/>
          <w:szCs w:val="28"/>
        </w:rPr>
        <w:t>дусмотрено настоящим Порядком</w:t>
      </w:r>
      <w:r w:rsidR="00BE6E99" w:rsidRPr="00B351C5">
        <w:rPr>
          <w:sz w:val="28"/>
          <w:szCs w:val="28"/>
        </w:rPr>
        <w:t>.</w:t>
      </w:r>
    </w:p>
    <w:p w:rsidR="00BE6E99" w:rsidRDefault="00DE0398" w:rsidP="00BE6E99">
      <w:pPr>
        <w:pStyle w:val="s1"/>
        <w:spacing w:before="0" w:beforeAutospacing="0" w:after="0" w:afterAutospacing="0"/>
        <w:ind w:firstLine="708"/>
        <w:jc w:val="both"/>
        <w:rPr>
          <w:sz w:val="28"/>
          <w:szCs w:val="28"/>
        </w:rPr>
      </w:pPr>
      <w:r>
        <w:rPr>
          <w:sz w:val="28"/>
          <w:szCs w:val="28"/>
        </w:rPr>
        <w:t>4.17</w:t>
      </w:r>
      <w:r w:rsidR="00BE6E99" w:rsidRPr="00B351C5">
        <w:rPr>
          <w:sz w:val="28"/>
          <w:szCs w:val="28"/>
        </w:rPr>
        <w:t>. Соглашение может быть прекращено в любое время по соглашению сторон, если это не нарушает условий связанного договора.</w:t>
      </w:r>
    </w:p>
    <w:p w:rsidR="005D556F" w:rsidRDefault="005D556F" w:rsidP="005D556F">
      <w:pPr>
        <w:pStyle w:val="s1"/>
        <w:spacing w:before="0" w:beforeAutospacing="0" w:after="0" w:afterAutospacing="0"/>
        <w:ind w:firstLine="708"/>
        <w:jc w:val="both"/>
        <w:rPr>
          <w:sz w:val="28"/>
          <w:szCs w:val="28"/>
        </w:rPr>
      </w:pPr>
      <w:r>
        <w:rPr>
          <w:sz w:val="28"/>
          <w:szCs w:val="28"/>
        </w:rPr>
        <w:t xml:space="preserve">4.18. </w:t>
      </w:r>
      <w:r w:rsidRPr="0046199B">
        <w:rPr>
          <w:sz w:val="28"/>
          <w:szCs w:val="28"/>
        </w:rPr>
        <w:t>Соглашение может быть расторгнуто в порядке, предусмотренном статьей 13 Федерального закона</w:t>
      </w:r>
      <w:r w:rsidR="0037044F">
        <w:rPr>
          <w:sz w:val="28"/>
          <w:szCs w:val="28"/>
        </w:rPr>
        <w:t xml:space="preserve"> № 69-ФЗ</w:t>
      </w:r>
      <w:r w:rsidRPr="0046199B">
        <w:rPr>
          <w:sz w:val="28"/>
          <w:szCs w:val="28"/>
        </w:rPr>
        <w:t>, по требованию уполномоченного органа при выявлении любого из обстоятельств, предусмотренных частью 13 статьи 11 Федерального закона</w:t>
      </w:r>
      <w:r w:rsidR="0037044F">
        <w:rPr>
          <w:sz w:val="28"/>
          <w:szCs w:val="28"/>
        </w:rPr>
        <w:t xml:space="preserve"> № 69-ФЗ</w:t>
      </w:r>
      <w:r w:rsidRPr="0046199B">
        <w:rPr>
          <w:sz w:val="28"/>
          <w:szCs w:val="28"/>
        </w:rPr>
        <w:t>.</w:t>
      </w:r>
    </w:p>
    <w:p w:rsidR="005D556F" w:rsidRPr="005D556F" w:rsidRDefault="005D556F" w:rsidP="005D556F">
      <w:pPr>
        <w:pStyle w:val="s1"/>
        <w:spacing w:before="0" w:beforeAutospacing="0" w:after="0" w:afterAutospacing="0"/>
        <w:ind w:firstLine="708"/>
        <w:jc w:val="both"/>
        <w:rPr>
          <w:sz w:val="28"/>
          <w:szCs w:val="28"/>
        </w:rPr>
      </w:pPr>
      <w:r>
        <w:rPr>
          <w:sz w:val="28"/>
          <w:szCs w:val="28"/>
        </w:rPr>
        <w:t xml:space="preserve">4.19. </w:t>
      </w:r>
      <w:r w:rsidRPr="005D556F">
        <w:rPr>
          <w:sz w:val="28"/>
          <w:szCs w:val="28"/>
        </w:rPr>
        <w:t>Каждое публично-правовое образование, являющееся стороной соглашения о защите и поощрении капиталовложений, отказывается от соглашения в одностороннем внесудебном порядке с письменным уведомлением каждой из сторон соглашения не позднее 30 рабочих дней до предполагаемой даты расторжения при наступлении любого из следующих условий:</w:t>
      </w:r>
    </w:p>
    <w:p w:rsidR="005D556F" w:rsidRPr="005D556F" w:rsidRDefault="005D556F" w:rsidP="00DE2E26">
      <w:pPr>
        <w:pStyle w:val="s1"/>
        <w:spacing w:before="0" w:beforeAutospacing="0" w:after="0" w:afterAutospacing="0"/>
        <w:ind w:firstLine="709"/>
        <w:jc w:val="both"/>
        <w:rPr>
          <w:sz w:val="28"/>
          <w:szCs w:val="28"/>
        </w:rPr>
      </w:pPr>
      <w:r w:rsidRPr="005D556F">
        <w:rPr>
          <w:sz w:val="28"/>
          <w:szCs w:val="28"/>
        </w:rPr>
        <w:t>1) если в отношении организации, реализующей проект, открыто конкурсное производство в соответствии с </w:t>
      </w:r>
      <w:hyperlink r:id="rId13" w:anchor="/document/185181/entry/0" w:history="1">
        <w:r w:rsidRPr="005D556F">
          <w:rPr>
            <w:sz w:val="28"/>
            <w:szCs w:val="28"/>
          </w:rPr>
          <w:t>Федеральным законом</w:t>
        </w:r>
      </w:hyperlink>
      <w:r>
        <w:rPr>
          <w:sz w:val="28"/>
          <w:szCs w:val="28"/>
        </w:rPr>
        <w:t> от 26 октября 2002 года № 127-ФЗ «</w:t>
      </w:r>
      <w:r w:rsidRPr="005D556F">
        <w:rPr>
          <w:sz w:val="28"/>
          <w:szCs w:val="28"/>
        </w:rPr>
        <w:t>О несостоятельности (банк</w:t>
      </w:r>
      <w:r>
        <w:rPr>
          <w:sz w:val="28"/>
          <w:szCs w:val="28"/>
        </w:rPr>
        <w:t>ротстве)»</w:t>
      </w:r>
      <w:r w:rsidRPr="005D556F">
        <w:rPr>
          <w:sz w:val="28"/>
          <w:szCs w:val="28"/>
        </w:rPr>
        <w:t>;</w:t>
      </w:r>
    </w:p>
    <w:p w:rsidR="005D556F" w:rsidRDefault="005D556F" w:rsidP="00DE2E26">
      <w:pPr>
        <w:pStyle w:val="s1"/>
        <w:spacing w:before="0" w:beforeAutospacing="0" w:after="0" w:afterAutospacing="0"/>
        <w:ind w:firstLine="709"/>
        <w:jc w:val="both"/>
        <w:rPr>
          <w:sz w:val="28"/>
          <w:szCs w:val="28"/>
        </w:rPr>
      </w:pPr>
      <w:r w:rsidRPr="005D556F">
        <w:rPr>
          <w:sz w:val="28"/>
          <w:szCs w:val="28"/>
        </w:rPr>
        <w:t xml:space="preserve">2) если принято решение о ликвидации </w:t>
      </w:r>
      <w:r w:rsidR="00DE2E26">
        <w:rPr>
          <w:sz w:val="28"/>
          <w:szCs w:val="28"/>
        </w:rPr>
        <w:t>организации, реализующей проект;</w:t>
      </w:r>
    </w:p>
    <w:p w:rsidR="00DE2E26" w:rsidRPr="00DE2E26" w:rsidRDefault="00DE2E26" w:rsidP="00DE2E26">
      <w:pPr>
        <w:pStyle w:val="s1"/>
        <w:spacing w:before="0" w:beforeAutospacing="0" w:after="0" w:afterAutospacing="0"/>
        <w:ind w:firstLine="709"/>
        <w:jc w:val="both"/>
        <w:rPr>
          <w:sz w:val="28"/>
          <w:szCs w:val="28"/>
        </w:rPr>
      </w:pPr>
      <w:r>
        <w:rPr>
          <w:sz w:val="28"/>
          <w:szCs w:val="28"/>
        </w:rPr>
        <w:t xml:space="preserve">3) </w:t>
      </w:r>
      <w:r w:rsidRPr="00DE2E26">
        <w:rPr>
          <w:sz w:val="28"/>
          <w:szCs w:val="28"/>
        </w:rPr>
        <w:t>если по истечении трех лет с даты вступления в силу соглашения о защите и поощрении капиталовложений в отношении организации, реализующей проект, не вынесено решение налогового органа о про</w:t>
      </w:r>
      <w:r>
        <w:rPr>
          <w:sz w:val="28"/>
          <w:szCs w:val="28"/>
        </w:rPr>
        <w:t>ведении налогового мониторинга;</w:t>
      </w:r>
    </w:p>
    <w:p w:rsidR="00DE2E26" w:rsidRDefault="00DE2E26" w:rsidP="00DE2E26">
      <w:pPr>
        <w:pStyle w:val="s1"/>
        <w:spacing w:before="0" w:beforeAutospacing="0" w:after="0" w:afterAutospacing="0"/>
        <w:ind w:firstLine="709"/>
        <w:jc w:val="both"/>
        <w:rPr>
          <w:sz w:val="28"/>
          <w:szCs w:val="28"/>
        </w:rPr>
      </w:pPr>
      <w:r w:rsidRPr="00DE2E26">
        <w:rPr>
          <w:sz w:val="28"/>
          <w:szCs w:val="28"/>
        </w:rPr>
        <w:t>4) если до истечения срока применения стабилизационной оговорки организацией, реализующей проект, направлено в налоговый орган заявление об отказе в проведении налогового мониторинга или вынесено решение налогового органа о досрочном прекращении налогового мониторинга.</w:t>
      </w:r>
    </w:p>
    <w:p w:rsidR="005D556F" w:rsidRDefault="005D556F" w:rsidP="005D556F">
      <w:pPr>
        <w:pStyle w:val="s1"/>
        <w:spacing w:before="0" w:beforeAutospacing="0" w:after="0" w:afterAutospacing="0"/>
        <w:ind w:firstLine="708"/>
        <w:jc w:val="both"/>
        <w:rPr>
          <w:sz w:val="28"/>
          <w:szCs w:val="28"/>
        </w:rPr>
      </w:pPr>
      <w:r>
        <w:rPr>
          <w:sz w:val="28"/>
          <w:szCs w:val="28"/>
        </w:rPr>
        <w:t xml:space="preserve">4.20. </w:t>
      </w:r>
      <w:r w:rsidRPr="005D556F">
        <w:rPr>
          <w:sz w:val="28"/>
          <w:szCs w:val="28"/>
        </w:rPr>
        <w:t>Организация, реализующая проект, вправе потребовать расторжения соглашения о защите и поощрении капиталовложений в порядке, предусмотренном </w:t>
      </w:r>
      <w:hyperlink r:id="rId14" w:anchor="/document/73826576/entry/13" w:history="1">
        <w:r w:rsidRPr="005D556F">
          <w:rPr>
            <w:sz w:val="28"/>
            <w:szCs w:val="28"/>
          </w:rPr>
          <w:t>статьей 13</w:t>
        </w:r>
      </w:hyperlink>
      <w:r w:rsidRPr="005D556F">
        <w:rPr>
          <w:sz w:val="28"/>
          <w:szCs w:val="28"/>
        </w:rPr>
        <w:t xml:space="preserve"> Федерального закона</w:t>
      </w:r>
      <w:r>
        <w:rPr>
          <w:sz w:val="28"/>
          <w:szCs w:val="28"/>
        </w:rPr>
        <w:t xml:space="preserve"> № 69-ФЗ</w:t>
      </w:r>
      <w:r w:rsidRPr="005D556F">
        <w:rPr>
          <w:sz w:val="28"/>
          <w:szCs w:val="28"/>
        </w:rPr>
        <w:t>, в случае существенного нарушения его условий публично-правовым образованием при условии, что такое требование организации, реализующей проект, не нарушает условий связанного договора.</w:t>
      </w:r>
    </w:p>
    <w:p w:rsidR="005D556F" w:rsidRDefault="005D556F" w:rsidP="005D556F">
      <w:pPr>
        <w:pStyle w:val="s1"/>
        <w:spacing w:before="0" w:beforeAutospacing="0" w:after="0" w:afterAutospacing="0"/>
        <w:ind w:firstLine="708"/>
        <w:jc w:val="both"/>
        <w:rPr>
          <w:sz w:val="28"/>
          <w:szCs w:val="28"/>
        </w:rPr>
      </w:pPr>
      <w:r>
        <w:rPr>
          <w:sz w:val="28"/>
          <w:szCs w:val="28"/>
        </w:rPr>
        <w:t xml:space="preserve">4.21. </w:t>
      </w:r>
      <w:r w:rsidRPr="005D556F">
        <w:rPr>
          <w:sz w:val="28"/>
          <w:szCs w:val="28"/>
        </w:rPr>
        <w:t xml:space="preserve">В случае изменения соглашения о защите и поощрении капиталовложений обязательства считаются измененными с даты регистрации соответствующего дополнительного соглашения в реестре соглашений, а при изменении соглашения о защите и поощрении капиталовложений в порядке, </w:t>
      </w:r>
      <w:r w:rsidRPr="005D556F">
        <w:rPr>
          <w:sz w:val="28"/>
          <w:szCs w:val="28"/>
        </w:rPr>
        <w:lastRenderedPageBreak/>
        <w:t>предусмотренном </w:t>
      </w:r>
      <w:hyperlink r:id="rId15" w:anchor="/document/73826576/entry/13" w:history="1">
        <w:r w:rsidRPr="005D556F">
          <w:rPr>
            <w:sz w:val="28"/>
            <w:szCs w:val="28"/>
          </w:rPr>
          <w:t>статьей 13</w:t>
        </w:r>
      </w:hyperlink>
      <w:r w:rsidRPr="005D556F">
        <w:rPr>
          <w:sz w:val="28"/>
          <w:szCs w:val="28"/>
        </w:rPr>
        <w:t xml:space="preserve"> Федерального закона</w:t>
      </w:r>
      <w:r>
        <w:rPr>
          <w:sz w:val="28"/>
          <w:szCs w:val="28"/>
        </w:rPr>
        <w:t xml:space="preserve"> № 69-ФЗ</w:t>
      </w:r>
      <w:r w:rsidRPr="005D556F">
        <w:rPr>
          <w:sz w:val="28"/>
          <w:szCs w:val="28"/>
        </w:rPr>
        <w:t>, считаются измененными с момента вступления в законную силу решения суда об изменении такого соглашения или с даты, указанной в решении суда, вступившим в законную силу.</w:t>
      </w:r>
    </w:p>
    <w:p w:rsidR="005D556F" w:rsidRDefault="005D556F" w:rsidP="005D556F">
      <w:pPr>
        <w:pStyle w:val="s1"/>
        <w:spacing w:before="0" w:beforeAutospacing="0" w:after="0" w:afterAutospacing="0"/>
        <w:ind w:firstLine="708"/>
        <w:jc w:val="both"/>
        <w:rPr>
          <w:sz w:val="28"/>
          <w:szCs w:val="28"/>
        </w:rPr>
      </w:pPr>
      <w:r>
        <w:rPr>
          <w:sz w:val="28"/>
          <w:szCs w:val="28"/>
        </w:rPr>
        <w:t xml:space="preserve">4.22. </w:t>
      </w:r>
      <w:r w:rsidRPr="005D556F">
        <w:rPr>
          <w:sz w:val="28"/>
          <w:szCs w:val="28"/>
        </w:rPr>
        <w:t>В случае расторжения соглашения о защите и поощрении капиталовложений по соглашению сторон, а также одностороннего отказа от соглашения во внесудебном порядке в случаях, предусмотренных </w:t>
      </w:r>
      <w:hyperlink r:id="rId16" w:anchor="/document/73826576/entry/1114" w:history="1">
        <w:r w:rsidRPr="005D556F">
          <w:rPr>
            <w:sz w:val="28"/>
            <w:szCs w:val="28"/>
          </w:rPr>
          <w:t>частью 14</w:t>
        </w:r>
      </w:hyperlink>
      <w:r w:rsidRPr="005D556F">
        <w:rPr>
          <w:sz w:val="28"/>
          <w:szCs w:val="28"/>
        </w:rPr>
        <w:t xml:space="preserve"> статьи</w:t>
      </w:r>
      <w:r>
        <w:rPr>
          <w:sz w:val="28"/>
          <w:szCs w:val="28"/>
        </w:rPr>
        <w:t xml:space="preserve"> 11 </w:t>
      </w:r>
      <w:r w:rsidRPr="005D556F">
        <w:rPr>
          <w:sz w:val="28"/>
          <w:szCs w:val="28"/>
        </w:rPr>
        <w:t>Федерального закона</w:t>
      </w:r>
      <w:r>
        <w:rPr>
          <w:sz w:val="28"/>
          <w:szCs w:val="28"/>
        </w:rPr>
        <w:t xml:space="preserve"> № 69-ФЗ</w:t>
      </w:r>
      <w:r w:rsidRPr="005D556F">
        <w:rPr>
          <w:sz w:val="28"/>
          <w:szCs w:val="28"/>
        </w:rPr>
        <w:t>, действие такого соглашения прекращается с даты регистрации в реестре соглашений соответствующего соглашения о расторжении соглашения о защите и поощрении капиталовложений или уведомления о расторжении такого соглашения в одностороннем внесудебномпорядке, направленных публично-правовым образованием для регистрации в реестре соглашений по истечении срока, указанного в части 14 настоящей статьи. В случае расторжения соглашения о защите и поощрении капиталовложений в порядке, предусмотренном </w:t>
      </w:r>
      <w:hyperlink r:id="rId17" w:anchor="/document/73826576/entry/1113" w:history="1">
        <w:r w:rsidRPr="005D556F">
          <w:rPr>
            <w:sz w:val="28"/>
            <w:szCs w:val="28"/>
          </w:rPr>
          <w:t>частями 13</w:t>
        </w:r>
      </w:hyperlink>
      <w:r w:rsidRPr="005D556F">
        <w:rPr>
          <w:sz w:val="28"/>
          <w:szCs w:val="28"/>
        </w:rPr>
        <w:t> и </w:t>
      </w:r>
      <w:hyperlink r:id="rId18" w:anchor="/document/73826576/entry/1115" w:history="1">
        <w:r w:rsidRPr="005D556F">
          <w:rPr>
            <w:sz w:val="28"/>
            <w:szCs w:val="28"/>
          </w:rPr>
          <w:t>15</w:t>
        </w:r>
      </w:hyperlink>
      <w:r w:rsidRPr="005D556F">
        <w:rPr>
          <w:sz w:val="28"/>
          <w:szCs w:val="28"/>
        </w:rPr>
        <w:t xml:space="preserve"> статьи</w:t>
      </w:r>
      <w:r>
        <w:rPr>
          <w:sz w:val="28"/>
          <w:szCs w:val="28"/>
        </w:rPr>
        <w:t xml:space="preserve"> 11 </w:t>
      </w:r>
      <w:r w:rsidRPr="005D556F">
        <w:rPr>
          <w:sz w:val="28"/>
          <w:szCs w:val="28"/>
        </w:rPr>
        <w:t>Федерального закона</w:t>
      </w:r>
      <w:r>
        <w:rPr>
          <w:sz w:val="28"/>
          <w:szCs w:val="28"/>
        </w:rPr>
        <w:t xml:space="preserve"> № 69-ФЗ</w:t>
      </w:r>
      <w:r w:rsidRPr="005D556F">
        <w:rPr>
          <w:sz w:val="28"/>
          <w:szCs w:val="28"/>
        </w:rPr>
        <w:t>, действие такого соглашения прекращается с момента вступления в законную силу решения суда о расторжении такого соглашения или с даты, указанной в решении суда, вступившем в законную силу.</w:t>
      </w:r>
    </w:p>
    <w:p w:rsidR="005D556F" w:rsidRPr="005D556F" w:rsidRDefault="005D556F" w:rsidP="005D556F">
      <w:pPr>
        <w:pStyle w:val="s1"/>
        <w:spacing w:before="0" w:beforeAutospacing="0" w:after="0" w:afterAutospacing="0"/>
        <w:ind w:firstLine="708"/>
        <w:jc w:val="both"/>
        <w:rPr>
          <w:sz w:val="28"/>
          <w:szCs w:val="28"/>
        </w:rPr>
      </w:pPr>
      <w:r>
        <w:rPr>
          <w:sz w:val="28"/>
          <w:szCs w:val="28"/>
        </w:rPr>
        <w:t xml:space="preserve">4.23. </w:t>
      </w:r>
      <w:r w:rsidRPr="005D556F">
        <w:rPr>
          <w:sz w:val="28"/>
          <w:szCs w:val="28"/>
        </w:rPr>
        <w:t xml:space="preserve">Любые документы, исходящие от сторон соглашения и связанные с прекращением действия соглашения о защите </w:t>
      </w:r>
      <w:r w:rsidR="005C23A4">
        <w:rPr>
          <w:sz w:val="28"/>
          <w:szCs w:val="28"/>
        </w:rPr>
        <w:t xml:space="preserve">и поощрении капиталовложений, в </w:t>
      </w:r>
      <w:r w:rsidRPr="005D556F">
        <w:rPr>
          <w:sz w:val="28"/>
          <w:szCs w:val="28"/>
        </w:rPr>
        <w:t>том числе уведомления, могут подписываться </w:t>
      </w:r>
      <w:hyperlink r:id="rId19" w:anchor="/document/12184522/entry/21" w:history="1">
        <w:r w:rsidRPr="005D556F">
          <w:rPr>
            <w:sz w:val="28"/>
            <w:szCs w:val="28"/>
          </w:rPr>
          <w:t>электронной подписью</w:t>
        </w:r>
      </w:hyperlink>
      <w:r w:rsidRPr="005D556F">
        <w:rPr>
          <w:sz w:val="28"/>
          <w:szCs w:val="28"/>
        </w:rPr>
        <w:t> и </w:t>
      </w:r>
      <w:r w:rsidRPr="009F2916">
        <w:rPr>
          <w:sz w:val="28"/>
          <w:szCs w:val="28"/>
        </w:rPr>
        <w:t>направляться</w:t>
      </w:r>
      <w:r w:rsidRPr="005D556F">
        <w:rPr>
          <w:sz w:val="28"/>
          <w:szCs w:val="28"/>
        </w:rPr>
        <w:t> сторонами указанного соглашения в электронной форме. В случае прекращения действия соглашения о защите и поощрении капиталовложений в судебном порядке суд направляет судебный акт в уполномоченный федеральный орган исполнительной власти. Информация об изменении или о прекращении действия соглашения о защите и поощрении капиталовложений отражается в реестре соглашений.</w:t>
      </w:r>
    </w:p>
    <w:p w:rsidR="00BE6E99" w:rsidRPr="00B351C5" w:rsidRDefault="00BE6E99" w:rsidP="007C57C2">
      <w:pPr>
        <w:shd w:val="clear" w:color="auto" w:fill="FFFFFF"/>
        <w:spacing w:after="0" w:line="240" w:lineRule="auto"/>
        <w:jc w:val="both"/>
        <w:rPr>
          <w:rFonts w:ascii="Times New Roman" w:eastAsia="Times New Roman" w:hAnsi="Times New Roman"/>
          <w:color w:val="22272F"/>
          <w:sz w:val="28"/>
          <w:szCs w:val="28"/>
          <w:lang w:eastAsia="ru-RU"/>
        </w:rPr>
      </w:pPr>
    </w:p>
    <w:p w:rsidR="008B3DAD" w:rsidRPr="00B351C5" w:rsidRDefault="00F84283" w:rsidP="0089583F">
      <w:pPr>
        <w:shd w:val="clear" w:color="auto" w:fill="FFFFFF"/>
        <w:spacing w:after="0" w:line="240" w:lineRule="auto"/>
        <w:ind w:firstLine="708"/>
        <w:jc w:val="both"/>
        <w:rPr>
          <w:rFonts w:ascii="Times New Roman" w:eastAsia="Times New Roman" w:hAnsi="Times New Roman"/>
          <w:b/>
          <w:color w:val="22272F"/>
          <w:sz w:val="28"/>
          <w:szCs w:val="28"/>
          <w:lang w:eastAsia="ru-RU"/>
        </w:rPr>
      </w:pPr>
      <w:r w:rsidRPr="00B351C5">
        <w:rPr>
          <w:rFonts w:ascii="Times New Roman" w:eastAsia="Times New Roman" w:hAnsi="Times New Roman"/>
          <w:b/>
          <w:color w:val="22272F"/>
          <w:sz w:val="28"/>
          <w:szCs w:val="28"/>
          <w:lang w:eastAsia="ru-RU"/>
        </w:rPr>
        <w:t>5. Рассмотрение споров по соглашению о защите и поощрении капиталовложений</w:t>
      </w:r>
    </w:p>
    <w:p w:rsidR="00F84283" w:rsidRPr="00B351C5" w:rsidRDefault="00F84283" w:rsidP="0089583F">
      <w:pPr>
        <w:shd w:val="clear" w:color="auto" w:fill="FFFFFF"/>
        <w:spacing w:after="0" w:line="240" w:lineRule="auto"/>
        <w:ind w:firstLine="708"/>
        <w:jc w:val="both"/>
        <w:rPr>
          <w:rFonts w:ascii="Times New Roman" w:eastAsia="Times New Roman" w:hAnsi="Times New Roman"/>
          <w:color w:val="22272F"/>
          <w:sz w:val="28"/>
          <w:szCs w:val="28"/>
          <w:lang w:eastAsia="ru-RU"/>
        </w:rPr>
      </w:pPr>
    </w:p>
    <w:p w:rsidR="00F84283" w:rsidRPr="00B351C5" w:rsidRDefault="00F84283" w:rsidP="00F84283">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5.1. Стороны соглашения должны стремиться урегулировать возникающие между ними споры из указанного соглашения или в связи с ним путем проведения переговоров.</w:t>
      </w:r>
    </w:p>
    <w:p w:rsidR="00F84283" w:rsidRPr="00B351C5" w:rsidRDefault="00F84283" w:rsidP="00F84283">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5.2. В случае возникновения спора, в том числе касающегося заключения, вступления в силу, исполнения, нарушения, прекращения действия или действительности соглашения, сторона (стороны) указанного соглашения, инициировавшая (инициировавшие) спор, направляет (направляют) противоположной стороне (сторонам) соглашения уведомление о споре, содержание и порядок направления которого устанавливаются в соглашении. В уведомлении о споре должны быть указаны:</w:t>
      </w:r>
    </w:p>
    <w:p w:rsidR="00F84283" w:rsidRPr="00B351C5" w:rsidRDefault="00F84283" w:rsidP="00F84283">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 предложение об урегулировании спора путем переговоров;</w:t>
      </w:r>
    </w:p>
    <w:p w:rsidR="00F84283" w:rsidRPr="00B351C5" w:rsidRDefault="00F84283" w:rsidP="00F84283">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2) положения соглашения, федеральных законов и иных нормативных правовых актов, на нарушение которых ссылается сторона (стороны) спора;</w:t>
      </w:r>
    </w:p>
    <w:p w:rsidR="00F84283" w:rsidRPr="00B351C5" w:rsidRDefault="00F84283" w:rsidP="00F84283">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3) обстоятельства, являющиеся причиной возникновения спора;</w:t>
      </w:r>
    </w:p>
    <w:p w:rsidR="00F84283" w:rsidRPr="00B351C5" w:rsidRDefault="00F84283" w:rsidP="00F84283">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lastRenderedPageBreak/>
        <w:t>4) краткое описание доводов в поддержку позиции стороны (сторон), направившей (направивших) уведомление о споре;</w:t>
      </w:r>
    </w:p>
    <w:p w:rsidR="00F84283" w:rsidRPr="00B351C5" w:rsidRDefault="00F84283" w:rsidP="00F84283">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5) доказательства и иные сведения, которые сторона (стороны) считает (считают) необходимым предоставить для подтверждения своих доводов;</w:t>
      </w:r>
    </w:p>
    <w:p w:rsidR="00F84283" w:rsidRPr="00B351C5" w:rsidRDefault="00F84283" w:rsidP="00F84283">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6) предложения стороны (сторон) по возможному урегулированию спора.</w:t>
      </w:r>
    </w:p>
    <w:p w:rsidR="00F84283" w:rsidRPr="00B351C5" w:rsidRDefault="00E2575A" w:rsidP="00F84283">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5.</w:t>
      </w:r>
      <w:r w:rsidR="00F84283" w:rsidRPr="00B351C5">
        <w:rPr>
          <w:rFonts w:ascii="Times New Roman" w:eastAsia="Times New Roman" w:hAnsi="Times New Roman"/>
          <w:sz w:val="28"/>
          <w:szCs w:val="28"/>
          <w:lang w:eastAsia="ru-RU"/>
        </w:rPr>
        <w:t>3. Стороны соглашения обязаны предпринять усилия по урегулированию спора в течение трех месяцев со дня направления уведомления о споре.</w:t>
      </w:r>
    </w:p>
    <w:p w:rsidR="00F84283" w:rsidRPr="00B351C5" w:rsidRDefault="00E2575A" w:rsidP="00F84283">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5.</w:t>
      </w:r>
      <w:r w:rsidR="00F84283" w:rsidRPr="00B351C5">
        <w:rPr>
          <w:rFonts w:ascii="Times New Roman" w:eastAsia="Times New Roman" w:hAnsi="Times New Roman"/>
          <w:sz w:val="28"/>
          <w:szCs w:val="28"/>
          <w:lang w:eastAsia="ru-RU"/>
        </w:rPr>
        <w:t xml:space="preserve">4. Если спор между сторонами соглашения не будет урегулирован в порядке, установленном </w:t>
      </w:r>
      <w:r w:rsidRPr="00B351C5">
        <w:rPr>
          <w:rFonts w:ascii="Times New Roman" w:eastAsia="Times New Roman" w:hAnsi="Times New Roman"/>
          <w:sz w:val="28"/>
          <w:szCs w:val="28"/>
          <w:lang w:eastAsia="ru-RU"/>
        </w:rPr>
        <w:t>пунктом</w:t>
      </w:r>
      <w:r w:rsidR="00DD3C1C">
        <w:rPr>
          <w:rFonts w:ascii="Times New Roman" w:eastAsia="Times New Roman" w:hAnsi="Times New Roman"/>
          <w:sz w:val="28"/>
          <w:szCs w:val="28"/>
          <w:lang w:eastAsia="ru-RU"/>
        </w:rPr>
        <w:t>5.3 настоящего Порядка</w:t>
      </w:r>
      <w:r w:rsidR="00F84283" w:rsidRPr="00B351C5">
        <w:rPr>
          <w:rFonts w:ascii="Times New Roman" w:eastAsia="Times New Roman" w:hAnsi="Times New Roman"/>
          <w:sz w:val="28"/>
          <w:szCs w:val="28"/>
          <w:lang w:eastAsia="ru-RU"/>
        </w:rPr>
        <w:t>, такой спор разрешается по инициативе любой из сторон компетентным судом Российской Федерации</w:t>
      </w:r>
      <w:r w:rsidR="00A0328D" w:rsidRPr="00B351C5">
        <w:rPr>
          <w:rFonts w:ascii="Times New Roman" w:eastAsia="Times New Roman" w:hAnsi="Times New Roman"/>
          <w:sz w:val="28"/>
          <w:szCs w:val="28"/>
          <w:lang w:eastAsia="ru-RU"/>
        </w:rPr>
        <w:t>,</w:t>
      </w:r>
      <w:r w:rsidR="00F84283" w:rsidRPr="00B351C5">
        <w:rPr>
          <w:rFonts w:ascii="Times New Roman" w:eastAsia="Times New Roman" w:hAnsi="Times New Roman"/>
          <w:sz w:val="28"/>
          <w:szCs w:val="28"/>
          <w:lang w:eastAsia="ru-RU"/>
        </w:rPr>
        <w:t xml:space="preserve"> либо в рамках арбитража (третейского разбирательства), если стороны заключили арбитражное соглашение в порядке, установленном </w:t>
      </w:r>
      <w:r w:rsidRPr="00B351C5">
        <w:rPr>
          <w:rFonts w:ascii="Times New Roman" w:eastAsia="Times New Roman" w:hAnsi="Times New Roman"/>
          <w:sz w:val="28"/>
          <w:szCs w:val="28"/>
          <w:lang w:eastAsia="ru-RU"/>
        </w:rPr>
        <w:t>пункт</w:t>
      </w:r>
      <w:r w:rsidR="00DD3C1C">
        <w:rPr>
          <w:rFonts w:ascii="Times New Roman" w:eastAsia="Times New Roman" w:hAnsi="Times New Roman"/>
          <w:sz w:val="28"/>
          <w:szCs w:val="28"/>
          <w:lang w:eastAsia="ru-RU"/>
        </w:rPr>
        <w:t>ом5.6 настоящего Порядка</w:t>
      </w:r>
      <w:r w:rsidR="00F84283" w:rsidRPr="00B351C5">
        <w:rPr>
          <w:rFonts w:ascii="Times New Roman" w:eastAsia="Times New Roman" w:hAnsi="Times New Roman"/>
          <w:sz w:val="28"/>
          <w:szCs w:val="28"/>
          <w:lang w:eastAsia="ru-RU"/>
        </w:rPr>
        <w:t>.</w:t>
      </w:r>
    </w:p>
    <w:p w:rsidR="00F84283" w:rsidRPr="00B351C5" w:rsidRDefault="00E2575A" w:rsidP="00F84283">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5.</w:t>
      </w:r>
      <w:r w:rsidR="00F84283" w:rsidRPr="00B351C5">
        <w:rPr>
          <w:rFonts w:ascii="Times New Roman" w:eastAsia="Times New Roman" w:hAnsi="Times New Roman"/>
          <w:sz w:val="28"/>
          <w:szCs w:val="28"/>
          <w:lang w:eastAsia="ru-RU"/>
        </w:rPr>
        <w:t xml:space="preserve">5. Если стороны соглашения заключили арбитражное соглашение в порядке, установленном </w:t>
      </w:r>
      <w:r w:rsidRPr="00B351C5">
        <w:rPr>
          <w:rFonts w:ascii="Times New Roman" w:eastAsia="Times New Roman" w:hAnsi="Times New Roman"/>
          <w:sz w:val="28"/>
          <w:szCs w:val="28"/>
          <w:lang w:eastAsia="ru-RU"/>
        </w:rPr>
        <w:t>пунктом</w:t>
      </w:r>
      <w:r w:rsidR="006B6AC9">
        <w:rPr>
          <w:rFonts w:ascii="Times New Roman" w:eastAsia="Times New Roman" w:hAnsi="Times New Roman"/>
          <w:sz w:val="28"/>
          <w:szCs w:val="28"/>
          <w:lang w:eastAsia="ru-RU"/>
        </w:rPr>
        <w:t xml:space="preserve"> 5.6 настоящего Порядка</w:t>
      </w:r>
      <w:r w:rsidR="00F84283" w:rsidRPr="00B351C5">
        <w:rPr>
          <w:rFonts w:ascii="Times New Roman" w:eastAsia="Times New Roman" w:hAnsi="Times New Roman"/>
          <w:sz w:val="28"/>
          <w:szCs w:val="28"/>
          <w:lang w:eastAsia="ru-RU"/>
        </w:rPr>
        <w:t>, соглашение должно содержать альтернативное условие о разрешении споров, согласно которому сторона (стороны) указанного соглашения, инициировавшая (инициировавшие) спор, по своему усмотрению вправе передать спор на рассмотрение в компетентный суд Российской Федерации либо в арбитраж. Последующее рассмотрение данного спора, а также встречных требований по нему осуществляется способом, выбранным стороной (сторонами), инициировавшей (инициировавшими) спор.</w:t>
      </w:r>
    </w:p>
    <w:p w:rsidR="00F84283" w:rsidRPr="00B351C5" w:rsidRDefault="00E2575A" w:rsidP="00F84283">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5.</w:t>
      </w:r>
      <w:r w:rsidR="00F84283" w:rsidRPr="00B351C5">
        <w:rPr>
          <w:rFonts w:ascii="Times New Roman" w:eastAsia="Times New Roman" w:hAnsi="Times New Roman"/>
          <w:sz w:val="28"/>
          <w:szCs w:val="28"/>
          <w:lang w:eastAsia="ru-RU"/>
        </w:rPr>
        <w:t>6. Арбитражное соглашение заключается в виде арбитражной оговорки в соглашении о защите и поощрении капиталовложений.</w:t>
      </w:r>
    </w:p>
    <w:p w:rsidR="00F84283" w:rsidRPr="00B351C5" w:rsidRDefault="00F84283" w:rsidP="00E2575A">
      <w:pPr>
        <w:shd w:val="clear" w:color="auto" w:fill="FFFFFF"/>
        <w:spacing w:after="0" w:line="240" w:lineRule="auto"/>
        <w:jc w:val="both"/>
        <w:rPr>
          <w:rFonts w:ascii="Times New Roman" w:eastAsia="Times New Roman" w:hAnsi="Times New Roman"/>
          <w:sz w:val="28"/>
          <w:szCs w:val="28"/>
          <w:lang w:eastAsia="ru-RU"/>
        </w:rPr>
      </w:pPr>
    </w:p>
    <w:p w:rsidR="00F84283" w:rsidRPr="00B351C5" w:rsidRDefault="00F84283" w:rsidP="0089583F">
      <w:pPr>
        <w:shd w:val="clear" w:color="auto" w:fill="FFFFFF"/>
        <w:spacing w:after="0" w:line="240" w:lineRule="auto"/>
        <w:ind w:firstLine="708"/>
        <w:jc w:val="both"/>
        <w:rPr>
          <w:rFonts w:ascii="Times New Roman" w:eastAsia="Times New Roman" w:hAnsi="Times New Roman"/>
          <w:sz w:val="28"/>
          <w:szCs w:val="28"/>
          <w:lang w:eastAsia="ru-RU"/>
        </w:rPr>
      </w:pPr>
    </w:p>
    <w:p w:rsidR="00107EB6" w:rsidRDefault="00F84283" w:rsidP="006702B1">
      <w:pPr>
        <w:shd w:val="clear" w:color="auto" w:fill="FFFFFF"/>
        <w:spacing w:after="0" w:line="240" w:lineRule="auto"/>
        <w:ind w:firstLine="708"/>
        <w:jc w:val="both"/>
        <w:rPr>
          <w:rFonts w:ascii="Times New Roman" w:hAnsi="Times New Roman"/>
          <w:b/>
          <w:bCs/>
          <w:sz w:val="28"/>
          <w:szCs w:val="28"/>
        </w:rPr>
      </w:pPr>
      <w:r w:rsidRPr="00B351C5">
        <w:rPr>
          <w:rFonts w:ascii="Times New Roman" w:eastAsia="Times New Roman" w:hAnsi="Times New Roman"/>
          <w:b/>
          <w:sz w:val="28"/>
          <w:szCs w:val="28"/>
          <w:lang w:eastAsia="ru-RU"/>
        </w:rPr>
        <w:t>6</w:t>
      </w:r>
      <w:r w:rsidR="00107EB6" w:rsidRPr="00B351C5">
        <w:rPr>
          <w:rFonts w:ascii="Times New Roman" w:eastAsia="Times New Roman" w:hAnsi="Times New Roman"/>
          <w:b/>
          <w:sz w:val="28"/>
          <w:szCs w:val="28"/>
          <w:lang w:eastAsia="ru-RU"/>
        </w:rPr>
        <w:t>.</w:t>
      </w:r>
      <w:r w:rsidR="00107EB6" w:rsidRPr="00B351C5">
        <w:rPr>
          <w:rFonts w:ascii="Times New Roman" w:hAnsi="Times New Roman"/>
          <w:b/>
          <w:bCs/>
          <w:sz w:val="28"/>
          <w:szCs w:val="28"/>
        </w:rPr>
        <w:t>Ответственность за нарушение условий соглашения о защите и поощрении капиталовложений</w:t>
      </w:r>
    </w:p>
    <w:p w:rsidR="00AD2F1D" w:rsidRPr="00B351C5" w:rsidRDefault="00AD2F1D" w:rsidP="006702B1">
      <w:pPr>
        <w:shd w:val="clear" w:color="auto" w:fill="FFFFFF"/>
        <w:spacing w:after="0" w:line="240" w:lineRule="auto"/>
        <w:ind w:firstLine="708"/>
        <w:jc w:val="both"/>
        <w:rPr>
          <w:rFonts w:ascii="Times New Roman" w:hAnsi="Times New Roman"/>
          <w:b/>
          <w:bCs/>
          <w:sz w:val="28"/>
          <w:szCs w:val="28"/>
        </w:rPr>
      </w:pPr>
    </w:p>
    <w:p w:rsidR="00107EB6" w:rsidRDefault="00F84283" w:rsidP="0016090E">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6</w:t>
      </w:r>
      <w:r w:rsidR="00107EB6" w:rsidRPr="00B351C5">
        <w:rPr>
          <w:rFonts w:ascii="Times New Roman" w:eastAsia="Times New Roman" w:hAnsi="Times New Roman"/>
          <w:sz w:val="28"/>
          <w:szCs w:val="28"/>
          <w:lang w:eastAsia="ru-RU"/>
        </w:rPr>
        <w:t xml:space="preserve">.1. В случае нарушения организацией, реализующей проект, условий связанного договора возврат в бюджет </w:t>
      </w:r>
      <w:r w:rsidR="00956041" w:rsidRPr="00381AB2">
        <w:rPr>
          <w:rFonts w:ascii="Times New Roman" w:hAnsi="Times New Roman"/>
          <w:sz w:val="28"/>
          <w:szCs w:val="28"/>
        </w:rPr>
        <w:t>Гривенского</w:t>
      </w:r>
      <w:r w:rsidR="001A050F" w:rsidRPr="001A050F">
        <w:rPr>
          <w:rFonts w:ascii="Times New Roman" w:eastAsia="Times New Roman CYR" w:hAnsi="Times New Roman"/>
          <w:sz w:val="28"/>
          <w:szCs w:val="28"/>
        </w:rPr>
        <w:t xml:space="preserve"> сельского поселения</w:t>
      </w:r>
      <w:r w:rsidR="00956041">
        <w:rPr>
          <w:rFonts w:ascii="Times New Roman" w:eastAsia="Times New Roman CYR" w:hAnsi="Times New Roman"/>
          <w:sz w:val="28"/>
          <w:szCs w:val="28"/>
        </w:rPr>
        <w:t xml:space="preserve"> </w:t>
      </w:r>
      <w:r w:rsidR="00107EB6" w:rsidRPr="00B351C5">
        <w:rPr>
          <w:rFonts w:ascii="Times New Roman" w:eastAsia="Times New Roman" w:hAnsi="Times New Roman"/>
          <w:sz w:val="28"/>
          <w:szCs w:val="28"/>
          <w:lang w:eastAsia="ru-RU"/>
        </w:rPr>
        <w:t>полученных средств осуществляется в порядке, установленном бюджетным законодательством Российской Федерации.</w:t>
      </w:r>
    </w:p>
    <w:p w:rsidR="00AD2F1D" w:rsidRPr="00B351C5" w:rsidRDefault="00AD2F1D" w:rsidP="0016090E">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6.2.</w:t>
      </w:r>
      <w:r w:rsidRPr="00AD2F1D">
        <w:rPr>
          <w:rFonts w:ascii="Times New Roman" w:eastAsia="Times New Roman" w:hAnsi="Times New Roman"/>
          <w:sz w:val="28"/>
          <w:szCs w:val="28"/>
          <w:lang w:eastAsia="ru-RU"/>
        </w:rPr>
        <w:t xml:space="preserve">Если в целях реализации инвестиционного проекта были направлены средства Фонда национального благосостояния, в том числе через организацию с публичным участием, и (или) предоставлены бюджетные инвестиции, и (или) субсидии на финансовое обеспечение создания (строительства) либо реконструкции и (или) модернизации объектов инфраструктуры, необходимых для реализации инвестиционного проекта, и (или) государственные гарантии, при наступлении обстоятельств, </w:t>
      </w:r>
      <w:r w:rsidR="005C23A4" w:rsidRPr="005C23A4">
        <w:rPr>
          <w:rFonts w:ascii="Times New Roman" w:eastAsia="Times New Roman" w:hAnsi="Times New Roman"/>
          <w:sz w:val="28"/>
          <w:szCs w:val="28"/>
          <w:lang w:eastAsia="ru-RU"/>
        </w:rPr>
        <w:t>указанных в части 13 или 14 статьи 11  Федерального закона № 69-ФЗ</w:t>
      </w:r>
      <w:r w:rsidRPr="00AD2F1D">
        <w:rPr>
          <w:rFonts w:ascii="Times New Roman" w:eastAsia="Times New Roman" w:hAnsi="Times New Roman"/>
          <w:sz w:val="28"/>
          <w:szCs w:val="28"/>
          <w:lang w:eastAsia="ru-RU"/>
        </w:rPr>
        <w:t>, с организации, реализующей проект, подлежат взысканию убытки.</w:t>
      </w:r>
    </w:p>
    <w:p w:rsidR="00107EB6" w:rsidRPr="00B351C5" w:rsidRDefault="00F84283" w:rsidP="00107EB6">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6</w:t>
      </w:r>
      <w:r w:rsidR="00AD2F1D">
        <w:rPr>
          <w:rFonts w:ascii="Times New Roman" w:eastAsia="Times New Roman" w:hAnsi="Times New Roman"/>
          <w:sz w:val="28"/>
          <w:szCs w:val="28"/>
          <w:lang w:eastAsia="ru-RU"/>
        </w:rPr>
        <w:t>.3</w:t>
      </w:r>
      <w:r w:rsidR="00107EB6" w:rsidRPr="00B351C5">
        <w:rPr>
          <w:rFonts w:ascii="Times New Roman" w:eastAsia="Times New Roman" w:hAnsi="Times New Roman"/>
          <w:sz w:val="28"/>
          <w:szCs w:val="28"/>
          <w:lang w:eastAsia="ru-RU"/>
        </w:rPr>
        <w:t>. Организация, реали</w:t>
      </w:r>
      <w:r w:rsidR="00B01C1B" w:rsidRPr="00B351C5">
        <w:rPr>
          <w:rFonts w:ascii="Times New Roman" w:eastAsia="Times New Roman" w:hAnsi="Times New Roman"/>
          <w:sz w:val="28"/>
          <w:szCs w:val="28"/>
          <w:lang w:eastAsia="ru-RU"/>
        </w:rPr>
        <w:t xml:space="preserve">зующая проект, вправе требовать </w:t>
      </w:r>
      <w:r w:rsidR="00107EB6" w:rsidRPr="00B351C5">
        <w:rPr>
          <w:rFonts w:ascii="Times New Roman" w:eastAsia="Times New Roman" w:hAnsi="Times New Roman"/>
          <w:sz w:val="28"/>
          <w:szCs w:val="28"/>
          <w:lang w:eastAsia="ru-RU"/>
        </w:rPr>
        <w:t xml:space="preserve">возмещения причиненного ей реального ущерба от </w:t>
      </w:r>
      <w:r w:rsidR="00B01C1B" w:rsidRPr="00B351C5">
        <w:rPr>
          <w:rFonts w:ascii="Times New Roman" w:eastAsia="Times New Roman" w:hAnsi="Times New Roman"/>
          <w:sz w:val="28"/>
          <w:szCs w:val="28"/>
          <w:lang w:eastAsia="ru-RU"/>
        </w:rPr>
        <w:t xml:space="preserve">администрации </w:t>
      </w:r>
      <w:r w:rsidR="00956041" w:rsidRPr="00381AB2">
        <w:rPr>
          <w:rFonts w:ascii="Times New Roman" w:hAnsi="Times New Roman"/>
          <w:sz w:val="28"/>
          <w:szCs w:val="28"/>
        </w:rPr>
        <w:t>Гривенского</w:t>
      </w:r>
      <w:r w:rsidR="001A050F" w:rsidRPr="001A050F">
        <w:rPr>
          <w:rFonts w:ascii="Times New Roman" w:eastAsia="Times New Roman CYR" w:hAnsi="Times New Roman"/>
          <w:sz w:val="28"/>
          <w:szCs w:val="28"/>
        </w:rPr>
        <w:t xml:space="preserve"> сельского поселения</w:t>
      </w:r>
      <w:r w:rsidR="00956041">
        <w:rPr>
          <w:rFonts w:ascii="Times New Roman" w:eastAsia="Times New Roman CYR" w:hAnsi="Times New Roman"/>
          <w:sz w:val="28"/>
          <w:szCs w:val="28"/>
        </w:rPr>
        <w:t xml:space="preserve"> </w:t>
      </w:r>
      <w:r w:rsidR="00107EB6" w:rsidRPr="00B351C5">
        <w:rPr>
          <w:rFonts w:ascii="Times New Roman" w:eastAsia="Times New Roman" w:hAnsi="Times New Roman"/>
          <w:sz w:val="28"/>
          <w:szCs w:val="28"/>
          <w:lang w:eastAsia="ru-RU"/>
        </w:rPr>
        <w:t>в случае применения в отношении ее актов (решений), указанных в части 3 статьи 9 Федерального закона</w:t>
      </w:r>
      <w:r w:rsidR="00B01C1B" w:rsidRPr="00B351C5">
        <w:rPr>
          <w:rFonts w:ascii="Times New Roman" w:eastAsia="Times New Roman" w:hAnsi="Times New Roman"/>
          <w:sz w:val="28"/>
          <w:szCs w:val="28"/>
          <w:lang w:eastAsia="ru-RU"/>
        </w:rPr>
        <w:t xml:space="preserve"> № 69-ФЗ</w:t>
      </w:r>
      <w:r w:rsidR="00107EB6" w:rsidRPr="00B351C5">
        <w:rPr>
          <w:rFonts w:ascii="Times New Roman" w:eastAsia="Times New Roman" w:hAnsi="Times New Roman"/>
          <w:sz w:val="28"/>
          <w:szCs w:val="28"/>
          <w:lang w:eastAsia="ru-RU"/>
        </w:rPr>
        <w:t xml:space="preserve">, без учета особенностей их </w:t>
      </w:r>
      <w:r w:rsidR="00107EB6" w:rsidRPr="00B351C5">
        <w:rPr>
          <w:rFonts w:ascii="Times New Roman" w:eastAsia="Times New Roman" w:hAnsi="Times New Roman"/>
          <w:sz w:val="28"/>
          <w:szCs w:val="28"/>
          <w:lang w:eastAsia="ru-RU"/>
        </w:rPr>
        <w:lastRenderedPageBreak/>
        <w:t>применения, определенных указанной статьей Федерального закона</w:t>
      </w:r>
      <w:r w:rsidR="00B01C1B" w:rsidRPr="00B351C5">
        <w:rPr>
          <w:rFonts w:ascii="Times New Roman" w:eastAsia="Times New Roman" w:hAnsi="Times New Roman"/>
          <w:sz w:val="28"/>
          <w:szCs w:val="28"/>
          <w:lang w:eastAsia="ru-RU"/>
        </w:rPr>
        <w:t xml:space="preserve"> № 69-ФЗ</w:t>
      </w:r>
      <w:r w:rsidR="00107EB6" w:rsidRPr="00B351C5">
        <w:rPr>
          <w:rFonts w:ascii="Times New Roman" w:eastAsia="Times New Roman" w:hAnsi="Times New Roman"/>
          <w:sz w:val="28"/>
          <w:szCs w:val="28"/>
          <w:lang w:eastAsia="ru-RU"/>
        </w:rPr>
        <w:t xml:space="preserve">, а также в случае нарушения </w:t>
      </w:r>
      <w:r w:rsidR="00B01C1B" w:rsidRPr="00B351C5">
        <w:rPr>
          <w:rFonts w:ascii="Times New Roman" w:eastAsia="Times New Roman" w:hAnsi="Times New Roman"/>
          <w:sz w:val="28"/>
          <w:szCs w:val="28"/>
          <w:lang w:eastAsia="ru-RU"/>
        </w:rPr>
        <w:t>администрацией</w:t>
      </w:r>
      <w:r w:rsidR="00956041">
        <w:rPr>
          <w:rFonts w:ascii="Times New Roman" w:eastAsia="Times New Roman" w:hAnsi="Times New Roman"/>
          <w:sz w:val="28"/>
          <w:szCs w:val="28"/>
          <w:lang w:eastAsia="ru-RU"/>
        </w:rPr>
        <w:t xml:space="preserve"> </w:t>
      </w:r>
      <w:r w:rsidR="00956041" w:rsidRPr="00381AB2">
        <w:rPr>
          <w:rFonts w:ascii="Times New Roman" w:hAnsi="Times New Roman"/>
          <w:sz w:val="28"/>
          <w:szCs w:val="28"/>
        </w:rPr>
        <w:t>Гривенского</w:t>
      </w:r>
      <w:r w:rsidR="001A050F" w:rsidRPr="001A050F">
        <w:rPr>
          <w:rFonts w:ascii="Times New Roman" w:eastAsia="Times New Roman CYR" w:hAnsi="Times New Roman"/>
          <w:sz w:val="28"/>
          <w:szCs w:val="28"/>
        </w:rPr>
        <w:t xml:space="preserve"> сельского поселения</w:t>
      </w:r>
      <w:r w:rsidR="00956041">
        <w:rPr>
          <w:rFonts w:ascii="Times New Roman" w:eastAsia="Times New Roman CYR" w:hAnsi="Times New Roman"/>
          <w:sz w:val="28"/>
          <w:szCs w:val="28"/>
        </w:rPr>
        <w:t xml:space="preserve"> </w:t>
      </w:r>
      <w:r w:rsidR="00107EB6" w:rsidRPr="00B351C5">
        <w:rPr>
          <w:rFonts w:ascii="Times New Roman" w:eastAsia="Times New Roman" w:hAnsi="Times New Roman"/>
          <w:sz w:val="28"/>
          <w:szCs w:val="28"/>
          <w:lang w:eastAsia="ru-RU"/>
        </w:rPr>
        <w:t>положений соглашения, предусмотренных частью 3 статьи 14 Федерального закона</w:t>
      </w:r>
      <w:r w:rsidR="00B01C1B" w:rsidRPr="00B351C5">
        <w:rPr>
          <w:rFonts w:ascii="Times New Roman" w:eastAsia="Times New Roman" w:hAnsi="Times New Roman"/>
          <w:sz w:val="28"/>
          <w:szCs w:val="28"/>
          <w:lang w:eastAsia="ru-RU"/>
        </w:rPr>
        <w:t xml:space="preserve"> № 69-ФЗ</w:t>
      </w:r>
      <w:r w:rsidR="00107EB6" w:rsidRPr="00B351C5">
        <w:rPr>
          <w:rFonts w:ascii="Times New Roman" w:eastAsia="Times New Roman" w:hAnsi="Times New Roman"/>
          <w:sz w:val="28"/>
          <w:szCs w:val="28"/>
          <w:lang w:eastAsia="ru-RU"/>
        </w:rPr>
        <w:t>, если при этом в совокупности соблюдаются следующие условия:</w:t>
      </w:r>
    </w:p>
    <w:p w:rsidR="00107EB6" w:rsidRPr="00B351C5" w:rsidRDefault="00107EB6" w:rsidP="00107EB6">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1) организация, реализующая проект, осуществила капиталовложения в объеме, установленном в соглашении;</w:t>
      </w:r>
    </w:p>
    <w:p w:rsidR="00107EB6" w:rsidRPr="00B351C5" w:rsidRDefault="00107EB6" w:rsidP="00107EB6">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 xml:space="preserve">2) </w:t>
      </w:r>
      <w:r w:rsidR="008300D5" w:rsidRPr="00B351C5">
        <w:rPr>
          <w:rFonts w:ascii="Times New Roman" w:eastAsia="Times New Roman" w:hAnsi="Times New Roman"/>
          <w:sz w:val="28"/>
          <w:szCs w:val="28"/>
          <w:lang w:eastAsia="ru-RU"/>
        </w:rPr>
        <w:t>все имущественные права, возникшие в рамках реализации инвестиционного проекта и подлежавшие государственной регистрации, зарегистрированы в соответствии с законодательством Российской Федерации, осуществлена государственная регистрация результатов интеллектуальной деятельности и приравненных к ним средств индивидуализации (если применимо), а также все объекты недвижимого имущества, если инвестиционным проектом предусматривается создание и (или) реконструкция объектов недвижимого имущества, введены в эксплуатацию в соответствии с законодательством Российской Федерации</w:t>
      </w:r>
      <w:r w:rsidRPr="00B351C5">
        <w:rPr>
          <w:rFonts w:ascii="Times New Roman" w:eastAsia="Times New Roman" w:hAnsi="Times New Roman"/>
          <w:sz w:val="28"/>
          <w:szCs w:val="28"/>
          <w:lang w:eastAsia="ru-RU"/>
        </w:rPr>
        <w:t>;</w:t>
      </w:r>
    </w:p>
    <w:p w:rsidR="00107EB6" w:rsidRPr="00B351C5" w:rsidRDefault="00107EB6" w:rsidP="00107EB6">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3) организация, реализующая проект, сообщила о нарушении с</w:t>
      </w:r>
      <w:r w:rsidR="00C564CB">
        <w:rPr>
          <w:rFonts w:ascii="Times New Roman" w:eastAsia="Times New Roman" w:hAnsi="Times New Roman"/>
          <w:sz w:val="28"/>
          <w:szCs w:val="28"/>
          <w:lang w:eastAsia="ru-RU"/>
        </w:rPr>
        <w:t>воих прав и законных интересовуполномоченному</w:t>
      </w:r>
      <w:r w:rsidRPr="00B351C5">
        <w:rPr>
          <w:rFonts w:ascii="Times New Roman" w:eastAsia="Times New Roman" w:hAnsi="Times New Roman"/>
          <w:sz w:val="28"/>
          <w:szCs w:val="28"/>
          <w:lang w:eastAsia="ru-RU"/>
        </w:rPr>
        <w:t xml:space="preserve"> орган</w:t>
      </w:r>
      <w:r w:rsidR="00C564CB">
        <w:rPr>
          <w:rFonts w:ascii="Times New Roman" w:eastAsia="Times New Roman" w:hAnsi="Times New Roman"/>
          <w:sz w:val="28"/>
          <w:szCs w:val="28"/>
          <w:lang w:eastAsia="ru-RU"/>
        </w:rPr>
        <w:t>у</w:t>
      </w:r>
      <w:r w:rsidRPr="00B351C5">
        <w:rPr>
          <w:rFonts w:ascii="Times New Roman" w:eastAsia="Times New Roman" w:hAnsi="Times New Roman"/>
          <w:sz w:val="28"/>
          <w:szCs w:val="28"/>
          <w:lang w:eastAsia="ru-RU"/>
        </w:rPr>
        <w:t xml:space="preserve">, заключивший соглашение от имени </w:t>
      </w:r>
      <w:r w:rsidR="00B01C1B" w:rsidRPr="00B351C5">
        <w:rPr>
          <w:rFonts w:ascii="Times New Roman" w:eastAsia="Times New Roman" w:hAnsi="Times New Roman"/>
          <w:sz w:val="28"/>
          <w:szCs w:val="28"/>
          <w:lang w:eastAsia="ru-RU"/>
        </w:rPr>
        <w:t xml:space="preserve">администрации </w:t>
      </w:r>
      <w:r w:rsidR="00956041" w:rsidRPr="00381AB2">
        <w:rPr>
          <w:rFonts w:ascii="Times New Roman" w:hAnsi="Times New Roman"/>
          <w:sz w:val="28"/>
          <w:szCs w:val="28"/>
        </w:rPr>
        <w:t>Гривенского</w:t>
      </w:r>
      <w:r w:rsidR="001A050F" w:rsidRPr="001A050F">
        <w:rPr>
          <w:rFonts w:ascii="Times New Roman" w:eastAsia="Times New Roman CYR" w:hAnsi="Times New Roman"/>
          <w:sz w:val="28"/>
          <w:szCs w:val="28"/>
        </w:rPr>
        <w:t xml:space="preserve"> сельского поселения</w:t>
      </w:r>
      <w:r w:rsidRPr="00B351C5">
        <w:rPr>
          <w:rFonts w:ascii="Times New Roman" w:eastAsia="Times New Roman" w:hAnsi="Times New Roman"/>
          <w:sz w:val="28"/>
          <w:szCs w:val="28"/>
          <w:lang w:eastAsia="ru-RU"/>
        </w:rPr>
        <w:t>, должностные лица (органы) которого нарушили соглашение</w:t>
      </w:r>
      <w:r w:rsidR="008300D5" w:rsidRPr="00B351C5">
        <w:rPr>
          <w:rFonts w:ascii="Times New Roman" w:eastAsia="Times New Roman" w:hAnsi="Times New Roman"/>
          <w:sz w:val="28"/>
          <w:szCs w:val="28"/>
          <w:lang w:eastAsia="ru-RU"/>
        </w:rPr>
        <w:t>, не позднее одного года с момента нарушения</w:t>
      </w:r>
      <w:r w:rsidRPr="00B351C5">
        <w:rPr>
          <w:rFonts w:ascii="Times New Roman" w:eastAsia="Times New Roman" w:hAnsi="Times New Roman"/>
          <w:sz w:val="28"/>
          <w:szCs w:val="28"/>
          <w:lang w:eastAsia="ru-RU"/>
        </w:rPr>
        <w:t>;</w:t>
      </w:r>
    </w:p>
    <w:p w:rsidR="00AD2F1D" w:rsidRDefault="00107EB6" w:rsidP="007E007F">
      <w:pPr>
        <w:shd w:val="clear" w:color="auto" w:fill="FFFFFF"/>
        <w:spacing w:after="0" w:line="240" w:lineRule="auto"/>
        <w:ind w:firstLine="708"/>
        <w:jc w:val="both"/>
        <w:rPr>
          <w:rFonts w:ascii="Times New Roman" w:eastAsia="Times New Roman" w:hAnsi="Times New Roman"/>
          <w:sz w:val="28"/>
          <w:szCs w:val="28"/>
          <w:lang w:eastAsia="ru-RU"/>
        </w:rPr>
      </w:pPr>
      <w:r w:rsidRPr="00B351C5">
        <w:rPr>
          <w:rFonts w:ascii="Times New Roman" w:eastAsia="Times New Roman" w:hAnsi="Times New Roman"/>
          <w:sz w:val="28"/>
          <w:szCs w:val="28"/>
          <w:lang w:eastAsia="ru-RU"/>
        </w:rPr>
        <w:t>4) у организации, реализующей проект, отсутствует задолженность по уплате обязательных платежей, указанных в части 8 статьи</w:t>
      </w:r>
      <w:r w:rsidR="00B01C1B" w:rsidRPr="00B351C5">
        <w:rPr>
          <w:rFonts w:ascii="Times New Roman" w:eastAsia="Times New Roman" w:hAnsi="Times New Roman"/>
          <w:sz w:val="28"/>
          <w:szCs w:val="28"/>
          <w:lang w:eastAsia="ru-RU"/>
        </w:rPr>
        <w:t xml:space="preserve"> 12 Федерального закона № 69-ФЗ</w:t>
      </w:r>
      <w:r w:rsidRPr="00B351C5">
        <w:rPr>
          <w:rFonts w:ascii="Times New Roman" w:eastAsia="Times New Roman" w:hAnsi="Times New Roman"/>
          <w:sz w:val="28"/>
          <w:szCs w:val="28"/>
          <w:lang w:eastAsia="ru-RU"/>
        </w:rPr>
        <w:t>.</w:t>
      </w:r>
    </w:p>
    <w:p w:rsidR="006C3332" w:rsidRPr="001A050F" w:rsidRDefault="006C3332" w:rsidP="007E007F">
      <w:pPr>
        <w:shd w:val="clear" w:color="auto" w:fill="FFFFFF"/>
        <w:spacing w:after="0" w:line="240" w:lineRule="auto"/>
        <w:ind w:firstLine="708"/>
        <w:jc w:val="both"/>
        <w:rPr>
          <w:rFonts w:ascii="Times New Roman" w:eastAsia="Times New Roman" w:hAnsi="Times New Roman"/>
          <w:sz w:val="28"/>
          <w:szCs w:val="28"/>
          <w:lang w:eastAsia="ru-RU"/>
        </w:rPr>
      </w:pPr>
      <w:r w:rsidRPr="001A050F">
        <w:rPr>
          <w:rFonts w:ascii="Times New Roman" w:eastAsia="Times New Roman" w:hAnsi="Times New Roman"/>
          <w:sz w:val="28"/>
          <w:szCs w:val="28"/>
          <w:lang w:eastAsia="ru-RU"/>
        </w:rPr>
        <w:t xml:space="preserve">6.4. </w:t>
      </w:r>
      <w:r w:rsidR="00283B39" w:rsidRPr="001A050F">
        <w:rPr>
          <w:rFonts w:ascii="Times New Roman" w:eastAsia="Times New Roman" w:hAnsi="Times New Roman"/>
          <w:sz w:val="28"/>
          <w:szCs w:val="28"/>
          <w:lang w:eastAsia="ru-RU"/>
        </w:rPr>
        <w:t>Организация, реализующая проект, вправе требовать возмещения</w:t>
      </w:r>
      <w:r w:rsidR="006D718F" w:rsidRPr="001A050F">
        <w:rPr>
          <w:rFonts w:ascii="Times New Roman" w:eastAsia="Times New Roman" w:hAnsi="Times New Roman"/>
          <w:sz w:val="28"/>
          <w:szCs w:val="28"/>
          <w:lang w:eastAsia="ru-RU"/>
        </w:rPr>
        <w:t>,</w:t>
      </w:r>
      <w:r w:rsidR="00283B39" w:rsidRPr="001A050F">
        <w:rPr>
          <w:rFonts w:ascii="Times New Roman" w:eastAsia="Times New Roman" w:hAnsi="Times New Roman"/>
          <w:sz w:val="28"/>
          <w:szCs w:val="28"/>
          <w:lang w:eastAsia="ru-RU"/>
        </w:rPr>
        <w:t xml:space="preserve"> причиненного ей реального ущерба от соответствующего публично-правового образования, действия (бездействие) которого повлекли нарушение условий связанного договора, при одновременном соблюдении следующих условий:</w:t>
      </w:r>
    </w:p>
    <w:p w:rsidR="00283B39" w:rsidRPr="001A050F" w:rsidRDefault="00283B39" w:rsidP="007E007F">
      <w:pPr>
        <w:shd w:val="clear" w:color="auto" w:fill="FFFFFF"/>
        <w:spacing w:after="0" w:line="240" w:lineRule="auto"/>
        <w:ind w:firstLine="708"/>
        <w:jc w:val="both"/>
        <w:rPr>
          <w:rFonts w:ascii="Times New Roman" w:eastAsia="Times New Roman" w:hAnsi="Times New Roman"/>
          <w:sz w:val="28"/>
          <w:szCs w:val="28"/>
          <w:lang w:eastAsia="ru-RU"/>
        </w:rPr>
      </w:pPr>
      <w:r w:rsidRPr="001A050F">
        <w:rPr>
          <w:rFonts w:ascii="Times New Roman" w:eastAsia="Times New Roman" w:hAnsi="Times New Roman"/>
          <w:sz w:val="28"/>
          <w:szCs w:val="28"/>
          <w:lang w:eastAsia="ru-RU"/>
        </w:rPr>
        <w:t xml:space="preserve">1) </w:t>
      </w:r>
      <w:r w:rsidR="00413EE2" w:rsidRPr="001A050F">
        <w:rPr>
          <w:rFonts w:ascii="Times New Roman" w:eastAsia="Times New Roman" w:hAnsi="Times New Roman"/>
          <w:sz w:val="28"/>
          <w:szCs w:val="28"/>
          <w:lang w:eastAsia="ru-RU"/>
        </w:rPr>
        <w:t>исполнение требований пункта 6.3 настоящего Порядка</w:t>
      </w:r>
      <w:r w:rsidRPr="001A050F">
        <w:rPr>
          <w:rFonts w:ascii="Times New Roman" w:eastAsia="Times New Roman" w:hAnsi="Times New Roman"/>
          <w:sz w:val="28"/>
          <w:szCs w:val="28"/>
          <w:lang w:eastAsia="ru-RU"/>
        </w:rPr>
        <w:t>;</w:t>
      </w:r>
    </w:p>
    <w:p w:rsidR="00283B39" w:rsidRPr="00B351C5" w:rsidRDefault="00283B39" w:rsidP="007E007F">
      <w:pPr>
        <w:shd w:val="clear" w:color="auto" w:fill="FFFFFF"/>
        <w:spacing w:after="0" w:line="240" w:lineRule="auto"/>
        <w:ind w:firstLine="708"/>
        <w:jc w:val="both"/>
        <w:rPr>
          <w:rFonts w:ascii="Times New Roman" w:eastAsia="Times New Roman" w:hAnsi="Times New Roman"/>
          <w:sz w:val="28"/>
          <w:szCs w:val="28"/>
          <w:lang w:eastAsia="ru-RU"/>
        </w:rPr>
      </w:pPr>
      <w:r w:rsidRPr="001A050F">
        <w:rPr>
          <w:rFonts w:ascii="Times New Roman" w:eastAsia="Times New Roman" w:hAnsi="Times New Roman"/>
          <w:sz w:val="28"/>
          <w:szCs w:val="28"/>
          <w:lang w:eastAsia="ru-RU"/>
        </w:rPr>
        <w:t>2) отсутствует основание для предъявления к стороне связанного договора требования о возмещении причиненного реального ущерба в связи с нарушением такого договора либо указанный ущерб не может быть или не был возмещен в полном объеме.</w:t>
      </w:r>
    </w:p>
    <w:p w:rsidR="00F84283" w:rsidRPr="00B351C5" w:rsidRDefault="00413EE2" w:rsidP="00107EB6">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6.5</w:t>
      </w:r>
      <w:r w:rsidR="00F84283" w:rsidRPr="00B351C5">
        <w:rPr>
          <w:rFonts w:ascii="Times New Roman" w:eastAsia="Times New Roman" w:hAnsi="Times New Roman"/>
          <w:sz w:val="28"/>
          <w:szCs w:val="28"/>
          <w:lang w:eastAsia="ru-RU"/>
        </w:rPr>
        <w:t xml:space="preserve">.Администрация </w:t>
      </w:r>
      <w:r w:rsidR="00956041" w:rsidRPr="00381AB2">
        <w:rPr>
          <w:rFonts w:ascii="Times New Roman" w:hAnsi="Times New Roman"/>
          <w:sz w:val="28"/>
          <w:szCs w:val="28"/>
        </w:rPr>
        <w:t>Гривенского</w:t>
      </w:r>
      <w:r w:rsidR="001A050F" w:rsidRPr="001A050F">
        <w:rPr>
          <w:rFonts w:ascii="Times New Roman" w:eastAsia="Times New Roman CYR" w:hAnsi="Times New Roman"/>
          <w:sz w:val="28"/>
          <w:szCs w:val="28"/>
        </w:rPr>
        <w:t xml:space="preserve"> сельского поселения</w:t>
      </w:r>
      <w:r w:rsidR="00F84283" w:rsidRPr="00B351C5">
        <w:rPr>
          <w:rFonts w:ascii="Times New Roman" w:eastAsia="Times New Roman" w:hAnsi="Times New Roman"/>
          <w:sz w:val="28"/>
          <w:szCs w:val="28"/>
          <w:lang w:eastAsia="ru-RU"/>
        </w:rPr>
        <w:t>, являющаяся стороной соглашения, несет самостоятельную ответственность за исполнение своих обязанностей, возложенных на нее таким соглашением, в том числе по неприменению соответствующих актов (решений), в рамках полномочий, предоставленных ей законодательством Российской Федерации.</w:t>
      </w:r>
    </w:p>
    <w:p w:rsidR="00F84283" w:rsidRDefault="00413EE2" w:rsidP="00107EB6">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6.6</w:t>
      </w:r>
      <w:r w:rsidR="00F84283" w:rsidRPr="00B351C5">
        <w:rPr>
          <w:rFonts w:ascii="Times New Roman" w:eastAsia="Times New Roman" w:hAnsi="Times New Roman"/>
          <w:sz w:val="28"/>
          <w:szCs w:val="28"/>
          <w:lang w:eastAsia="ru-RU"/>
        </w:rPr>
        <w:t>. Организация, реализующая проект, предоставившая недостоверную информацию при заключении или исполнении соглашения, несет ответственность, предусмотренную законодательством Российской Федерации.</w:t>
      </w:r>
    </w:p>
    <w:p w:rsidR="007E007F" w:rsidRDefault="007E007F" w:rsidP="00107EB6">
      <w:pPr>
        <w:shd w:val="clear" w:color="auto" w:fill="FFFFFF"/>
        <w:spacing w:after="0" w:line="240" w:lineRule="auto"/>
        <w:ind w:firstLine="708"/>
        <w:jc w:val="both"/>
        <w:rPr>
          <w:rFonts w:ascii="Times New Roman" w:eastAsia="Times New Roman" w:hAnsi="Times New Roman"/>
          <w:sz w:val="28"/>
          <w:szCs w:val="28"/>
          <w:lang w:eastAsia="ru-RU"/>
        </w:rPr>
      </w:pPr>
    </w:p>
    <w:p w:rsidR="007E007F" w:rsidRDefault="007E007F" w:rsidP="007E007F">
      <w:pPr>
        <w:shd w:val="clear" w:color="auto" w:fill="FFFFFF"/>
        <w:spacing w:after="0" w:line="240" w:lineRule="auto"/>
        <w:ind w:firstLine="708"/>
        <w:jc w:val="both"/>
        <w:rPr>
          <w:rFonts w:ascii="Times New Roman" w:eastAsia="Times New Roman" w:hAnsi="Times New Roman"/>
          <w:b/>
          <w:sz w:val="28"/>
          <w:szCs w:val="28"/>
          <w:lang w:eastAsia="ru-RU"/>
        </w:rPr>
      </w:pPr>
      <w:r w:rsidRPr="007E007F">
        <w:rPr>
          <w:rFonts w:ascii="Times New Roman" w:eastAsia="Times New Roman" w:hAnsi="Times New Roman"/>
          <w:b/>
          <w:sz w:val="28"/>
          <w:szCs w:val="28"/>
          <w:lang w:eastAsia="ru-RU"/>
        </w:rPr>
        <w:t>7. Заключительные положения</w:t>
      </w:r>
    </w:p>
    <w:p w:rsidR="007E007F" w:rsidRDefault="007E007F" w:rsidP="007E007F">
      <w:pPr>
        <w:shd w:val="clear" w:color="auto" w:fill="FFFFFF"/>
        <w:spacing w:after="0" w:line="240" w:lineRule="auto"/>
        <w:ind w:firstLine="708"/>
        <w:jc w:val="both"/>
        <w:rPr>
          <w:rFonts w:ascii="Times New Roman" w:eastAsia="Times New Roman" w:hAnsi="Times New Roman"/>
          <w:b/>
          <w:sz w:val="28"/>
          <w:szCs w:val="28"/>
          <w:lang w:eastAsia="ru-RU"/>
        </w:rPr>
      </w:pPr>
    </w:p>
    <w:p w:rsidR="007E007F" w:rsidRPr="0046199B" w:rsidRDefault="007E007F" w:rsidP="007E007F">
      <w:pPr>
        <w:spacing w:after="0"/>
        <w:ind w:firstLine="708"/>
        <w:jc w:val="both"/>
        <w:rPr>
          <w:rFonts w:ascii="Times New Roman" w:hAnsi="Times New Roman"/>
          <w:sz w:val="28"/>
          <w:szCs w:val="28"/>
        </w:rPr>
      </w:pPr>
      <w:r>
        <w:rPr>
          <w:rFonts w:ascii="Times New Roman" w:hAnsi="Times New Roman"/>
          <w:sz w:val="28"/>
          <w:szCs w:val="28"/>
        </w:rPr>
        <w:t xml:space="preserve">7.1. </w:t>
      </w:r>
      <w:r w:rsidR="00116B83">
        <w:rPr>
          <w:rFonts w:ascii="Times New Roman" w:hAnsi="Times New Roman"/>
          <w:sz w:val="28"/>
          <w:szCs w:val="28"/>
        </w:rPr>
        <w:t>О</w:t>
      </w:r>
      <w:r w:rsidRPr="0046199B">
        <w:rPr>
          <w:rFonts w:ascii="Times New Roman" w:hAnsi="Times New Roman"/>
          <w:sz w:val="28"/>
          <w:szCs w:val="28"/>
        </w:rPr>
        <w:t xml:space="preserve">рганы местного самоуправления, уполномоченная организация, регулируемые организации, кредитные организации, иные лица, получившие в соответствии </w:t>
      </w:r>
      <w:r w:rsidRPr="00B80089">
        <w:rPr>
          <w:rFonts w:ascii="Times New Roman" w:hAnsi="Times New Roman"/>
          <w:sz w:val="28"/>
          <w:szCs w:val="28"/>
        </w:rPr>
        <w:t>с Федеральным законом</w:t>
      </w:r>
      <w:r w:rsidR="00B80089">
        <w:rPr>
          <w:rFonts w:ascii="Times New Roman" w:hAnsi="Times New Roman"/>
          <w:sz w:val="28"/>
          <w:szCs w:val="28"/>
        </w:rPr>
        <w:t>от 27 июля 2006 г. №</w:t>
      </w:r>
      <w:r w:rsidR="00B80089" w:rsidRPr="00B80089">
        <w:rPr>
          <w:rFonts w:ascii="Times New Roman" w:hAnsi="Times New Roman"/>
          <w:sz w:val="28"/>
          <w:szCs w:val="28"/>
        </w:rPr>
        <w:t> 152-ФЗ</w:t>
      </w:r>
      <w:r w:rsidR="00D965C4">
        <w:rPr>
          <w:rFonts w:ascii="Times New Roman" w:hAnsi="Times New Roman"/>
          <w:sz w:val="28"/>
          <w:szCs w:val="28"/>
        </w:rPr>
        <w:t>«</w:t>
      </w:r>
      <w:r w:rsidR="00B80089" w:rsidRPr="00B80089">
        <w:rPr>
          <w:rFonts w:ascii="Times New Roman" w:hAnsi="Times New Roman"/>
          <w:sz w:val="28"/>
          <w:szCs w:val="28"/>
        </w:rPr>
        <w:t>О персональных данных</w:t>
      </w:r>
      <w:r w:rsidR="00D965C4">
        <w:rPr>
          <w:rFonts w:ascii="Times New Roman" w:hAnsi="Times New Roman"/>
          <w:sz w:val="28"/>
          <w:szCs w:val="28"/>
        </w:rPr>
        <w:t>»</w:t>
      </w:r>
      <w:r w:rsidR="006B6AC9">
        <w:rPr>
          <w:rFonts w:ascii="Times New Roman" w:hAnsi="Times New Roman"/>
          <w:sz w:val="28"/>
          <w:szCs w:val="28"/>
        </w:rPr>
        <w:t>и настоящим Порядком</w:t>
      </w:r>
      <w:r w:rsidRPr="0046199B">
        <w:rPr>
          <w:rFonts w:ascii="Times New Roman" w:hAnsi="Times New Roman"/>
          <w:sz w:val="28"/>
          <w:szCs w:val="28"/>
        </w:rPr>
        <w:t xml:space="preserve"> доступ к персональным данным, к </w:t>
      </w:r>
      <w:r w:rsidRPr="0046199B">
        <w:rPr>
          <w:rFonts w:ascii="Times New Roman" w:hAnsi="Times New Roman"/>
          <w:sz w:val="28"/>
          <w:szCs w:val="28"/>
        </w:rPr>
        <w:lastRenderedPageBreak/>
        <w:t>сведениям, составляющим коммерческую и (или) иную охраняемую</w:t>
      </w:r>
      <w:r w:rsidR="00D965C4">
        <w:rPr>
          <w:rFonts w:ascii="Times New Roman" w:hAnsi="Times New Roman"/>
          <w:sz w:val="28"/>
          <w:szCs w:val="28"/>
        </w:rPr>
        <w:t xml:space="preserve"> указанным</w:t>
      </w:r>
      <w:r w:rsidRPr="0046199B">
        <w:rPr>
          <w:rFonts w:ascii="Times New Roman" w:hAnsi="Times New Roman"/>
          <w:sz w:val="28"/>
          <w:szCs w:val="28"/>
        </w:rPr>
        <w:t xml:space="preserve"> Федеральным законом тайну, обязаны обеспечивать конфиденциальность соответствующих данных и сведений.</w:t>
      </w:r>
    </w:p>
    <w:p w:rsidR="007E007F" w:rsidRPr="0046199B" w:rsidRDefault="007E007F" w:rsidP="007E007F">
      <w:pPr>
        <w:spacing w:after="0"/>
        <w:ind w:firstLine="708"/>
        <w:jc w:val="both"/>
        <w:rPr>
          <w:rFonts w:ascii="Times New Roman" w:hAnsi="Times New Roman"/>
          <w:sz w:val="28"/>
          <w:szCs w:val="28"/>
        </w:rPr>
      </w:pPr>
      <w:bookmarkStart w:id="5" w:name="sub_1092"/>
      <w:r>
        <w:rPr>
          <w:rFonts w:ascii="Times New Roman" w:hAnsi="Times New Roman"/>
          <w:sz w:val="28"/>
          <w:szCs w:val="28"/>
        </w:rPr>
        <w:t>7.2</w:t>
      </w:r>
      <w:r w:rsidRPr="0046199B">
        <w:rPr>
          <w:rFonts w:ascii="Times New Roman" w:hAnsi="Times New Roman"/>
          <w:sz w:val="28"/>
          <w:szCs w:val="28"/>
        </w:rPr>
        <w:t xml:space="preserve">. Органы местного самоуправления </w:t>
      </w:r>
      <w:r w:rsidR="00956041" w:rsidRPr="00381AB2">
        <w:rPr>
          <w:rFonts w:ascii="Times New Roman" w:hAnsi="Times New Roman"/>
          <w:sz w:val="28"/>
          <w:szCs w:val="28"/>
        </w:rPr>
        <w:t>Гривенского</w:t>
      </w:r>
      <w:r w:rsidR="001A050F" w:rsidRPr="001A050F">
        <w:rPr>
          <w:rFonts w:ascii="Times New Roman" w:eastAsia="Times New Roman CYR" w:hAnsi="Times New Roman"/>
          <w:sz w:val="28"/>
          <w:szCs w:val="28"/>
        </w:rPr>
        <w:t xml:space="preserve"> сельского поселения</w:t>
      </w:r>
      <w:r w:rsidRPr="0046199B">
        <w:rPr>
          <w:rFonts w:ascii="Times New Roman" w:hAnsi="Times New Roman"/>
          <w:sz w:val="28"/>
          <w:szCs w:val="28"/>
        </w:rPr>
        <w:t>, являющиеся сторонами соглашения, осуществляют мониторинг законодательства Российской Федерации, субъектов Российской Федерации, муниципального образования в целях своевременного реагирования на применение нормативных правовых актов, ухудшающих условия ведения предпринимательской и (или) иной деятельности организациями, реализующими проекты, с которыми заключены соглашения.</w:t>
      </w:r>
    </w:p>
    <w:p w:rsidR="007E007F" w:rsidRPr="0046199B" w:rsidRDefault="0062413E" w:rsidP="0062413E">
      <w:pPr>
        <w:spacing w:after="0"/>
        <w:ind w:firstLine="708"/>
        <w:jc w:val="both"/>
        <w:rPr>
          <w:rFonts w:ascii="Times New Roman" w:hAnsi="Times New Roman"/>
          <w:sz w:val="28"/>
          <w:szCs w:val="28"/>
        </w:rPr>
      </w:pPr>
      <w:bookmarkStart w:id="6" w:name="sub_1093"/>
      <w:bookmarkEnd w:id="5"/>
      <w:r>
        <w:rPr>
          <w:rFonts w:ascii="Times New Roman" w:hAnsi="Times New Roman"/>
          <w:sz w:val="28"/>
          <w:szCs w:val="28"/>
        </w:rPr>
        <w:t>7.3</w:t>
      </w:r>
      <w:r w:rsidR="007E007F" w:rsidRPr="0046199B">
        <w:rPr>
          <w:rFonts w:ascii="Times New Roman" w:hAnsi="Times New Roman"/>
          <w:sz w:val="28"/>
          <w:szCs w:val="28"/>
        </w:rPr>
        <w:t>. Организация, реализующая проект, направляет в налоговый орган по месту своего нахождения сведения о транспортных средствах (вид, государственный регистрационный знак (номер) или иной идентификационный номер) и (или) объектах недвижимости (кадастровый номер земельного участка, вид иного объекта недвижимости, его кадастровый номер, а при отсутствии кадастрового номера - его инвентарный номер), используемых в целях реализации соответствующего проекта. Указанные сведения направляются в электронной форме через личный кабинет налогоплательщика - юридического лица или почтовым отправлением.</w:t>
      </w:r>
    </w:p>
    <w:p w:rsidR="007E007F" w:rsidRPr="0046199B" w:rsidRDefault="0062413E" w:rsidP="0062413E">
      <w:pPr>
        <w:spacing w:after="0"/>
        <w:ind w:firstLine="708"/>
        <w:jc w:val="both"/>
        <w:rPr>
          <w:rFonts w:ascii="Times New Roman" w:hAnsi="Times New Roman"/>
          <w:sz w:val="28"/>
          <w:szCs w:val="28"/>
        </w:rPr>
      </w:pPr>
      <w:bookmarkStart w:id="7" w:name="sub_1094"/>
      <w:bookmarkEnd w:id="6"/>
      <w:r>
        <w:rPr>
          <w:rFonts w:ascii="Times New Roman" w:hAnsi="Times New Roman"/>
          <w:sz w:val="28"/>
          <w:szCs w:val="28"/>
        </w:rPr>
        <w:t>7.4</w:t>
      </w:r>
      <w:r w:rsidR="007E007F" w:rsidRPr="0046199B">
        <w:rPr>
          <w:rFonts w:ascii="Times New Roman" w:hAnsi="Times New Roman"/>
          <w:sz w:val="28"/>
          <w:szCs w:val="28"/>
        </w:rPr>
        <w:t>. Если и</w:t>
      </w:r>
      <w:r w:rsidR="00382517">
        <w:rPr>
          <w:rFonts w:ascii="Times New Roman" w:hAnsi="Times New Roman"/>
          <w:sz w:val="28"/>
          <w:szCs w:val="28"/>
        </w:rPr>
        <w:t xml:space="preserve">ное не </w:t>
      </w:r>
      <w:r w:rsidR="004C6903">
        <w:rPr>
          <w:rFonts w:ascii="Times New Roman" w:hAnsi="Times New Roman"/>
          <w:sz w:val="28"/>
          <w:szCs w:val="28"/>
        </w:rPr>
        <w:t>п</w:t>
      </w:r>
      <w:r w:rsidR="006B6AC9">
        <w:rPr>
          <w:rFonts w:ascii="Times New Roman" w:hAnsi="Times New Roman"/>
          <w:sz w:val="28"/>
          <w:szCs w:val="28"/>
        </w:rPr>
        <w:t>редусмотрено настоящим Порядком</w:t>
      </w:r>
      <w:r w:rsidR="007E007F" w:rsidRPr="004C6903">
        <w:rPr>
          <w:rFonts w:ascii="Times New Roman" w:hAnsi="Times New Roman"/>
          <w:sz w:val="28"/>
          <w:szCs w:val="28"/>
        </w:rPr>
        <w:t>,</w:t>
      </w:r>
      <w:r w:rsidR="007E007F" w:rsidRPr="0046199B">
        <w:rPr>
          <w:rFonts w:ascii="Times New Roman" w:hAnsi="Times New Roman"/>
          <w:sz w:val="28"/>
          <w:szCs w:val="28"/>
        </w:rPr>
        <w:t xml:space="preserve"> заявления, уведомления или иные юридически значимые сообщения, осуществляемые в целях заключения, изменения, прекращения действия (расторжения) и исполнения соглашения, могут направляться в форме документов на бумажном носителе посредством почтового отправления с объявленной ценностью при его пересылке, описью вложения и уведомлением о вручении или 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Федерации, с использованием информационно-телекоммуникационных сетей общего пользования, в том числе сети «Интернет», по адресам электронной почты, если такие адреса указаны сторонами при заключении соглашения.</w:t>
      </w:r>
    </w:p>
    <w:bookmarkEnd w:id="7"/>
    <w:p w:rsidR="007E007F" w:rsidRPr="007E007F" w:rsidRDefault="007E007F" w:rsidP="007E007F">
      <w:pPr>
        <w:shd w:val="clear" w:color="auto" w:fill="FFFFFF"/>
        <w:spacing w:after="0" w:line="240" w:lineRule="auto"/>
        <w:ind w:firstLine="708"/>
        <w:jc w:val="both"/>
        <w:rPr>
          <w:rFonts w:ascii="Times New Roman" w:eastAsia="Times New Roman" w:hAnsi="Times New Roman"/>
          <w:b/>
          <w:sz w:val="28"/>
          <w:szCs w:val="28"/>
          <w:lang w:eastAsia="ru-RU"/>
        </w:rPr>
      </w:pPr>
    </w:p>
    <w:p w:rsidR="008B3DAD" w:rsidRPr="007E007F" w:rsidRDefault="008B3DAD" w:rsidP="007E007F">
      <w:pPr>
        <w:shd w:val="clear" w:color="auto" w:fill="FFFFFF"/>
        <w:spacing w:after="0" w:line="240" w:lineRule="auto"/>
        <w:ind w:firstLine="708"/>
        <w:jc w:val="both"/>
        <w:rPr>
          <w:rFonts w:ascii="Times New Roman" w:eastAsia="Times New Roman" w:hAnsi="Times New Roman"/>
          <w:b/>
          <w:color w:val="22272F"/>
          <w:sz w:val="28"/>
          <w:szCs w:val="28"/>
          <w:lang w:eastAsia="ru-RU"/>
        </w:rPr>
      </w:pPr>
    </w:p>
    <w:p w:rsidR="008300D5" w:rsidRPr="007E007F" w:rsidRDefault="008300D5" w:rsidP="007E007F">
      <w:pPr>
        <w:shd w:val="clear" w:color="auto" w:fill="FFFFFF"/>
        <w:spacing w:after="0" w:line="240" w:lineRule="auto"/>
        <w:ind w:firstLine="708"/>
        <w:jc w:val="both"/>
        <w:rPr>
          <w:rFonts w:ascii="Times New Roman" w:eastAsia="Times New Roman" w:hAnsi="Times New Roman"/>
          <w:b/>
          <w:color w:val="22272F"/>
          <w:sz w:val="28"/>
          <w:szCs w:val="28"/>
          <w:lang w:eastAsia="ru-RU"/>
        </w:rPr>
      </w:pPr>
    </w:p>
    <w:p w:rsidR="00C564CB" w:rsidRDefault="00C564CB" w:rsidP="00F57990">
      <w:pPr>
        <w:shd w:val="clear" w:color="auto" w:fill="FFFFFF"/>
        <w:spacing w:before="100" w:beforeAutospacing="1" w:after="100" w:afterAutospacing="1" w:line="240" w:lineRule="auto"/>
        <w:jc w:val="center"/>
        <w:rPr>
          <w:rFonts w:ascii="Times New Roman" w:eastAsia="Times New Roman" w:hAnsi="Times New Roman"/>
          <w:color w:val="22272F"/>
          <w:sz w:val="24"/>
          <w:szCs w:val="24"/>
          <w:lang w:eastAsia="ru-RU"/>
        </w:rPr>
      </w:pPr>
    </w:p>
    <w:p w:rsidR="00C564CB" w:rsidRDefault="00C564CB" w:rsidP="00C564CB">
      <w:pPr>
        <w:shd w:val="clear" w:color="auto" w:fill="FFFFFF"/>
        <w:spacing w:before="100" w:beforeAutospacing="1" w:after="100" w:afterAutospacing="1" w:line="240" w:lineRule="auto"/>
        <w:jc w:val="right"/>
        <w:rPr>
          <w:rFonts w:ascii="Times New Roman" w:eastAsia="Times New Roman" w:hAnsi="Times New Roman"/>
          <w:color w:val="22272F"/>
          <w:sz w:val="24"/>
          <w:szCs w:val="24"/>
          <w:lang w:eastAsia="ru-RU"/>
        </w:rPr>
      </w:pPr>
    </w:p>
    <w:p w:rsidR="00FE6F52" w:rsidRDefault="00FE6F52" w:rsidP="00C564CB">
      <w:pPr>
        <w:shd w:val="clear" w:color="auto" w:fill="FFFFFF"/>
        <w:spacing w:before="100" w:beforeAutospacing="1" w:after="100" w:afterAutospacing="1" w:line="240" w:lineRule="auto"/>
        <w:jc w:val="right"/>
        <w:rPr>
          <w:rFonts w:ascii="Times New Roman" w:eastAsia="Times New Roman" w:hAnsi="Times New Roman"/>
          <w:color w:val="22272F"/>
          <w:sz w:val="24"/>
          <w:szCs w:val="24"/>
          <w:lang w:eastAsia="ru-RU"/>
        </w:rPr>
      </w:pPr>
    </w:p>
    <w:p w:rsidR="00FE6F52" w:rsidRDefault="00FE6F52" w:rsidP="00C564CB">
      <w:pPr>
        <w:shd w:val="clear" w:color="auto" w:fill="FFFFFF"/>
        <w:spacing w:before="100" w:beforeAutospacing="1" w:after="100" w:afterAutospacing="1" w:line="240" w:lineRule="auto"/>
        <w:jc w:val="right"/>
        <w:rPr>
          <w:rFonts w:ascii="Times New Roman" w:eastAsia="Times New Roman" w:hAnsi="Times New Roman"/>
          <w:color w:val="22272F"/>
          <w:sz w:val="24"/>
          <w:szCs w:val="24"/>
          <w:lang w:eastAsia="ru-RU"/>
        </w:rPr>
      </w:pPr>
    </w:p>
    <w:p w:rsidR="00C564CB" w:rsidRPr="001A050F" w:rsidRDefault="00C564CB" w:rsidP="001A050F">
      <w:pPr>
        <w:shd w:val="clear" w:color="auto" w:fill="FFFFFF"/>
        <w:spacing w:before="100" w:beforeAutospacing="1" w:after="100" w:afterAutospacing="1" w:line="240" w:lineRule="auto"/>
        <w:jc w:val="right"/>
        <w:rPr>
          <w:rFonts w:ascii="Times New Roman" w:eastAsia="Times New Roman CYR" w:hAnsi="Times New Roman"/>
          <w:sz w:val="28"/>
          <w:szCs w:val="28"/>
        </w:rPr>
      </w:pPr>
      <w:r w:rsidRPr="00371E68">
        <w:rPr>
          <w:rFonts w:ascii="Times New Roman" w:eastAsia="Times New Roman" w:hAnsi="Times New Roman"/>
          <w:sz w:val="28"/>
          <w:szCs w:val="28"/>
          <w:lang w:eastAsia="ru-RU"/>
        </w:rPr>
        <w:lastRenderedPageBreak/>
        <w:t>Приложение № 1</w:t>
      </w:r>
      <w:r w:rsidRPr="00371E68">
        <w:rPr>
          <w:rFonts w:ascii="Times New Roman" w:eastAsia="Times New Roman" w:hAnsi="Times New Roman"/>
          <w:sz w:val="28"/>
          <w:szCs w:val="28"/>
          <w:lang w:eastAsia="ru-RU"/>
        </w:rPr>
        <w:br/>
        <w:t>к </w:t>
      </w:r>
      <w:r w:rsidRPr="00371E68">
        <w:rPr>
          <w:rFonts w:ascii="Times New Roman" w:hAnsi="Times New Roman"/>
          <w:sz w:val="28"/>
          <w:szCs w:val="28"/>
        </w:rPr>
        <w:t>Порядку</w:t>
      </w:r>
      <w:r w:rsidRPr="00371E68">
        <w:rPr>
          <w:rFonts w:ascii="Times New Roman" w:eastAsia="Times New Roman" w:hAnsi="Times New Roman"/>
          <w:sz w:val="28"/>
          <w:szCs w:val="28"/>
          <w:lang w:eastAsia="ru-RU"/>
        </w:rPr>
        <w:t xml:space="preserve"> и условиям </w:t>
      </w:r>
      <w:r w:rsidR="00787658"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1A050F">
        <w:rPr>
          <w:rFonts w:ascii="Times New Roman" w:eastAsia="Times New Roman CYR" w:hAnsi="Times New Roman"/>
          <w:sz w:val="28"/>
          <w:szCs w:val="28"/>
        </w:rPr>
        <w:t xml:space="preserve"> сельского поселения </w:t>
      </w:r>
      <w:r w:rsidR="001A050F" w:rsidRPr="001A050F">
        <w:rPr>
          <w:rFonts w:ascii="Times New Roman" w:eastAsia="Times New Roman CYR" w:hAnsi="Times New Roman"/>
          <w:sz w:val="28"/>
          <w:szCs w:val="28"/>
        </w:rPr>
        <w:t>Калининского района</w:t>
      </w:r>
    </w:p>
    <w:p w:rsidR="00C564CB" w:rsidRPr="00C564CB" w:rsidRDefault="00C564CB" w:rsidP="00C564CB">
      <w:pPr>
        <w:shd w:val="clear" w:color="auto" w:fill="FFFFFF"/>
        <w:spacing w:before="100" w:beforeAutospacing="1" w:after="100" w:afterAutospacing="1" w:line="240" w:lineRule="auto"/>
        <w:jc w:val="right"/>
        <w:rPr>
          <w:rFonts w:ascii="Times New Roman" w:eastAsia="Times New Roman" w:hAnsi="Times New Roman"/>
          <w:color w:val="22272F"/>
          <w:sz w:val="28"/>
          <w:szCs w:val="28"/>
          <w:lang w:eastAsia="ru-RU"/>
        </w:rPr>
      </w:pPr>
      <w:r w:rsidRPr="00C564CB">
        <w:rPr>
          <w:rFonts w:ascii="Times New Roman" w:eastAsia="Times New Roman" w:hAnsi="Times New Roman"/>
          <w:color w:val="22272F"/>
          <w:sz w:val="28"/>
          <w:szCs w:val="28"/>
          <w:lang w:eastAsia="ru-RU"/>
        </w:rPr>
        <w:t>Форма</w:t>
      </w:r>
    </w:p>
    <w:p w:rsidR="00C564CB" w:rsidRPr="00C564CB" w:rsidRDefault="00C564CB" w:rsidP="00C564CB">
      <w:pPr>
        <w:shd w:val="clear" w:color="auto" w:fill="FFFFFF"/>
        <w:spacing w:before="100" w:beforeAutospacing="1" w:after="100" w:afterAutospacing="1" w:line="240" w:lineRule="auto"/>
        <w:jc w:val="center"/>
        <w:rPr>
          <w:rFonts w:ascii="Times New Roman" w:eastAsia="Times New Roman" w:hAnsi="Times New Roman"/>
          <w:b/>
          <w:color w:val="22272F"/>
          <w:sz w:val="28"/>
          <w:szCs w:val="28"/>
          <w:lang w:eastAsia="ru-RU"/>
        </w:rPr>
      </w:pPr>
      <w:r w:rsidRPr="00C564CB">
        <w:rPr>
          <w:rFonts w:ascii="Times New Roman" w:eastAsia="Times New Roman" w:hAnsi="Times New Roman"/>
          <w:b/>
          <w:color w:val="22272F"/>
          <w:sz w:val="28"/>
          <w:szCs w:val="28"/>
          <w:lang w:eastAsia="ru-RU"/>
        </w:rPr>
        <w:t>Заявление</w:t>
      </w:r>
      <w:r w:rsidRPr="00C564CB">
        <w:rPr>
          <w:rFonts w:ascii="Times New Roman" w:eastAsia="Times New Roman" w:hAnsi="Times New Roman"/>
          <w:b/>
          <w:color w:val="22272F"/>
          <w:sz w:val="28"/>
          <w:szCs w:val="28"/>
          <w:lang w:eastAsia="ru-RU"/>
        </w:rPr>
        <w:br/>
        <w:t>на подтверждение согласия уполномоченного органа на присоединение к заключаемому соглашению о защите и поощрении капиталовложений (полное наименование организации, реализующей проект)</w:t>
      </w:r>
    </w:p>
    <w:p w:rsidR="00C564CB" w:rsidRPr="00371E68" w:rsidRDefault="00C564CB" w:rsidP="00C564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в лице _______________________________________________________________________</w:t>
      </w:r>
    </w:p>
    <w:p w:rsidR="00C564CB" w:rsidRPr="00371E68" w:rsidRDefault="00C564CB" w:rsidP="00C564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xml:space="preserve">            (должность, фамилия, имя, отчество (при наличии)уполномоченного лица)</w:t>
      </w:r>
    </w:p>
    <w:p w:rsidR="00C564CB" w:rsidRPr="00371E68" w:rsidRDefault="00C564CB" w:rsidP="00C564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действующего на основании _____________________________________________________</w:t>
      </w:r>
    </w:p>
    <w:p w:rsidR="00C564CB" w:rsidRPr="00371E68" w:rsidRDefault="00C564CB" w:rsidP="00C564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xml:space="preserve">                            (устав, доверенность, приказ или инойдокумент, удостоверяющий полномочия)</w:t>
      </w:r>
    </w:p>
    <w:p w:rsidR="00C564CB" w:rsidRPr="00371E68" w:rsidRDefault="00C564CB" w:rsidP="00C564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просит подтвердить согласие уполномоченного  органа на присоединениек заключаемому соглашению о защите  и   поощрении   капиталовложений</w:t>
      </w:r>
      <w:r w:rsidR="00956041">
        <w:rPr>
          <w:rFonts w:ascii="Times New Roman" w:eastAsia="Times New Roman" w:hAnsi="Times New Roman"/>
          <w:sz w:val="28"/>
          <w:szCs w:val="28"/>
          <w:lang w:eastAsia="ru-RU"/>
        </w:rPr>
        <w:t xml:space="preserve"> </w:t>
      </w:r>
      <w:r w:rsidRPr="00371E68">
        <w:rPr>
          <w:rFonts w:ascii="Times New Roman" w:eastAsia="Times New Roman" w:hAnsi="Times New Roman"/>
          <w:sz w:val="28"/>
          <w:szCs w:val="28"/>
          <w:lang w:eastAsia="ru-RU"/>
        </w:rPr>
        <w:t xml:space="preserve">(далее - соглашение) и на выполнение  обязательств,   возникающих  у </w:t>
      </w:r>
      <w:r w:rsidR="00956041" w:rsidRPr="00381AB2">
        <w:rPr>
          <w:rFonts w:ascii="Times New Roman" w:hAnsi="Times New Roman"/>
          <w:sz w:val="28"/>
          <w:szCs w:val="28"/>
        </w:rPr>
        <w:t>Гривенского</w:t>
      </w:r>
      <w:r w:rsidR="001A050F" w:rsidRPr="001A050F">
        <w:rPr>
          <w:rFonts w:ascii="Times New Roman" w:eastAsia="Times New Roman CYR" w:hAnsi="Times New Roman"/>
          <w:sz w:val="28"/>
          <w:szCs w:val="28"/>
        </w:rPr>
        <w:t xml:space="preserve"> сельского поселения</w:t>
      </w:r>
      <w:r w:rsidRPr="00371E68">
        <w:rPr>
          <w:rFonts w:ascii="Times New Roman" w:eastAsia="Times New Roman" w:hAnsi="Times New Roman"/>
          <w:sz w:val="28"/>
          <w:szCs w:val="28"/>
          <w:lang w:eastAsia="ru-RU"/>
        </w:rPr>
        <w:t xml:space="preserve"> в связи с участием в соглашении, для реализации нового инвестиционного проекта</w:t>
      </w:r>
    </w:p>
    <w:p w:rsidR="00C564CB" w:rsidRPr="00371E68" w:rsidRDefault="00C564CB" w:rsidP="00C564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_______________________________________________________________ (далее - проект).</w:t>
      </w:r>
    </w:p>
    <w:p w:rsidR="00C564CB" w:rsidRPr="00371E68" w:rsidRDefault="00C564CB" w:rsidP="00C564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ab/>
      </w:r>
      <w:r w:rsidRPr="00371E68">
        <w:rPr>
          <w:rFonts w:ascii="Times New Roman" w:eastAsia="Times New Roman" w:hAnsi="Times New Roman"/>
          <w:sz w:val="28"/>
          <w:szCs w:val="28"/>
          <w:lang w:eastAsia="ru-RU"/>
        </w:rPr>
        <w:tab/>
      </w:r>
      <w:r w:rsidRPr="00371E68">
        <w:rPr>
          <w:rFonts w:ascii="Times New Roman" w:eastAsia="Times New Roman" w:hAnsi="Times New Roman"/>
          <w:sz w:val="28"/>
          <w:szCs w:val="28"/>
          <w:lang w:eastAsia="ru-RU"/>
        </w:rPr>
        <w:tab/>
        <w:t>(наименование проекта)</w:t>
      </w:r>
    </w:p>
    <w:p w:rsidR="00C564CB" w:rsidRPr="00371E68" w:rsidRDefault="00C564CB" w:rsidP="00C564CB">
      <w:pPr>
        <w:shd w:val="clear" w:color="auto" w:fill="FFFFFF"/>
        <w:spacing w:before="100" w:beforeAutospacing="1" w:after="100" w:afterAutospacing="1"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I. Сведения об организации, реализующей проект</w:t>
      </w:r>
    </w:p>
    <w:tbl>
      <w:tblPr>
        <w:tblW w:w="5000" w:type="pct"/>
        <w:tblCellMar>
          <w:top w:w="15" w:type="dxa"/>
          <w:left w:w="15" w:type="dxa"/>
          <w:bottom w:w="15" w:type="dxa"/>
          <w:right w:w="15" w:type="dxa"/>
        </w:tblCellMar>
        <w:tblLook w:val="04A0"/>
      </w:tblPr>
      <w:tblGrid>
        <w:gridCol w:w="798"/>
        <w:gridCol w:w="4307"/>
        <w:gridCol w:w="5015"/>
      </w:tblGrid>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37044F"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w:t>
            </w:r>
          </w:p>
        </w:tc>
        <w:tc>
          <w:tcPr>
            <w:tcW w:w="2128" w:type="pct"/>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Наименование показателя</w:t>
            </w:r>
          </w:p>
        </w:tc>
        <w:tc>
          <w:tcPr>
            <w:tcW w:w="2478" w:type="pct"/>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Значение показателя</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1.</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Сокращенное наименование</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2.</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ИНН</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3.</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ОГРН</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4.</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КПП</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5.</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ОКПО</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6.</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ОКВЭД (основной)</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7.</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Размер уставного капитала</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rPr>
          <w:trHeight w:val="240"/>
        </w:trPr>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8.</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Адрес места нахождения:</w:t>
            </w:r>
          </w:p>
        </w:tc>
        <w:tc>
          <w:tcPr>
            <w:tcW w:w="2478" w:type="pct"/>
            <w:vMerge w:val="restar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8.1.</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индекс</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8.2.</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регион</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8.3.</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населенный пункт</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8.4.</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улица</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8.5.</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дом</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8.6.</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корпус</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lastRenderedPageBreak/>
              <w:t>8.7.</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квартира (офис)</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rPr>
          <w:trHeight w:val="240"/>
        </w:trPr>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9.</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Фактический адрес (при наличии):</w:t>
            </w:r>
          </w:p>
        </w:tc>
        <w:tc>
          <w:tcPr>
            <w:tcW w:w="2478" w:type="pct"/>
            <w:vMerge w:val="restar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9.1.</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страна</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9.2.</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индекс</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9.3.</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регион</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9.4.</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населенный пункт</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9.5.</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улица</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9.6.</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дом</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9.7.</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корпус</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9.8.</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квартира (офис)</w:t>
            </w:r>
          </w:p>
        </w:tc>
        <w:tc>
          <w:tcPr>
            <w:tcW w:w="2478" w:type="pct"/>
            <w:vMerge/>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rPr>
                <w:rFonts w:ascii="Times New Roman" w:eastAsia="Times New Roman" w:hAnsi="Times New Roman"/>
                <w:sz w:val="28"/>
                <w:szCs w:val="28"/>
                <w:lang w:eastAsia="ru-RU"/>
              </w:rPr>
            </w:pP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10.</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Адрес электронной почты уполномоченного лица</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11.</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Телефон уполномоченного лица</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12.</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Проектная компания (да или нет)</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13.</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Участник внешнеэкономической деятельности (да или нет)</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bl>
    <w:p w:rsidR="00C564CB" w:rsidRPr="00371E68" w:rsidRDefault="00C564CB" w:rsidP="00C564CB">
      <w:p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p w:rsidR="00C564CB" w:rsidRPr="00371E68" w:rsidRDefault="00C564CB" w:rsidP="00C564CB">
      <w:pPr>
        <w:shd w:val="clear" w:color="auto" w:fill="FFFFFF"/>
        <w:spacing w:before="100" w:beforeAutospacing="1" w:after="100" w:afterAutospacing="1"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II. Сведения о проекте</w:t>
      </w:r>
    </w:p>
    <w:tbl>
      <w:tblPr>
        <w:tblW w:w="5000" w:type="pct"/>
        <w:tblCellMar>
          <w:top w:w="15" w:type="dxa"/>
          <w:left w:w="15" w:type="dxa"/>
          <w:bottom w:w="15" w:type="dxa"/>
          <w:right w:w="15" w:type="dxa"/>
        </w:tblCellMar>
        <w:tblLook w:val="04A0"/>
      </w:tblPr>
      <w:tblGrid>
        <w:gridCol w:w="798"/>
        <w:gridCol w:w="4307"/>
        <w:gridCol w:w="5015"/>
      </w:tblGrid>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37044F"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w:t>
            </w:r>
          </w:p>
        </w:tc>
        <w:tc>
          <w:tcPr>
            <w:tcW w:w="2128" w:type="pct"/>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Наименование показателя</w:t>
            </w:r>
          </w:p>
        </w:tc>
        <w:tc>
          <w:tcPr>
            <w:tcW w:w="2478" w:type="pct"/>
            <w:tcBorders>
              <w:top w:val="single" w:sz="6" w:space="0" w:color="000000"/>
              <w:left w:val="single" w:sz="6" w:space="0" w:color="000000"/>
              <w:bottom w:val="single" w:sz="6" w:space="0" w:color="000000"/>
              <w:right w:val="single" w:sz="6" w:space="0" w:color="000000"/>
            </w:tcBorders>
            <w:vAlign w:val="center"/>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Значение показателя</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1.</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Сфера экономики (вид деятельности), в которой реализуется проект</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2.</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Общий срок и этапы реализации проекта, а также сроки реализации каждого этапа</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3.</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Субъект (субъекты) Российской Федерации, на территории которого (которых) предполагается реализация проекта</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4.</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Участие Российской Федерации в соглашении (да или нет)</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5.</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Участие в соглашении муниципального образования (муниципальных образований) после 1 апреля 2021 г. (да или нет)</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6.</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Дата принятия решения об утверждении бюджета на капитальные расходы</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7.</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Планируемая дата окончания реализации проекта</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lastRenderedPageBreak/>
              <w:t>8.</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Общий размер капиталовложений в соответствии с соглашением, включая осуществленные капиталовложения (рублей)</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9.</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Размер капиталовложений для каждого из этапов реализации проекта (рублей)</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10.</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Предложение о сроке применения стабилизационной оговорки (количество лет с предполагаемой даты заключения соглашения)</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11.</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Прогнозируемый объем налогов и иных обязательных платежей в связи с реализацией проекта из расчета на каждый год реализации проекта в период действия соглашения (рублей)</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12.</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Наличие ходатайства о признании ранее заключенных договоров связанными договорами (да или нет)</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13.</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Наличие ходатайства о включении в соглашение обязанности Российской Федерации и субъекта (субъектов) Российской Федерации не допускать ухудшение финансовых показателей проекта (да или нет)</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14.</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Наличие перечня объектов обеспечивающей и (или) сопутствующей инфраструктуры, затраты на создание (строительство), модернизацию и (или) реконструкцию которых предполагается возместить за счет средств бюджетов бюджетной системы Российской Федерации (да или нет)</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394"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15.</w:t>
            </w:r>
          </w:p>
        </w:tc>
        <w:tc>
          <w:tcPr>
            <w:tcW w:w="212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xml:space="preserve">Заверение о соответствии проекта и организации, реализующей проект, требованиям Федерального закона "О защите и поощрении капиталовложений в Российской Федерации" и о достоверности содержащихся в заявлении и </w:t>
            </w:r>
            <w:r w:rsidRPr="00371E68">
              <w:rPr>
                <w:rFonts w:ascii="Times New Roman" w:eastAsia="Times New Roman" w:hAnsi="Times New Roman"/>
                <w:sz w:val="28"/>
                <w:szCs w:val="28"/>
                <w:lang w:eastAsia="ru-RU"/>
              </w:rPr>
              <w:lastRenderedPageBreak/>
              <w:t>прилагаемых к заявлению документов и сведений (да или нет)</w:t>
            </w:r>
          </w:p>
        </w:tc>
        <w:tc>
          <w:tcPr>
            <w:tcW w:w="2478" w:type="pct"/>
            <w:tcBorders>
              <w:top w:val="single" w:sz="6" w:space="0" w:color="000000"/>
              <w:left w:val="single" w:sz="6" w:space="0" w:color="000000"/>
              <w:bottom w:val="single" w:sz="6" w:space="0" w:color="000000"/>
              <w:right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lastRenderedPageBreak/>
              <w:t> </w:t>
            </w:r>
          </w:p>
        </w:tc>
      </w:tr>
    </w:tbl>
    <w:p w:rsidR="00C564CB" w:rsidRPr="00371E68" w:rsidRDefault="00C564CB" w:rsidP="00C564CB">
      <w:p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lastRenderedPageBreak/>
        <w:t> </w:t>
      </w:r>
    </w:p>
    <w:tbl>
      <w:tblPr>
        <w:tblW w:w="5000" w:type="pct"/>
        <w:tblCellMar>
          <w:top w:w="15" w:type="dxa"/>
          <w:left w:w="15" w:type="dxa"/>
          <w:bottom w:w="15" w:type="dxa"/>
          <w:right w:w="15" w:type="dxa"/>
        </w:tblCellMar>
        <w:tblLook w:val="04A0"/>
      </w:tblPr>
      <w:tblGrid>
        <w:gridCol w:w="3054"/>
        <w:gridCol w:w="405"/>
        <w:gridCol w:w="1947"/>
        <w:gridCol w:w="405"/>
        <w:gridCol w:w="4309"/>
      </w:tblGrid>
      <w:tr w:rsidR="00C564CB" w:rsidRPr="009B36B3" w:rsidTr="00C564CB">
        <w:tc>
          <w:tcPr>
            <w:tcW w:w="1509" w:type="pct"/>
            <w:tcBorders>
              <w:bottom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c>
          <w:tcPr>
            <w:tcW w:w="200" w:type="pct"/>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c>
          <w:tcPr>
            <w:tcW w:w="962" w:type="pct"/>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c>
          <w:tcPr>
            <w:tcW w:w="200" w:type="pct"/>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c>
          <w:tcPr>
            <w:tcW w:w="2130" w:type="pct"/>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1509" w:type="pct"/>
            <w:tcBorders>
              <w:top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(дата)</w:t>
            </w:r>
          </w:p>
        </w:tc>
        <w:tc>
          <w:tcPr>
            <w:tcW w:w="200" w:type="pct"/>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c>
          <w:tcPr>
            <w:tcW w:w="962" w:type="pct"/>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c>
          <w:tcPr>
            <w:tcW w:w="200" w:type="pct"/>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c>
          <w:tcPr>
            <w:tcW w:w="2130" w:type="pct"/>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1509" w:type="pct"/>
            <w:tcBorders>
              <w:bottom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c>
          <w:tcPr>
            <w:tcW w:w="200" w:type="pct"/>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c>
          <w:tcPr>
            <w:tcW w:w="962" w:type="pct"/>
            <w:tcBorders>
              <w:bottom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c>
          <w:tcPr>
            <w:tcW w:w="200" w:type="pct"/>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c>
          <w:tcPr>
            <w:tcW w:w="2130" w:type="pct"/>
            <w:tcBorders>
              <w:bottom w:val="single" w:sz="6" w:space="0" w:color="000000"/>
            </w:tcBorders>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r>
      <w:tr w:rsidR="00C564CB" w:rsidRPr="009B36B3" w:rsidTr="00C564CB">
        <w:tc>
          <w:tcPr>
            <w:tcW w:w="1509" w:type="pct"/>
            <w:tcBorders>
              <w:top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(должность уполномоченного лица)</w:t>
            </w:r>
          </w:p>
        </w:tc>
        <w:tc>
          <w:tcPr>
            <w:tcW w:w="200" w:type="pct"/>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c>
          <w:tcPr>
            <w:tcW w:w="962" w:type="pct"/>
            <w:tcBorders>
              <w:top w:val="single" w:sz="6" w:space="0" w:color="000000"/>
            </w:tcBorders>
            <w:hideMark/>
          </w:tcPr>
          <w:p w:rsidR="00C564CB" w:rsidRPr="00371E68" w:rsidRDefault="00C564CB" w:rsidP="00C564CB">
            <w:pPr>
              <w:spacing w:after="0" w:line="240" w:lineRule="auto"/>
              <w:jc w:val="center"/>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(подпись)</w:t>
            </w:r>
          </w:p>
        </w:tc>
        <w:tc>
          <w:tcPr>
            <w:tcW w:w="200" w:type="pct"/>
            <w:hideMark/>
          </w:tcPr>
          <w:p w:rsidR="00C564CB" w:rsidRPr="00371E68" w:rsidRDefault="00C564CB" w:rsidP="00C564CB">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tc>
        <w:tc>
          <w:tcPr>
            <w:tcW w:w="2130" w:type="pct"/>
            <w:tcBorders>
              <w:top w:val="single" w:sz="6" w:space="0" w:color="000000"/>
            </w:tcBorders>
            <w:hideMark/>
          </w:tcPr>
          <w:p w:rsidR="00C564CB" w:rsidRPr="00371E68" w:rsidRDefault="006A27D6" w:rsidP="006A27D6">
            <w:pPr>
              <w:spacing w:after="0" w:line="240" w:lineRule="auto"/>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(ФИО</w:t>
            </w:r>
            <w:r w:rsidR="00C564CB" w:rsidRPr="00371E68">
              <w:rPr>
                <w:rFonts w:ascii="Times New Roman" w:eastAsia="Times New Roman" w:hAnsi="Times New Roman"/>
                <w:sz w:val="28"/>
                <w:szCs w:val="28"/>
                <w:lang w:eastAsia="ru-RU"/>
              </w:rPr>
              <w:t xml:space="preserve"> уполномоченного лица)</w:t>
            </w:r>
          </w:p>
        </w:tc>
      </w:tr>
    </w:tbl>
    <w:p w:rsidR="00C564CB" w:rsidRPr="00371E68" w:rsidRDefault="00C564CB" w:rsidP="00C564CB">
      <w:pPr>
        <w:shd w:val="clear" w:color="auto" w:fill="FFFFFF"/>
        <w:spacing w:before="100" w:beforeAutospacing="1" w:after="100" w:afterAutospacing="1" w:line="240" w:lineRule="auto"/>
        <w:jc w:val="both"/>
        <w:rPr>
          <w:rFonts w:ascii="Times New Roman" w:eastAsia="Times New Roman" w:hAnsi="Times New Roman"/>
          <w:sz w:val="28"/>
          <w:szCs w:val="28"/>
          <w:lang w:eastAsia="ru-RU"/>
        </w:rPr>
      </w:pPr>
      <w:r w:rsidRPr="00371E68">
        <w:rPr>
          <w:rFonts w:ascii="Times New Roman" w:eastAsia="Times New Roman" w:hAnsi="Times New Roman"/>
          <w:sz w:val="28"/>
          <w:szCs w:val="28"/>
          <w:lang w:eastAsia="ru-RU"/>
        </w:rPr>
        <w:t> </w:t>
      </w:r>
    </w:p>
    <w:p w:rsidR="00C564CB" w:rsidRPr="00371E68" w:rsidRDefault="00C564CB" w:rsidP="00C564CB">
      <w:pPr>
        <w:rPr>
          <w:rFonts w:ascii="Times New Roman" w:hAnsi="Times New Roman"/>
          <w:sz w:val="28"/>
          <w:szCs w:val="28"/>
        </w:rPr>
      </w:pPr>
    </w:p>
    <w:p w:rsidR="00C564CB" w:rsidRPr="00371E68" w:rsidRDefault="00C564CB" w:rsidP="00C564CB">
      <w:pPr>
        <w:rPr>
          <w:rFonts w:ascii="Times New Roman" w:hAnsi="Times New Roman"/>
          <w:sz w:val="28"/>
          <w:szCs w:val="28"/>
        </w:rPr>
      </w:pPr>
    </w:p>
    <w:p w:rsidR="00C564CB" w:rsidRPr="00371E68" w:rsidRDefault="00C564CB" w:rsidP="00C564CB">
      <w:pPr>
        <w:jc w:val="right"/>
        <w:rPr>
          <w:rFonts w:ascii="Times New Roman" w:hAnsi="Times New Roman"/>
          <w:sz w:val="28"/>
          <w:szCs w:val="28"/>
        </w:rPr>
      </w:pPr>
    </w:p>
    <w:p w:rsidR="00C564CB" w:rsidRPr="00371E68" w:rsidRDefault="00C564CB" w:rsidP="00C564CB">
      <w:pPr>
        <w:jc w:val="right"/>
        <w:rPr>
          <w:rFonts w:ascii="Times New Roman" w:eastAsia="Times New Roman" w:hAnsi="Times New Roman"/>
          <w:sz w:val="28"/>
          <w:szCs w:val="28"/>
          <w:lang w:eastAsia="ru-RU"/>
        </w:rPr>
      </w:pPr>
    </w:p>
    <w:p w:rsidR="00C564CB" w:rsidRPr="00371E68" w:rsidRDefault="00C564CB" w:rsidP="00C564CB">
      <w:pPr>
        <w:jc w:val="right"/>
        <w:rPr>
          <w:rFonts w:ascii="Times New Roman" w:eastAsia="Times New Roman" w:hAnsi="Times New Roman"/>
          <w:sz w:val="28"/>
          <w:szCs w:val="28"/>
          <w:lang w:eastAsia="ru-RU"/>
        </w:rPr>
      </w:pPr>
    </w:p>
    <w:p w:rsidR="00C564CB" w:rsidRPr="00371E68" w:rsidRDefault="00C564CB" w:rsidP="00C564CB">
      <w:pPr>
        <w:jc w:val="right"/>
        <w:rPr>
          <w:rFonts w:ascii="Times New Roman" w:eastAsia="Times New Roman" w:hAnsi="Times New Roman"/>
          <w:sz w:val="28"/>
          <w:szCs w:val="28"/>
          <w:lang w:eastAsia="ru-RU"/>
        </w:rPr>
      </w:pPr>
    </w:p>
    <w:p w:rsidR="00C564CB" w:rsidRPr="00371E68" w:rsidRDefault="00C564CB" w:rsidP="00C564CB">
      <w:pPr>
        <w:jc w:val="right"/>
        <w:rPr>
          <w:rFonts w:ascii="Times New Roman" w:eastAsia="Times New Roman" w:hAnsi="Times New Roman"/>
          <w:sz w:val="28"/>
          <w:szCs w:val="28"/>
          <w:lang w:eastAsia="ru-RU"/>
        </w:rPr>
      </w:pPr>
    </w:p>
    <w:p w:rsidR="00C564CB" w:rsidRPr="00371E68" w:rsidRDefault="00C564CB" w:rsidP="00C564CB">
      <w:pPr>
        <w:jc w:val="right"/>
        <w:rPr>
          <w:rFonts w:ascii="Times New Roman" w:eastAsia="Times New Roman" w:hAnsi="Times New Roman"/>
          <w:sz w:val="28"/>
          <w:szCs w:val="28"/>
          <w:lang w:eastAsia="ru-RU"/>
        </w:rPr>
      </w:pPr>
    </w:p>
    <w:p w:rsidR="00C564CB" w:rsidRPr="00371E68" w:rsidRDefault="00C564CB" w:rsidP="00C564CB">
      <w:pPr>
        <w:jc w:val="right"/>
        <w:rPr>
          <w:rFonts w:ascii="Times New Roman" w:eastAsia="Times New Roman" w:hAnsi="Times New Roman"/>
          <w:sz w:val="28"/>
          <w:szCs w:val="28"/>
          <w:lang w:eastAsia="ru-RU"/>
        </w:rPr>
      </w:pPr>
    </w:p>
    <w:p w:rsidR="00C564CB" w:rsidRPr="00371E68" w:rsidRDefault="00C564CB" w:rsidP="00C564CB">
      <w:pPr>
        <w:jc w:val="right"/>
        <w:rPr>
          <w:rFonts w:ascii="Times New Roman" w:eastAsia="Times New Roman" w:hAnsi="Times New Roman"/>
          <w:sz w:val="28"/>
          <w:szCs w:val="28"/>
          <w:lang w:eastAsia="ru-RU"/>
        </w:rPr>
      </w:pPr>
    </w:p>
    <w:p w:rsidR="00C564CB" w:rsidRPr="00371E68" w:rsidRDefault="00C564CB" w:rsidP="00C564CB">
      <w:pPr>
        <w:jc w:val="right"/>
        <w:rPr>
          <w:rFonts w:ascii="Times New Roman" w:eastAsia="Times New Roman" w:hAnsi="Times New Roman"/>
          <w:sz w:val="28"/>
          <w:szCs w:val="28"/>
          <w:lang w:eastAsia="ru-RU"/>
        </w:rPr>
      </w:pPr>
    </w:p>
    <w:p w:rsidR="00C564CB" w:rsidRPr="00371E68" w:rsidRDefault="00C564CB" w:rsidP="00C564CB">
      <w:pPr>
        <w:jc w:val="right"/>
        <w:rPr>
          <w:rFonts w:ascii="Times New Roman" w:eastAsia="Times New Roman" w:hAnsi="Times New Roman"/>
          <w:sz w:val="28"/>
          <w:szCs w:val="28"/>
          <w:lang w:eastAsia="ru-RU"/>
        </w:rPr>
      </w:pPr>
    </w:p>
    <w:p w:rsidR="00C564CB" w:rsidRDefault="00C564CB" w:rsidP="00C564CB">
      <w:pPr>
        <w:jc w:val="right"/>
        <w:rPr>
          <w:rFonts w:ascii="Times New Roman" w:eastAsia="Times New Roman" w:hAnsi="Times New Roman"/>
          <w:sz w:val="28"/>
          <w:szCs w:val="28"/>
          <w:lang w:eastAsia="ru-RU"/>
        </w:rPr>
      </w:pPr>
    </w:p>
    <w:p w:rsidR="00FE6F52" w:rsidRDefault="00FE6F52" w:rsidP="00C564CB">
      <w:pPr>
        <w:jc w:val="right"/>
        <w:rPr>
          <w:rFonts w:ascii="Times New Roman" w:eastAsia="Times New Roman" w:hAnsi="Times New Roman"/>
          <w:sz w:val="28"/>
          <w:szCs w:val="28"/>
          <w:lang w:eastAsia="ru-RU"/>
        </w:rPr>
      </w:pPr>
    </w:p>
    <w:p w:rsidR="00FE6F52" w:rsidRDefault="00FE6F52" w:rsidP="00C564CB">
      <w:pPr>
        <w:jc w:val="right"/>
        <w:rPr>
          <w:rFonts w:ascii="Times New Roman" w:eastAsia="Times New Roman" w:hAnsi="Times New Roman"/>
          <w:sz w:val="28"/>
          <w:szCs w:val="28"/>
          <w:lang w:eastAsia="ru-RU"/>
        </w:rPr>
      </w:pPr>
    </w:p>
    <w:p w:rsidR="00FE6F52" w:rsidRDefault="00FE6F52" w:rsidP="00C564CB">
      <w:pPr>
        <w:jc w:val="right"/>
        <w:rPr>
          <w:rFonts w:ascii="Times New Roman" w:eastAsia="Times New Roman" w:hAnsi="Times New Roman"/>
          <w:sz w:val="28"/>
          <w:szCs w:val="28"/>
          <w:lang w:eastAsia="ru-RU"/>
        </w:rPr>
      </w:pPr>
    </w:p>
    <w:p w:rsidR="00FE6F52" w:rsidRDefault="00FE6F52" w:rsidP="00C564CB">
      <w:pPr>
        <w:jc w:val="right"/>
        <w:rPr>
          <w:rFonts w:ascii="Times New Roman" w:eastAsia="Times New Roman" w:hAnsi="Times New Roman"/>
          <w:sz w:val="28"/>
          <w:szCs w:val="28"/>
          <w:lang w:eastAsia="ru-RU"/>
        </w:rPr>
      </w:pPr>
    </w:p>
    <w:p w:rsidR="00FE6F52" w:rsidRPr="00371E68" w:rsidRDefault="00FE6F52" w:rsidP="00C564CB">
      <w:pPr>
        <w:jc w:val="right"/>
        <w:rPr>
          <w:rFonts w:ascii="Times New Roman" w:eastAsia="Times New Roman" w:hAnsi="Times New Roman"/>
          <w:sz w:val="28"/>
          <w:szCs w:val="28"/>
          <w:lang w:eastAsia="ru-RU"/>
        </w:rPr>
      </w:pPr>
    </w:p>
    <w:p w:rsidR="00787658" w:rsidRPr="001A050F" w:rsidRDefault="00C564CB" w:rsidP="001A050F">
      <w:pPr>
        <w:shd w:val="clear" w:color="auto" w:fill="FFFFFF"/>
        <w:spacing w:before="100" w:beforeAutospacing="1" w:after="100" w:afterAutospacing="1" w:line="240" w:lineRule="auto"/>
        <w:jc w:val="right"/>
        <w:rPr>
          <w:rFonts w:ascii="Times New Roman" w:eastAsia="Times New Roman CYR" w:hAnsi="Times New Roman"/>
          <w:sz w:val="28"/>
          <w:szCs w:val="28"/>
        </w:rPr>
      </w:pPr>
      <w:r w:rsidRPr="00371E68">
        <w:rPr>
          <w:rFonts w:ascii="Times New Roman" w:eastAsia="Times New Roman" w:hAnsi="Times New Roman"/>
          <w:sz w:val="28"/>
          <w:szCs w:val="28"/>
          <w:lang w:eastAsia="ru-RU"/>
        </w:rPr>
        <w:lastRenderedPageBreak/>
        <w:t>Приложение № 2</w:t>
      </w:r>
      <w:r w:rsidRPr="00371E68">
        <w:rPr>
          <w:rFonts w:ascii="Times New Roman" w:eastAsia="Times New Roman" w:hAnsi="Times New Roman"/>
          <w:sz w:val="28"/>
          <w:szCs w:val="28"/>
          <w:lang w:eastAsia="ru-RU"/>
        </w:rPr>
        <w:br/>
        <w:t>к </w:t>
      </w:r>
      <w:r w:rsidRPr="00371E68">
        <w:rPr>
          <w:rFonts w:ascii="Times New Roman" w:hAnsi="Times New Roman"/>
          <w:sz w:val="28"/>
          <w:szCs w:val="28"/>
        </w:rPr>
        <w:t>Порядку</w:t>
      </w:r>
      <w:r w:rsidRPr="00371E68">
        <w:rPr>
          <w:rFonts w:ascii="Times New Roman" w:eastAsia="Times New Roman" w:hAnsi="Times New Roman"/>
          <w:sz w:val="28"/>
          <w:szCs w:val="28"/>
          <w:lang w:eastAsia="ru-RU"/>
        </w:rPr>
        <w:t xml:space="preserve"> и условиям </w:t>
      </w:r>
      <w:r w:rsidR="00787658"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1A050F">
        <w:rPr>
          <w:rFonts w:ascii="Times New Roman" w:eastAsia="Times New Roman CYR" w:hAnsi="Times New Roman"/>
          <w:sz w:val="28"/>
          <w:szCs w:val="28"/>
        </w:rPr>
        <w:t xml:space="preserve"> сельского поселения </w:t>
      </w:r>
      <w:r w:rsidR="001A050F" w:rsidRPr="001A050F">
        <w:rPr>
          <w:rFonts w:ascii="Times New Roman" w:eastAsia="Times New Roman CYR" w:hAnsi="Times New Roman"/>
          <w:sz w:val="28"/>
          <w:szCs w:val="28"/>
        </w:rPr>
        <w:t>Калининского района</w:t>
      </w:r>
    </w:p>
    <w:p w:rsidR="00C564CB" w:rsidRPr="00371E68" w:rsidRDefault="00C564CB" w:rsidP="00371E68">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C564CB" w:rsidRPr="00371E68" w:rsidRDefault="00C564CB" w:rsidP="00C564CB">
      <w:pPr>
        <w:rPr>
          <w:rFonts w:ascii="Times New Roman" w:hAnsi="Times New Roman"/>
          <w:sz w:val="28"/>
          <w:szCs w:val="28"/>
        </w:rPr>
      </w:pPr>
    </w:p>
    <w:p w:rsidR="00C564CB" w:rsidRPr="00371E68" w:rsidRDefault="00C564CB" w:rsidP="00C564CB">
      <w:pPr>
        <w:pStyle w:val="1"/>
        <w:spacing w:before="89" w:line="322" w:lineRule="exact"/>
        <w:ind w:left="357" w:right="687"/>
        <w:jc w:val="center"/>
        <w:rPr>
          <w:rFonts w:ascii="Times New Roman" w:hAnsi="Times New Roman"/>
          <w:color w:val="auto"/>
        </w:rPr>
      </w:pPr>
      <w:r w:rsidRPr="00371E68">
        <w:rPr>
          <w:rFonts w:ascii="Times New Roman" w:hAnsi="Times New Roman"/>
          <w:color w:val="auto"/>
        </w:rPr>
        <w:t>РЕШЕНИЕ</w:t>
      </w:r>
    </w:p>
    <w:p w:rsidR="00C564CB" w:rsidRPr="00371E68" w:rsidRDefault="00C564CB" w:rsidP="00C564CB">
      <w:pPr>
        <w:ind w:left="345" w:right="687"/>
        <w:jc w:val="both"/>
        <w:rPr>
          <w:rFonts w:ascii="Times New Roman" w:hAnsi="Times New Roman"/>
          <w:b/>
          <w:sz w:val="28"/>
          <w:szCs w:val="28"/>
        </w:rPr>
      </w:pPr>
      <w:r w:rsidRPr="00371E68">
        <w:rPr>
          <w:rFonts w:ascii="Times New Roman" w:hAnsi="Times New Roman"/>
          <w:sz w:val="28"/>
          <w:szCs w:val="28"/>
        </w:rPr>
        <w:t>об утверждении бюджета на капитальные расходы (без учета бюджета на расходы, связанные с подготовкой проектно-сметной документации, проведением проектно-изыскательских и геологоразведочных работ) в рамках инвестиционного проекта</w:t>
      </w:r>
    </w:p>
    <w:tbl>
      <w:tblPr>
        <w:tblW w:w="0" w:type="auto"/>
        <w:tblInd w:w="153" w:type="dxa"/>
        <w:tblLayout w:type="fixed"/>
        <w:tblCellMar>
          <w:left w:w="0" w:type="dxa"/>
          <w:right w:w="0" w:type="dxa"/>
        </w:tblCellMar>
        <w:tblLook w:val="01E0"/>
      </w:tblPr>
      <w:tblGrid>
        <w:gridCol w:w="457"/>
        <w:gridCol w:w="8526"/>
        <w:gridCol w:w="465"/>
      </w:tblGrid>
      <w:tr w:rsidR="00073F6F" w:rsidRPr="009B36B3" w:rsidTr="009B36B3">
        <w:trPr>
          <w:trHeight w:val="389"/>
        </w:trPr>
        <w:tc>
          <w:tcPr>
            <w:tcW w:w="457" w:type="dxa"/>
          </w:tcPr>
          <w:p w:rsidR="00C564CB" w:rsidRPr="009B36B3" w:rsidRDefault="00C564CB" w:rsidP="009B36B3">
            <w:pPr>
              <w:pStyle w:val="TableParagraph"/>
              <w:spacing w:line="311" w:lineRule="exact"/>
              <w:ind w:left="200"/>
              <w:rPr>
                <w:b/>
                <w:sz w:val="28"/>
                <w:szCs w:val="28"/>
                <w:lang w:val="en-US"/>
              </w:rPr>
            </w:pPr>
            <w:r w:rsidRPr="009B36B3">
              <w:rPr>
                <w:b/>
                <w:sz w:val="28"/>
                <w:szCs w:val="28"/>
                <w:lang w:val="en-US"/>
              </w:rPr>
              <w:t>«</w:t>
            </w:r>
          </w:p>
        </w:tc>
        <w:tc>
          <w:tcPr>
            <w:tcW w:w="8526" w:type="dxa"/>
            <w:tcBorders>
              <w:bottom w:val="single" w:sz="4" w:space="0" w:color="000000"/>
            </w:tcBorders>
          </w:tcPr>
          <w:p w:rsidR="00C564CB" w:rsidRPr="009B36B3" w:rsidRDefault="00C564CB" w:rsidP="00C564CB">
            <w:pPr>
              <w:pStyle w:val="TableParagraph"/>
              <w:rPr>
                <w:sz w:val="28"/>
                <w:szCs w:val="28"/>
                <w:lang w:val="en-US"/>
              </w:rPr>
            </w:pPr>
          </w:p>
        </w:tc>
        <w:tc>
          <w:tcPr>
            <w:tcW w:w="465" w:type="dxa"/>
          </w:tcPr>
          <w:p w:rsidR="00C564CB" w:rsidRPr="009B36B3" w:rsidRDefault="00C564CB" w:rsidP="009B36B3">
            <w:pPr>
              <w:pStyle w:val="TableParagraph"/>
              <w:spacing w:line="311" w:lineRule="exact"/>
              <w:ind w:left="124"/>
              <w:rPr>
                <w:b/>
                <w:sz w:val="28"/>
                <w:szCs w:val="28"/>
                <w:lang w:val="en-US"/>
              </w:rPr>
            </w:pPr>
            <w:r w:rsidRPr="009B36B3">
              <w:rPr>
                <w:b/>
                <w:sz w:val="28"/>
                <w:szCs w:val="28"/>
                <w:lang w:val="en-US"/>
              </w:rPr>
              <w:t>»</w:t>
            </w:r>
          </w:p>
        </w:tc>
      </w:tr>
      <w:tr w:rsidR="00C564CB" w:rsidRPr="009B36B3" w:rsidTr="009B36B3">
        <w:trPr>
          <w:trHeight w:val="234"/>
        </w:trPr>
        <w:tc>
          <w:tcPr>
            <w:tcW w:w="9448" w:type="dxa"/>
            <w:gridSpan w:val="3"/>
          </w:tcPr>
          <w:p w:rsidR="00C564CB" w:rsidRPr="009B36B3" w:rsidRDefault="00C564CB" w:rsidP="009B36B3">
            <w:pPr>
              <w:pStyle w:val="TableParagraph"/>
              <w:spacing w:before="5" w:line="210" w:lineRule="exact"/>
              <w:ind w:left="2901" w:right="2914"/>
              <w:jc w:val="center"/>
              <w:rPr>
                <w:sz w:val="28"/>
                <w:szCs w:val="28"/>
              </w:rPr>
            </w:pPr>
            <w:r w:rsidRPr="009B36B3">
              <w:rPr>
                <w:sz w:val="28"/>
                <w:szCs w:val="28"/>
              </w:rPr>
              <w:t>(наименование инвестиционного проекта)</w:t>
            </w:r>
          </w:p>
        </w:tc>
      </w:tr>
    </w:tbl>
    <w:p w:rsidR="00C564CB" w:rsidRPr="00371E68" w:rsidRDefault="00C564CB" w:rsidP="00C564CB">
      <w:pPr>
        <w:pStyle w:val="a5"/>
        <w:ind w:left="0"/>
        <w:jc w:val="left"/>
        <w:rPr>
          <w:b/>
        </w:rPr>
      </w:pPr>
    </w:p>
    <w:p w:rsidR="00C564CB" w:rsidRPr="00371E68" w:rsidRDefault="00C564CB" w:rsidP="00C564CB">
      <w:pPr>
        <w:pStyle w:val="a5"/>
        <w:spacing w:before="1"/>
        <w:ind w:left="0"/>
        <w:jc w:val="left"/>
        <w:rPr>
          <w:b/>
        </w:rPr>
      </w:pPr>
    </w:p>
    <w:tbl>
      <w:tblPr>
        <w:tblW w:w="0" w:type="auto"/>
        <w:tblInd w:w="146" w:type="dxa"/>
        <w:tblLayout w:type="fixed"/>
        <w:tblCellMar>
          <w:left w:w="0" w:type="dxa"/>
          <w:right w:w="0" w:type="dxa"/>
        </w:tblCellMar>
        <w:tblLook w:val="01E0"/>
      </w:tblPr>
      <w:tblGrid>
        <w:gridCol w:w="9083"/>
        <w:gridCol w:w="324"/>
      </w:tblGrid>
      <w:tr w:rsidR="00C564CB" w:rsidRPr="009B36B3" w:rsidTr="009B36B3">
        <w:trPr>
          <w:trHeight w:val="328"/>
        </w:trPr>
        <w:tc>
          <w:tcPr>
            <w:tcW w:w="9083" w:type="dxa"/>
          </w:tcPr>
          <w:p w:rsidR="00C564CB" w:rsidRPr="009B36B3" w:rsidRDefault="00C564CB" w:rsidP="009B36B3">
            <w:pPr>
              <w:pStyle w:val="TableParagraph"/>
              <w:tabs>
                <w:tab w:val="left" w:pos="8185"/>
              </w:tabs>
              <w:spacing w:line="308" w:lineRule="exact"/>
              <w:ind w:right="-15"/>
              <w:rPr>
                <w:sz w:val="28"/>
                <w:szCs w:val="28"/>
              </w:rPr>
            </w:pPr>
            <w:r w:rsidRPr="009B36B3">
              <w:rPr>
                <w:sz w:val="28"/>
                <w:szCs w:val="28"/>
              </w:rPr>
              <w:t xml:space="preserve">Я, </w:t>
            </w:r>
            <w:r w:rsidRPr="009B36B3">
              <w:rPr>
                <w:sz w:val="28"/>
                <w:szCs w:val="28"/>
                <w:u w:val="single"/>
              </w:rPr>
              <w:tab/>
            </w:r>
            <w:r w:rsidR="0037044F" w:rsidRPr="009B36B3">
              <w:rPr>
                <w:sz w:val="28"/>
                <w:szCs w:val="28"/>
                <w:u w:val="single"/>
              </w:rPr>
              <w:t>______</w:t>
            </w:r>
          </w:p>
        </w:tc>
        <w:tc>
          <w:tcPr>
            <w:tcW w:w="324" w:type="dxa"/>
          </w:tcPr>
          <w:p w:rsidR="00C564CB" w:rsidRPr="009B36B3" w:rsidRDefault="00C564CB" w:rsidP="009B36B3">
            <w:pPr>
              <w:pStyle w:val="TableParagraph"/>
              <w:spacing w:line="308" w:lineRule="exact"/>
              <w:ind w:left="53"/>
              <w:rPr>
                <w:sz w:val="28"/>
                <w:szCs w:val="28"/>
              </w:rPr>
            </w:pPr>
            <w:r w:rsidRPr="009B36B3">
              <w:rPr>
                <w:sz w:val="28"/>
                <w:szCs w:val="28"/>
              </w:rPr>
              <w:t>,</w:t>
            </w:r>
          </w:p>
        </w:tc>
      </w:tr>
      <w:tr w:rsidR="00C564CB" w:rsidRPr="009B36B3" w:rsidTr="009B36B3">
        <w:trPr>
          <w:trHeight w:val="294"/>
        </w:trPr>
        <w:tc>
          <w:tcPr>
            <w:tcW w:w="9083" w:type="dxa"/>
          </w:tcPr>
          <w:p w:rsidR="00C564CB" w:rsidRPr="009B36B3" w:rsidRDefault="00C564CB" w:rsidP="009B36B3">
            <w:pPr>
              <w:pStyle w:val="TableParagraph"/>
              <w:spacing w:line="222" w:lineRule="exact"/>
              <w:ind w:left="2455"/>
              <w:rPr>
                <w:sz w:val="28"/>
                <w:szCs w:val="28"/>
              </w:rPr>
            </w:pPr>
            <w:r w:rsidRPr="009B36B3">
              <w:rPr>
                <w:sz w:val="28"/>
                <w:szCs w:val="28"/>
              </w:rPr>
              <w:t>(фамилия,имя,отчество(приналичии)уполномоченноголица)</w:t>
            </w:r>
          </w:p>
        </w:tc>
        <w:tc>
          <w:tcPr>
            <w:tcW w:w="324" w:type="dxa"/>
          </w:tcPr>
          <w:p w:rsidR="00C564CB" w:rsidRPr="009B36B3" w:rsidRDefault="00C564CB" w:rsidP="00C564CB">
            <w:pPr>
              <w:pStyle w:val="TableParagraph"/>
              <w:rPr>
                <w:sz w:val="28"/>
                <w:szCs w:val="28"/>
              </w:rPr>
            </w:pPr>
          </w:p>
        </w:tc>
      </w:tr>
      <w:tr w:rsidR="00C564CB" w:rsidRPr="009B36B3" w:rsidTr="009B36B3">
        <w:trPr>
          <w:trHeight w:val="393"/>
        </w:trPr>
        <w:tc>
          <w:tcPr>
            <w:tcW w:w="9083" w:type="dxa"/>
          </w:tcPr>
          <w:p w:rsidR="00C564CB" w:rsidRPr="009B36B3" w:rsidRDefault="00C564CB" w:rsidP="009B36B3">
            <w:pPr>
              <w:pStyle w:val="TableParagraph"/>
              <w:tabs>
                <w:tab w:val="left" w:pos="9001"/>
              </w:tabs>
              <w:spacing w:before="61" w:line="312" w:lineRule="exact"/>
              <w:ind w:right="-15"/>
              <w:jc w:val="right"/>
              <w:rPr>
                <w:sz w:val="28"/>
                <w:szCs w:val="28"/>
              </w:rPr>
            </w:pPr>
            <w:r w:rsidRPr="009B36B3">
              <w:rPr>
                <w:sz w:val="28"/>
                <w:szCs w:val="28"/>
                <w:u w:val="single"/>
              </w:rPr>
              <w:tab/>
            </w:r>
          </w:p>
        </w:tc>
        <w:tc>
          <w:tcPr>
            <w:tcW w:w="324" w:type="dxa"/>
          </w:tcPr>
          <w:p w:rsidR="00C564CB" w:rsidRPr="009B36B3" w:rsidRDefault="00C564CB" w:rsidP="009B36B3">
            <w:pPr>
              <w:pStyle w:val="TableParagraph"/>
              <w:spacing w:before="61" w:line="312" w:lineRule="exact"/>
              <w:ind w:left="53"/>
              <w:rPr>
                <w:sz w:val="28"/>
                <w:szCs w:val="28"/>
                <w:lang w:val="en-US"/>
              </w:rPr>
            </w:pPr>
            <w:r w:rsidRPr="009B36B3">
              <w:rPr>
                <w:sz w:val="28"/>
                <w:szCs w:val="28"/>
                <w:lang w:val="en-US"/>
              </w:rPr>
              <w:t>,</w:t>
            </w:r>
          </w:p>
        </w:tc>
      </w:tr>
      <w:tr w:rsidR="00C564CB" w:rsidRPr="009B36B3" w:rsidTr="009B36B3">
        <w:trPr>
          <w:trHeight w:val="491"/>
        </w:trPr>
        <w:tc>
          <w:tcPr>
            <w:tcW w:w="9083" w:type="dxa"/>
          </w:tcPr>
          <w:p w:rsidR="00C564CB" w:rsidRPr="009B36B3" w:rsidRDefault="00C564CB" w:rsidP="009B36B3">
            <w:pPr>
              <w:pStyle w:val="TableParagraph"/>
              <w:ind w:left="2878" w:hanging="1851"/>
              <w:rPr>
                <w:sz w:val="28"/>
                <w:szCs w:val="28"/>
              </w:rPr>
            </w:pPr>
            <w:r w:rsidRPr="009B36B3">
              <w:rPr>
                <w:sz w:val="28"/>
                <w:szCs w:val="28"/>
              </w:rPr>
              <w:t>(должностьуполномоченноголица,наименованиеиИННилиОГРНорганизации,реализующейинвестиционныйпроект)</w:t>
            </w:r>
          </w:p>
        </w:tc>
        <w:tc>
          <w:tcPr>
            <w:tcW w:w="324" w:type="dxa"/>
          </w:tcPr>
          <w:p w:rsidR="00C564CB" w:rsidRPr="009B36B3" w:rsidRDefault="00C564CB" w:rsidP="00C564CB">
            <w:pPr>
              <w:pStyle w:val="TableParagraph"/>
              <w:rPr>
                <w:sz w:val="28"/>
                <w:szCs w:val="28"/>
              </w:rPr>
            </w:pPr>
          </w:p>
        </w:tc>
      </w:tr>
      <w:tr w:rsidR="00C564CB" w:rsidRPr="009B36B3" w:rsidTr="009B36B3">
        <w:trPr>
          <w:trHeight w:val="359"/>
        </w:trPr>
        <w:tc>
          <w:tcPr>
            <w:tcW w:w="9083" w:type="dxa"/>
          </w:tcPr>
          <w:p w:rsidR="00C564CB" w:rsidRPr="009B36B3" w:rsidRDefault="00C564CB" w:rsidP="009B36B3">
            <w:pPr>
              <w:pStyle w:val="TableParagraph"/>
              <w:tabs>
                <w:tab w:val="left" w:pos="3559"/>
                <w:tab w:val="left" w:pos="8893"/>
              </w:tabs>
              <w:spacing w:before="19" w:line="319" w:lineRule="exact"/>
              <w:ind w:right="-15"/>
              <w:jc w:val="right"/>
              <w:rPr>
                <w:sz w:val="28"/>
                <w:szCs w:val="28"/>
                <w:lang w:val="en-US"/>
              </w:rPr>
            </w:pPr>
            <w:r w:rsidRPr="009B36B3">
              <w:rPr>
                <w:sz w:val="28"/>
                <w:szCs w:val="28"/>
                <w:lang w:val="en-US"/>
              </w:rPr>
              <w:t>Действующий</w:t>
            </w:r>
            <w:r w:rsidRPr="009B36B3">
              <w:rPr>
                <w:sz w:val="28"/>
                <w:szCs w:val="28"/>
              </w:rPr>
              <w:t xml:space="preserve"> на основании</w:t>
            </w:r>
            <w:r w:rsidRPr="009B36B3">
              <w:rPr>
                <w:sz w:val="28"/>
                <w:szCs w:val="28"/>
                <w:lang w:val="en-US"/>
              </w:rPr>
              <w:tab/>
            </w:r>
            <w:r w:rsidRPr="009B36B3">
              <w:rPr>
                <w:sz w:val="28"/>
                <w:szCs w:val="28"/>
                <w:u w:val="single"/>
                <w:lang w:val="en-US"/>
              </w:rPr>
              <w:tab/>
            </w:r>
          </w:p>
        </w:tc>
        <w:tc>
          <w:tcPr>
            <w:tcW w:w="324" w:type="dxa"/>
          </w:tcPr>
          <w:p w:rsidR="00C564CB" w:rsidRPr="009B36B3" w:rsidRDefault="00C564CB" w:rsidP="009B36B3">
            <w:pPr>
              <w:pStyle w:val="TableParagraph"/>
              <w:spacing w:before="19" w:line="319" w:lineRule="exact"/>
              <w:ind w:left="53"/>
              <w:rPr>
                <w:sz w:val="28"/>
                <w:szCs w:val="28"/>
                <w:lang w:val="en-US"/>
              </w:rPr>
            </w:pPr>
            <w:r w:rsidRPr="009B36B3">
              <w:rPr>
                <w:sz w:val="28"/>
                <w:szCs w:val="28"/>
                <w:lang w:val="en-US"/>
              </w:rPr>
              <w:t>,</w:t>
            </w:r>
          </w:p>
        </w:tc>
      </w:tr>
      <w:tr w:rsidR="00C564CB" w:rsidRPr="009B36B3" w:rsidTr="009B36B3">
        <w:trPr>
          <w:trHeight w:val="452"/>
        </w:trPr>
        <w:tc>
          <w:tcPr>
            <w:tcW w:w="9083" w:type="dxa"/>
          </w:tcPr>
          <w:p w:rsidR="00C564CB" w:rsidRPr="009B36B3" w:rsidRDefault="00C564CB" w:rsidP="009B36B3">
            <w:pPr>
              <w:pStyle w:val="TableParagraph"/>
              <w:spacing w:line="222" w:lineRule="exact"/>
              <w:ind w:left="4279" w:right="579"/>
              <w:jc w:val="center"/>
              <w:rPr>
                <w:sz w:val="28"/>
                <w:szCs w:val="28"/>
              </w:rPr>
            </w:pPr>
            <w:r w:rsidRPr="009B36B3">
              <w:rPr>
                <w:sz w:val="28"/>
                <w:szCs w:val="28"/>
              </w:rPr>
              <w:t>(устав,доверенность,приказилиинойдокумент,</w:t>
            </w:r>
          </w:p>
          <w:p w:rsidR="00C564CB" w:rsidRPr="009B36B3" w:rsidRDefault="00C564CB" w:rsidP="009B36B3">
            <w:pPr>
              <w:pStyle w:val="TableParagraph"/>
              <w:spacing w:line="210" w:lineRule="exact"/>
              <w:ind w:left="4278" w:right="579"/>
              <w:jc w:val="center"/>
              <w:rPr>
                <w:sz w:val="28"/>
                <w:szCs w:val="28"/>
              </w:rPr>
            </w:pPr>
            <w:r w:rsidRPr="009B36B3">
              <w:rPr>
                <w:sz w:val="28"/>
                <w:szCs w:val="28"/>
              </w:rPr>
              <w:t>Удостоверяющий полномочия)</w:t>
            </w:r>
          </w:p>
        </w:tc>
        <w:tc>
          <w:tcPr>
            <w:tcW w:w="324" w:type="dxa"/>
          </w:tcPr>
          <w:p w:rsidR="00C564CB" w:rsidRPr="009B36B3" w:rsidRDefault="00C564CB" w:rsidP="00C564CB">
            <w:pPr>
              <w:pStyle w:val="TableParagraph"/>
              <w:rPr>
                <w:sz w:val="28"/>
                <w:szCs w:val="28"/>
              </w:rPr>
            </w:pPr>
          </w:p>
        </w:tc>
      </w:tr>
    </w:tbl>
    <w:p w:rsidR="00C564CB" w:rsidRPr="00371E68" w:rsidRDefault="00C564CB" w:rsidP="00C564CB">
      <w:pPr>
        <w:pStyle w:val="a5"/>
        <w:tabs>
          <w:tab w:val="left" w:pos="8999"/>
        </w:tabs>
        <w:spacing w:before="50" w:line="268" w:lineRule="auto"/>
        <w:ind w:left="338" w:right="672"/>
      </w:pPr>
      <w:r w:rsidRPr="00371E68">
        <w:t>Утверждаюбюджетнакапитальные  расходы  (без  учета  бюджетанарасходы,связанныесподготовкойпроектно-сметнойдокументации,проведением проектно-изыскательских и геолого-разведочных работ) дляреализацииинвестиционногопроекта«</w:t>
      </w:r>
      <w:r w:rsidRPr="00371E68">
        <w:rPr>
          <w:u w:val="single"/>
        </w:rPr>
        <w:tab/>
      </w:r>
      <w:r w:rsidRPr="00371E68">
        <w:t>».</w:t>
      </w:r>
    </w:p>
    <w:p w:rsidR="00C564CB" w:rsidRPr="00371E68" w:rsidRDefault="00C564CB" w:rsidP="00C564CB">
      <w:pPr>
        <w:spacing w:after="49" w:line="201" w:lineRule="exact"/>
        <w:ind w:left="5274"/>
        <w:rPr>
          <w:rFonts w:ascii="Times New Roman" w:hAnsi="Times New Roman"/>
          <w:sz w:val="28"/>
          <w:szCs w:val="28"/>
        </w:rPr>
      </w:pPr>
      <w:r w:rsidRPr="00371E68">
        <w:rPr>
          <w:rFonts w:ascii="Times New Roman" w:hAnsi="Times New Roman"/>
          <w:sz w:val="28"/>
          <w:szCs w:val="28"/>
        </w:rPr>
        <w:t>(наименованиеинвестиционногопроекта)</w:t>
      </w:r>
    </w:p>
    <w:tbl>
      <w:tblPr>
        <w:tblW w:w="0" w:type="auto"/>
        <w:tblInd w:w="327" w:type="dxa"/>
        <w:tblLayout w:type="fixed"/>
        <w:tblCellMar>
          <w:left w:w="0" w:type="dxa"/>
          <w:right w:w="0" w:type="dxa"/>
        </w:tblCellMar>
        <w:tblLook w:val="01E0"/>
      </w:tblPr>
      <w:tblGrid>
        <w:gridCol w:w="2485"/>
        <w:gridCol w:w="3473"/>
        <w:gridCol w:w="288"/>
        <w:gridCol w:w="2849"/>
      </w:tblGrid>
      <w:tr w:rsidR="00C564CB" w:rsidRPr="009B36B3" w:rsidTr="009B36B3">
        <w:trPr>
          <w:trHeight w:val="2959"/>
        </w:trPr>
        <w:tc>
          <w:tcPr>
            <w:tcW w:w="2485" w:type="dxa"/>
            <w:tcBorders>
              <w:bottom w:val="single" w:sz="4" w:space="0" w:color="000000"/>
            </w:tcBorders>
          </w:tcPr>
          <w:p w:rsidR="00C564CB" w:rsidRPr="009B36B3" w:rsidRDefault="00C564CB" w:rsidP="009B36B3">
            <w:pPr>
              <w:pStyle w:val="TableParagraph"/>
              <w:spacing w:line="311" w:lineRule="exact"/>
              <w:ind w:left="729"/>
              <w:rPr>
                <w:sz w:val="28"/>
                <w:szCs w:val="28"/>
                <w:lang w:val="en-US"/>
              </w:rPr>
            </w:pPr>
            <w:r w:rsidRPr="009B36B3">
              <w:rPr>
                <w:sz w:val="28"/>
                <w:szCs w:val="28"/>
                <w:lang w:val="en-US"/>
              </w:rPr>
              <w:t>Приложение:</w:t>
            </w:r>
          </w:p>
        </w:tc>
        <w:tc>
          <w:tcPr>
            <w:tcW w:w="6610" w:type="dxa"/>
            <w:gridSpan w:val="3"/>
          </w:tcPr>
          <w:p w:rsidR="00C564CB" w:rsidRPr="009B36B3" w:rsidRDefault="00C564CB" w:rsidP="009B36B3">
            <w:pPr>
              <w:pStyle w:val="TableParagraph"/>
              <w:spacing w:line="268" w:lineRule="auto"/>
              <w:ind w:left="52" w:right="-15"/>
              <w:jc w:val="both"/>
              <w:rPr>
                <w:sz w:val="28"/>
                <w:szCs w:val="28"/>
              </w:rPr>
            </w:pPr>
            <w:r w:rsidRPr="009B36B3">
              <w:rPr>
                <w:sz w:val="28"/>
                <w:szCs w:val="28"/>
              </w:rPr>
              <w:t>бюджет на капитальные расходы (без учета бюджетанарасходы,связанныесподготовкойпроектно-сметнойдокументации,проведениемпроектно-изыскательских   и   геолого-разведочныхработ)дляреализацииинвестиционногопроекта</w:t>
            </w:r>
          </w:p>
          <w:p w:rsidR="00C564CB" w:rsidRPr="009B36B3" w:rsidRDefault="00C564CB" w:rsidP="009B36B3">
            <w:pPr>
              <w:pStyle w:val="TableParagraph"/>
              <w:tabs>
                <w:tab w:val="left" w:pos="4125"/>
              </w:tabs>
              <w:spacing w:line="319" w:lineRule="exact"/>
              <w:ind w:right="2160"/>
              <w:jc w:val="center"/>
              <w:rPr>
                <w:sz w:val="28"/>
                <w:szCs w:val="28"/>
                <w:lang w:val="en-US"/>
              </w:rPr>
            </w:pPr>
            <w:r w:rsidRPr="009B36B3">
              <w:rPr>
                <w:sz w:val="28"/>
                <w:szCs w:val="28"/>
                <w:lang w:val="en-US"/>
              </w:rPr>
              <w:t>«</w:t>
            </w:r>
            <w:r w:rsidRPr="009B36B3">
              <w:rPr>
                <w:sz w:val="28"/>
                <w:szCs w:val="28"/>
                <w:u w:val="single"/>
                <w:lang w:val="en-US"/>
              </w:rPr>
              <w:tab/>
            </w:r>
            <w:r w:rsidRPr="009B36B3">
              <w:rPr>
                <w:sz w:val="28"/>
                <w:szCs w:val="28"/>
                <w:lang w:val="en-US"/>
              </w:rPr>
              <w:t>».</w:t>
            </w:r>
          </w:p>
          <w:p w:rsidR="00C564CB" w:rsidRPr="009B36B3" w:rsidRDefault="00C564CB" w:rsidP="009B36B3">
            <w:pPr>
              <w:pStyle w:val="TableParagraph"/>
              <w:ind w:right="2202"/>
              <w:jc w:val="center"/>
              <w:rPr>
                <w:sz w:val="28"/>
                <w:szCs w:val="28"/>
                <w:lang w:val="en-US"/>
              </w:rPr>
            </w:pPr>
            <w:r w:rsidRPr="009B36B3">
              <w:rPr>
                <w:sz w:val="28"/>
                <w:szCs w:val="28"/>
                <w:lang w:val="en-US"/>
              </w:rPr>
              <w:t>(наименование</w:t>
            </w:r>
            <w:r w:rsidRPr="009B36B3">
              <w:rPr>
                <w:sz w:val="28"/>
                <w:szCs w:val="28"/>
              </w:rPr>
              <w:t xml:space="preserve"> инвестиционного проекта)</w:t>
            </w:r>
          </w:p>
        </w:tc>
      </w:tr>
      <w:tr w:rsidR="00073F6F" w:rsidRPr="009B36B3" w:rsidTr="009B36B3">
        <w:trPr>
          <w:trHeight w:val="727"/>
        </w:trPr>
        <w:tc>
          <w:tcPr>
            <w:tcW w:w="2485" w:type="dxa"/>
            <w:tcBorders>
              <w:top w:val="single" w:sz="4" w:space="0" w:color="000000"/>
              <w:bottom w:val="single" w:sz="4" w:space="0" w:color="000000"/>
            </w:tcBorders>
          </w:tcPr>
          <w:p w:rsidR="00C564CB" w:rsidRPr="009B36B3" w:rsidRDefault="00C564CB" w:rsidP="009B36B3">
            <w:pPr>
              <w:pStyle w:val="TableParagraph"/>
              <w:spacing w:line="223" w:lineRule="exact"/>
              <w:ind w:left="1163"/>
              <w:rPr>
                <w:sz w:val="28"/>
                <w:szCs w:val="28"/>
              </w:rPr>
            </w:pPr>
            <w:r w:rsidRPr="009B36B3">
              <w:rPr>
                <w:sz w:val="28"/>
                <w:szCs w:val="28"/>
              </w:rPr>
              <w:t>(дата)</w:t>
            </w:r>
          </w:p>
        </w:tc>
        <w:tc>
          <w:tcPr>
            <w:tcW w:w="3473" w:type="dxa"/>
            <w:tcBorders>
              <w:bottom w:val="single" w:sz="4" w:space="0" w:color="000000"/>
            </w:tcBorders>
          </w:tcPr>
          <w:p w:rsidR="00C564CB" w:rsidRPr="009B36B3" w:rsidRDefault="00C564CB" w:rsidP="00C564CB">
            <w:pPr>
              <w:pStyle w:val="TableParagraph"/>
              <w:rPr>
                <w:sz w:val="28"/>
                <w:szCs w:val="28"/>
                <w:lang w:val="en-US"/>
              </w:rPr>
            </w:pPr>
          </w:p>
        </w:tc>
        <w:tc>
          <w:tcPr>
            <w:tcW w:w="288" w:type="dxa"/>
          </w:tcPr>
          <w:p w:rsidR="00C564CB" w:rsidRPr="009B36B3" w:rsidRDefault="00C564CB" w:rsidP="00C564CB">
            <w:pPr>
              <w:pStyle w:val="TableParagraph"/>
              <w:rPr>
                <w:sz w:val="28"/>
                <w:szCs w:val="28"/>
                <w:lang w:val="en-US"/>
              </w:rPr>
            </w:pPr>
          </w:p>
        </w:tc>
        <w:tc>
          <w:tcPr>
            <w:tcW w:w="2849" w:type="dxa"/>
            <w:tcBorders>
              <w:bottom w:val="single" w:sz="4" w:space="0" w:color="000000"/>
            </w:tcBorders>
          </w:tcPr>
          <w:p w:rsidR="00C564CB" w:rsidRPr="009B36B3" w:rsidRDefault="00C564CB" w:rsidP="00C564CB">
            <w:pPr>
              <w:pStyle w:val="TableParagraph"/>
              <w:rPr>
                <w:sz w:val="28"/>
                <w:szCs w:val="28"/>
                <w:lang w:val="en-US"/>
              </w:rPr>
            </w:pPr>
          </w:p>
        </w:tc>
      </w:tr>
      <w:tr w:rsidR="00073F6F" w:rsidRPr="009B36B3" w:rsidTr="009B36B3">
        <w:trPr>
          <w:trHeight w:val="453"/>
        </w:trPr>
        <w:tc>
          <w:tcPr>
            <w:tcW w:w="2485" w:type="dxa"/>
            <w:tcBorders>
              <w:top w:val="single" w:sz="4" w:space="0" w:color="000000"/>
            </w:tcBorders>
          </w:tcPr>
          <w:p w:rsidR="00C564CB" w:rsidRPr="009B36B3" w:rsidRDefault="00C564CB" w:rsidP="009B36B3">
            <w:pPr>
              <w:pStyle w:val="TableParagraph"/>
              <w:spacing w:line="223" w:lineRule="exact"/>
              <w:ind w:left="371" w:right="30"/>
              <w:jc w:val="center"/>
              <w:rPr>
                <w:sz w:val="28"/>
                <w:szCs w:val="28"/>
              </w:rPr>
            </w:pPr>
            <w:r w:rsidRPr="009B36B3">
              <w:rPr>
                <w:sz w:val="28"/>
                <w:szCs w:val="28"/>
              </w:rPr>
              <w:lastRenderedPageBreak/>
              <w:t>(должность</w:t>
            </w:r>
          </w:p>
          <w:p w:rsidR="00C564CB" w:rsidRPr="009B36B3" w:rsidRDefault="00C564CB" w:rsidP="009B36B3">
            <w:pPr>
              <w:pStyle w:val="TableParagraph"/>
              <w:spacing w:line="210" w:lineRule="exact"/>
              <w:ind w:left="371" w:right="33"/>
              <w:jc w:val="center"/>
              <w:rPr>
                <w:sz w:val="28"/>
                <w:szCs w:val="28"/>
              </w:rPr>
            </w:pPr>
            <w:r w:rsidRPr="009B36B3">
              <w:rPr>
                <w:sz w:val="28"/>
                <w:szCs w:val="28"/>
              </w:rPr>
              <w:t>Уполномоченного лица)</w:t>
            </w:r>
          </w:p>
        </w:tc>
        <w:tc>
          <w:tcPr>
            <w:tcW w:w="3473" w:type="dxa"/>
            <w:tcBorders>
              <w:top w:val="single" w:sz="4" w:space="0" w:color="000000"/>
            </w:tcBorders>
          </w:tcPr>
          <w:p w:rsidR="00C564CB" w:rsidRPr="009B36B3" w:rsidRDefault="00C564CB" w:rsidP="009B36B3">
            <w:pPr>
              <w:pStyle w:val="TableParagraph"/>
              <w:spacing w:line="223" w:lineRule="exact"/>
              <w:ind w:left="1633"/>
              <w:rPr>
                <w:sz w:val="28"/>
                <w:szCs w:val="28"/>
                <w:lang w:val="en-US"/>
              </w:rPr>
            </w:pPr>
            <w:r w:rsidRPr="009B36B3">
              <w:rPr>
                <w:sz w:val="28"/>
                <w:szCs w:val="28"/>
                <w:lang w:val="en-US"/>
              </w:rPr>
              <w:t>(подпись)</w:t>
            </w:r>
          </w:p>
        </w:tc>
        <w:tc>
          <w:tcPr>
            <w:tcW w:w="288" w:type="dxa"/>
          </w:tcPr>
          <w:p w:rsidR="00C564CB" w:rsidRPr="009B36B3" w:rsidRDefault="00C564CB" w:rsidP="00C564CB">
            <w:pPr>
              <w:pStyle w:val="TableParagraph"/>
              <w:rPr>
                <w:sz w:val="28"/>
                <w:szCs w:val="28"/>
                <w:lang w:val="en-US"/>
              </w:rPr>
            </w:pPr>
          </w:p>
        </w:tc>
        <w:tc>
          <w:tcPr>
            <w:tcW w:w="2849" w:type="dxa"/>
            <w:tcBorders>
              <w:top w:val="single" w:sz="4" w:space="0" w:color="000000"/>
            </w:tcBorders>
          </w:tcPr>
          <w:p w:rsidR="00C564CB" w:rsidRPr="009B36B3" w:rsidRDefault="00C564CB" w:rsidP="009B36B3">
            <w:pPr>
              <w:pStyle w:val="TableParagraph"/>
              <w:spacing w:line="223" w:lineRule="exact"/>
              <w:ind w:left="374" w:right="387"/>
              <w:jc w:val="center"/>
              <w:rPr>
                <w:sz w:val="28"/>
                <w:szCs w:val="28"/>
              </w:rPr>
            </w:pPr>
            <w:r w:rsidRPr="009B36B3">
              <w:rPr>
                <w:sz w:val="28"/>
                <w:szCs w:val="28"/>
              </w:rPr>
              <w:t>(</w:t>
            </w:r>
            <w:r w:rsidR="006A27D6" w:rsidRPr="009B36B3">
              <w:rPr>
                <w:sz w:val="28"/>
                <w:szCs w:val="28"/>
                <w:lang w:val="en-US" w:eastAsia="ru-RU"/>
              </w:rPr>
              <w:t>ФИО</w:t>
            </w:r>
          </w:p>
          <w:p w:rsidR="00C564CB" w:rsidRPr="009B36B3" w:rsidRDefault="00C564CB" w:rsidP="009B36B3">
            <w:pPr>
              <w:pStyle w:val="TableParagraph"/>
              <w:spacing w:line="210" w:lineRule="exact"/>
              <w:ind w:left="374" w:right="394"/>
              <w:jc w:val="center"/>
              <w:rPr>
                <w:sz w:val="28"/>
                <w:szCs w:val="28"/>
              </w:rPr>
            </w:pPr>
            <w:r w:rsidRPr="009B36B3">
              <w:rPr>
                <w:sz w:val="28"/>
                <w:szCs w:val="28"/>
              </w:rPr>
              <w:t>Уполномоченного лица)</w:t>
            </w:r>
          </w:p>
        </w:tc>
      </w:tr>
    </w:tbl>
    <w:p w:rsidR="00C564CB" w:rsidRPr="00C564CB" w:rsidRDefault="00C564CB" w:rsidP="00C564CB">
      <w:pPr>
        <w:jc w:val="both"/>
        <w:rPr>
          <w:sz w:val="28"/>
          <w:szCs w:val="28"/>
        </w:rPr>
        <w:sectPr w:rsidR="00C564CB" w:rsidRPr="00C564CB" w:rsidSect="00B615EF">
          <w:headerReference w:type="default" r:id="rId20"/>
          <w:pgSz w:w="11910" w:h="16850"/>
          <w:pgMar w:top="851" w:right="743" w:bottom="357" w:left="1077" w:header="1423" w:footer="0" w:gutter="0"/>
          <w:pgNumType w:start="1"/>
          <w:cols w:space="720"/>
        </w:sectPr>
      </w:pPr>
    </w:p>
    <w:p w:rsidR="00787658" w:rsidRPr="001A050F" w:rsidRDefault="00C564CB" w:rsidP="001A050F">
      <w:pPr>
        <w:shd w:val="clear" w:color="auto" w:fill="FFFFFF"/>
        <w:spacing w:before="100" w:beforeAutospacing="1" w:after="100" w:afterAutospacing="1" w:line="240" w:lineRule="auto"/>
        <w:jc w:val="right"/>
        <w:rPr>
          <w:rFonts w:ascii="Times New Roman" w:eastAsia="Times New Roman CYR" w:hAnsi="Times New Roman"/>
          <w:sz w:val="28"/>
          <w:szCs w:val="28"/>
        </w:rPr>
      </w:pPr>
      <w:r w:rsidRPr="00371E68">
        <w:rPr>
          <w:rFonts w:ascii="Times New Roman" w:eastAsia="Times New Roman" w:hAnsi="Times New Roman"/>
          <w:sz w:val="28"/>
          <w:szCs w:val="28"/>
          <w:lang w:eastAsia="ru-RU"/>
        </w:rPr>
        <w:lastRenderedPageBreak/>
        <w:t>Приложение № 3</w:t>
      </w:r>
      <w:r w:rsidRPr="00371E68">
        <w:rPr>
          <w:rFonts w:ascii="Times New Roman" w:eastAsia="Times New Roman" w:hAnsi="Times New Roman"/>
          <w:sz w:val="28"/>
          <w:szCs w:val="28"/>
          <w:lang w:eastAsia="ru-RU"/>
        </w:rPr>
        <w:br/>
        <w:t>к </w:t>
      </w:r>
      <w:r w:rsidRPr="00371E68">
        <w:rPr>
          <w:rFonts w:ascii="Times New Roman" w:hAnsi="Times New Roman"/>
          <w:sz w:val="28"/>
          <w:szCs w:val="28"/>
        </w:rPr>
        <w:t>Порядку</w:t>
      </w:r>
      <w:r w:rsidRPr="00371E68">
        <w:rPr>
          <w:rFonts w:ascii="Times New Roman" w:eastAsia="Times New Roman" w:hAnsi="Times New Roman"/>
          <w:sz w:val="28"/>
          <w:szCs w:val="28"/>
          <w:lang w:eastAsia="ru-RU"/>
        </w:rPr>
        <w:t xml:space="preserve"> и условиям </w:t>
      </w:r>
      <w:r w:rsidR="00787658"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1A050F">
        <w:rPr>
          <w:rFonts w:ascii="Times New Roman" w:eastAsia="Times New Roman CYR" w:hAnsi="Times New Roman"/>
          <w:sz w:val="28"/>
          <w:szCs w:val="28"/>
        </w:rPr>
        <w:t xml:space="preserve"> сельского поселения </w:t>
      </w:r>
      <w:r w:rsidR="001A050F" w:rsidRPr="001A050F">
        <w:rPr>
          <w:rFonts w:ascii="Times New Roman" w:eastAsia="Times New Roman CYR" w:hAnsi="Times New Roman"/>
          <w:sz w:val="28"/>
          <w:szCs w:val="28"/>
        </w:rPr>
        <w:t>Калининского района</w:t>
      </w:r>
    </w:p>
    <w:p w:rsidR="00371E68" w:rsidRPr="00371E68" w:rsidRDefault="00371E68" w:rsidP="00371E68">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C564CB" w:rsidRPr="00C564CB" w:rsidRDefault="00C564CB" w:rsidP="00C564CB">
      <w:pPr>
        <w:jc w:val="right"/>
        <w:rPr>
          <w:sz w:val="28"/>
          <w:szCs w:val="28"/>
        </w:rPr>
      </w:pPr>
    </w:p>
    <w:p w:rsidR="00C564CB" w:rsidRPr="00C564CB" w:rsidRDefault="00C564CB" w:rsidP="00C564CB">
      <w:pPr>
        <w:pStyle w:val="1"/>
        <w:spacing w:before="89" w:line="322" w:lineRule="exact"/>
        <w:ind w:left="355" w:right="687"/>
        <w:jc w:val="center"/>
        <w:rPr>
          <w:rFonts w:ascii="Times New Roman" w:hAnsi="Times New Roman"/>
          <w:color w:val="auto"/>
        </w:rPr>
      </w:pPr>
      <w:r w:rsidRPr="00C564CB">
        <w:rPr>
          <w:rFonts w:ascii="Times New Roman" w:hAnsi="Times New Roman"/>
          <w:color w:val="auto"/>
        </w:rPr>
        <w:t>ИНФОРМАЦИЯ</w:t>
      </w:r>
    </w:p>
    <w:p w:rsidR="00C564CB" w:rsidRPr="00C564CB" w:rsidRDefault="00C564CB" w:rsidP="00C564CB">
      <w:pPr>
        <w:ind w:left="521" w:right="855"/>
        <w:jc w:val="center"/>
        <w:rPr>
          <w:rFonts w:ascii="Times New Roman" w:hAnsi="Times New Roman"/>
          <w:b/>
          <w:sz w:val="28"/>
          <w:szCs w:val="28"/>
        </w:rPr>
      </w:pPr>
      <w:r w:rsidRPr="00C564CB">
        <w:rPr>
          <w:rFonts w:ascii="Times New Roman" w:hAnsi="Times New Roman"/>
          <w:b/>
          <w:sz w:val="28"/>
          <w:szCs w:val="28"/>
        </w:rPr>
        <w:t>о бенефициарных владельцах заявителя</w:t>
      </w:r>
    </w:p>
    <w:p w:rsidR="00C564CB" w:rsidRPr="00C564CB" w:rsidRDefault="00C564CB" w:rsidP="00C564CB">
      <w:pPr>
        <w:pStyle w:val="a5"/>
        <w:ind w:left="0"/>
        <w:jc w:val="left"/>
        <w:rPr>
          <w:b/>
        </w:rPr>
      </w:pPr>
    </w:p>
    <w:p w:rsidR="00C564CB" w:rsidRPr="00C564CB" w:rsidRDefault="00C564CB" w:rsidP="00C564CB">
      <w:pPr>
        <w:pStyle w:val="a5"/>
        <w:ind w:left="0"/>
        <w:jc w:val="left"/>
        <w:rPr>
          <w:b/>
        </w:rPr>
      </w:pPr>
    </w:p>
    <w:p w:rsidR="00C564CB" w:rsidRPr="00C564CB" w:rsidRDefault="00C564CB" w:rsidP="00C564CB">
      <w:pPr>
        <w:pStyle w:val="a5"/>
        <w:spacing w:before="7"/>
        <w:ind w:left="0"/>
        <w:jc w:val="left"/>
        <w:rPr>
          <w:b/>
        </w:rPr>
      </w:pPr>
    </w:p>
    <w:tbl>
      <w:tblPr>
        <w:tblW w:w="0" w:type="auto"/>
        <w:tblInd w:w="238" w:type="dxa"/>
        <w:tblLayout w:type="fixed"/>
        <w:tblCellMar>
          <w:left w:w="0" w:type="dxa"/>
          <w:right w:w="0" w:type="dxa"/>
        </w:tblCellMar>
        <w:tblLook w:val="01E0"/>
      </w:tblPr>
      <w:tblGrid>
        <w:gridCol w:w="9289"/>
      </w:tblGrid>
      <w:tr w:rsidR="00C564CB" w:rsidRPr="009B36B3" w:rsidTr="009B36B3">
        <w:trPr>
          <w:trHeight w:val="561"/>
        </w:trPr>
        <w:tc>
          <w:tcPr>
            <w:tcW w:w="9289" w:type="dxa"/>
            <w:tcBorders>
              <w:top w:val="single" w:sz="4" w:space="0" w:color="000000"/>
              <w:bottom w:val="single" w:sz="4" w:space="0" w:color="000000"/>
            </w:tcBorders>
          </w:tcPr>
          <w:p w:rsidR="00C564CB" w:rsidRPr="009B36B3" w:rsidRDefault="00C564CB" w:rsidP="009B36B3">
            <w:pPr>
              <w:pStyle w:val="TableParagraph"/>
              <w:spacing w:before="5"/>
              <w:ind w:left="3190" w:right="3193"/>
              <w:jc w:val="center"/>
              <w:rPr>
                <w:sz w:val="28"/>
                <w:szCs w:val="28"/>
              </w:rPr>
            </w:pPr>
            <w:r w:rsidRPr="009B36B3">
              <w:rPr>
                <w:sz w:val="28"/>
                <w:szCs w:val="28"/>
              </w:rPr>
              <w:t>(полное наименование заявителя)</w:t>
            </w:r>
          </w:p>
        </w:tc>
      </w:tr>
      <w:tr w:rsidR="00C564CB" w:rsidRPr="009B36B3" w:rsidTr="009B36B3">
        <w:trPr>
          <w:trHeight w:val="561"/>
        </w:trPr>
        <w:tc>
          <w:tcPr>
            <w:tcW w:w="9289" w:type="dxa"/>
            <w:tcBorders>
              <w:top w:val="single" w:sz="4" w:space="0" w:color="000000"/>
              <w:bottom w:val="single" w:sz="4" w:space="0" w:color="000000"/>
            </w:tcBorders>
          </w:tcPr>
          <w:p w:rsidR="00C564CB" w:rsidRPr="009B36B3" w:rsidRDefault="00C564CB" w:rsidP="009B36B3">
            <w:pPr>
              <w:pStyle w:val="TableParagraph"/>
              <w:spacing w:before="5"/>
              <w:ind w:left="3189" w:right="3193"/>
              <w:jc w:val="center"/>
              <w:rPr>
                <w:sz w:val="28"/>
                <w:szCs w:val="28"/>
              </w:rPr>
            </w:pPr>
            <w:r w:rsidRPr="009B36B3">
              <w:rPr>
                <w:sz w:val="28"/>
                <w:szCs w:val="28"/>
              </w:rPr>
              <w:t>(ИНН, ОГРН заявителя)</w:t>
            </w:r>
          </w:p>
        </w:tc>
      </w:tr>
      <w:tr w:rsidR="00C564CB" w:rsidRPr="009B36B3" w:rsidTr="009B36B3">
        <w:trPr>
          <w:trHeight w:val="234"/>
        </w:trPr>
        <w:tc>
          <w:tcPr>
            <w:tcW w:w="9289" w:type="dxa"/>
            <w:tcBorders>
              <w:top w:val="single" w:sz="4" w:space="0" w:color="000000"/>
            </w:tcBorders>
          </w:tcPr>
          <w:p w:rsidR="00C564CB" w:rsidRPr="009B36B3" w:rsidRDefault="00C564CB" w:rsidP="009B36B3">
            <w:pPr>
              <w:pStyle w:val="TableParagraph"/>
              <w:spacing w:before="5" w:line="210" w:lineRule="exact"/>
              <w:ind w:left="3190" w:right="3192"/>
              <w:jc w:val="center"/>
              <w:rPr>
                <w:sz w:val="28"/>
                <w:szCs w:val="28"/>
              </w:rPr>
            </w:pPr>
            <w:r w:rsidRPr="009B36B3">
              <w:rPr>
                <w:sz w:val="28"/>
                <w:szCs w:val="28"/>
              </w:rPr>
              <w:t>(местонахождения заявителя)</w:t>
            </w:r>
          </w:p>
        </w:tc>
      </w:tr>
    </w:tbl>
    <w:p w:rsidR="00C564CB" w:rsidRPr="00885047" w:rsidRDefault="00C564CB" w:rsidP="00C564CB">
      <w:pPr>
        <w:pStyle w:val="a5"/>
        <w:spacing w:before="8"/>
        <w:ind w:left="0"/>
        <w:jc w:val="left"/>
        <w:rPr>
          <w:b/>
        </w:rPr>
      </w:pPr>
    </w:p>
    <w:p w:rsidR="00C564CB" w:rsidRPr="00885047" w:rsidRDefault="00C564CB" w:rsidP="00C564CB">
      <w:pPr>
        <w:pStyle w:val="a7"/>
        <w:numPr>
          <w:ilvl w:val="0"/>
          <w:numId w:val="4"/>
        </w:numPr>
        <w:tabs>
          <w:tab w:val="left" w:pos="1362"/>
        </w:tabs>
        <w:spacing w:before="89"/>
        <w:ind w:right="0" w:hanging="234"/>
        <w:jc w:val="left"/>
        <w:rPr>
          <w:sz w:val="28"/>
          <w:szCs w:val="28"/>
        </w:rPr>
      </w:pPr>
      <w:r w:rsidRPr="00885047">
        <w:rPr>
          <w:sz w:val="28"/>
          <w:szCs w:val="28"/>
        </w:rPr>
        <w:t>Сведенияо наличиибенефициарныхвладельцевузаявителя</w:t>
      </w:r>
    </w:p>
    <w:p w:rsidR="00C564CB" w:rsidRPr="00885047" w:rsidRDefault="00C564CB" w:rsidP="00C564CB">
      <w:pPr>
        <w:pStyle w:val="a5"/>
        <w:ind w:left="0"/>
        <w:jc w:val="left"/>
      </w:pPr>
    </w:p>
    <w:p w:rsidR="00C564CB" w:rsidRPr="00885047" w:rsidRDefault="00C564CB" w:rsidP="00C564CB">
      <w:pPr>
        <w:pStyle w:val="a5"/>
        <w:spacing w:before="7"/>
        <w:ind w:left="0"/>
        <w:jc w:val="left"/>
      </w:pPr>
    </w:p>
    <w:tbl>
      <w:tblPr>
        <w:tblW w:w="0" w:type="auto"/>
        <w:tblInd w:w="112" w:type="dxa"/>
        <w:tblLayout w:type="fixed"/>
        <w:tblCellMar>
          <w:left w:w="0" w:type="dxa"/>
          <w:right w:w="0" w:type="dxa"/>
        </w:tblCellMar>
        <w:tblLook w:val="01E0"/>
      </w:tblPr>
      <w:tblGrid>
        <w:gridCol w:w="9258"/>
      </w:tblGrid>
      <w:tr w:rsidR="00C564CB" w:rsidRPr="009B36B3" w:rsidTr="009B36B3">
        <w:trPr>
          <w:trHeight w:val="331"/>
        </w:trPr>
        <w:tc>
          <w:tcPr>
            <w:tcW w:w="9258" w:type="dxa"/>
          </w:tcPr>
          <w:p w:rsidR="00C564CB" w:rsidRPr="009B36B3" w:rsidRDefault="00C564CB" w:rsidP="009B36B3">
            <w:pPr>
              <w:pStyle w:val="TableParagraph"/>
              <w:tabs>
                <w:tab w:val="left" w:pos="5197"/>
                <w:tab w:val="left" w:pos="9480"/>
              </w:tabs>
              <w:spacing w:line="311" w:lineRule="exact"/>
              <w:ind w:left="1003" w:right="-231"/>
              <w:rPr>
                <w:sz w:val="28"/>
                <w:szCs w:val="28"/>
              </w:rPr>
            </w:pPr>
            <w:r w:rsidRPr="009B36B3">
              <w:rPr>
                <w:sz w:val="28"/>
                <w:szCs w:val="28"/>
              </w:rPr>
              <w:t>Заявитель сообщает о наличии</w:t>
            </w:r>
            <w:r w:rsidRPr="009B36B3">
              <w:rPr>
                <w:sz w:val="28"/>
                <w:szCs w:val="28"/>
              </w:rPr>
              <w:tab/>
            </w:r>
            <w:r w:rsidRPr="009B36B3">
              <w:rPr>
                <w:sz w:val="28"/>
                <w:szCs w:val="28"/>
                <w:u w:val="single"/>
              </w:rPr>
              <w:tab/>
            </w:r>
          </w:p>
        </w:tc>
      </w:tr>
      <w:tr w:rsidR="00C564CB" w:rsidRPr="009B36B3" w:rsidTr="009B36B3">
        <w:trPr>
          <w:trHeight w:val="328"/>
        </w:trPr>
        <w:tc>
          <w:tcPr>
            <w:tcW w:w="9258" w:type="dxa"/>
          </w:tcPr>
          <w:p w:rsidR="00C564CB" w:rsidRPr="009B36B3" w:rsidRDefault="00C564CB" w:rsidP="009B36B3">
            <w:pPr>
              <w:pStyle w:val="TableParagraph"/>
              <w:spacing w:before="11"/>
              <w:ind w:left="5543"/>
              <w:rPr>
                <w:sz w:val="28"/>
                <w:szCs w:val="28"/>
              </w:rPr>
            </w:pPr>
            <w:r w:rsidRPr="009B36B3">
              <w:rPr>
                <w:sz w:val="28"/>
                <w:szCs w:val="28"/>
              </w:rPr>
              <w:t>(количество бенефициарных владельцев)</w:t>
            </w:r>
          </w:p>
        </w:tc>
      </w:tr>
      <w:tr w:rsidR="00C564CB" w:rsidRPr="009B36B3" w:rsidTr="009B36B3">
        <w:trPr>
          <w:trHeight w:val="398"/>
        </w:trPr>
        <w:tc>
          <w:tcPr>
            <w:tcW w:w="9258" w:type="dxa"/>
          </w:tcPr>
          <w:p w:rsidR="00C564CB" w:rsidRPr="009B36B3" w:rsidRDefault="00885047" w:rsidP="009B36B3">
            <w:pPr>
              <w:pStyle w:val="TableParagraph"/>
              <w:spacing w:before="76" w:line="302" w:lineRule="exact"/>
              <w:ind w:left="200"/>
              <w:rPr>
                <w:sz w:val="28"/>
                <w:szCs w:val="28"/>
              </w:rPr>
            </w:pPr>
            <w:r w:rsidRPr="009B36B3">
              <w:rPr>
                <w:sz w:val="28"/>
                <w:szCs w:val="28"/>
              </w:rPr>
              <w:t>Б</w:t>
            </w:r>
            <w:r w:rsidR="00C564CB" w:rsidRPr="009B36B3">
              <w:rPr>
                <w:sz w:val="28"/>
                <w:szCs w:val="28"/>
              </w:rPr>
              <w:t>енефициарныхвладельцев(оботсутствиибенефициарныхвладельцев).</w:t>
            </w:r>
          </w:p>
        </w:tc>
      </w:tr>
    </w:tbl>
    <w:p w:rsidR="00C564CB" w:rsidRPr="00885047" w:rsidRDefault="00C564CB" w:rsidP="00C564CB">
      <w:pPr>
        <w:pStyle w:val="a5"/>
        <w:spacing w:before="10"/>
        <w:ind w:left="0"/>
        <w:jc w:val="left"/>
      </w:pPr>
    </w:p>
    <w:p w:rsidR="00C564CB" w:rsidRPr="00C564CB" w:rsidRDefault="00C564CB" w:rsidP="00C564CB">
      <w:pPr>
        <w:pStyle w:val="a7"/>
        <w:numPr>
          <w:ilvl w:val="0"/>
          <w:numId w:val="4"/>
        </w:numPr>
        <w:tabs>
          <w:tab w:val="left" w:pos="2005"/>
        </w:tabs>
        <w:spacing w:before="100"/>
        <w:ind w:left="2004" w:right="0" w:hanging="327"/>
        <w:jc w:val="left"/>
        <w:rPr>
          <w:sz w:val="28"/>
          <w:szCs w:val="28"/>
        </w:rPr>
      </w:pPr>
      <w:r w:rsidRPr="00C564CB">
        <w:rPr>
          <w:sz w:val="28"/>
          <w:szCs w:val="28"/>
        </w:rPr>
        <w:t>Сведенияобенефициарныхвладельцахзаявителя</w:t>
      </w:r>
      <w:r w:rsidRPr="00C564CB">
        <w:rPr>
          <w:sz w:val="28"/>
          <w:szCs w:val="28"/>
          <w:vertAlign w:val="superscript"/>
        </w:rPr>
        <w:t>1</w:t>
      </w:r>
    </w:p>
    <w:p w:rsidR="00C564CB" w:rsidRPr="00C564CB" w:rsidRDefault="00C564CB" w:rsidP="00C564CB">
      <w:pPr>
        <w:pStyle w:val="a5"/>
        <w:spacing w:before="5"/>
        <w:ind w:left="0"/>
        <w:jc w:val="left"/>
      </w:pP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16"/>
        <w:gridCol w:w="4076"/>
        <w:gridCol w:w="4398"/>
      </w:tblGrid>
      <w:tr w:rsidR="00C564CB" w:rsidRPr="009B36B3" w:rsidTr="009B36B3">
        <w:trPr>
          <w:trHeight w:val="321"/>
        </w:trPr>
        <w:tc>
          <w:tcPr>
            <w:tcW w:w="816" w:type="dxa"/>
          </w:tcPr>
          <w:p w:rsidR="00C564CB" w:rsidRPr="009B36B3" w:rsidRDefault="00C564CB" w:rsidP="009B36B3">
            <w:pPr>
              <w:pStyle w:val="TableParagraph"/>
              <w:spacing w:line="301" w:lineRule="exact"/>
              <w:ind w:left="8"/>
              <w:jc w:val="center"/>
              <w:rPr>
                <w:sz w:val="28"/>
                <w:szCs w:val="28"/>
                <w:lang w:val="en-US"/>
              </w:rPr>
            </w:pPr>
            <w:r w:rsidRPr="009B36B3">
              <w:rPr>
                <w:sz w:val="28"/>
                <w:szCs w:val="28"/>
                <w:lang w:val="en-US"/>
              </w:rPr>
              <w:t>№</w:t>
            </w:r>
          </w:p>
        </w:tc>
        <w:tc>
          <w:tcPr>
            <w:tcW w:w="4076" w:type="dxa"/>
          </w:tcPr>
          <w:p w:rsidR="00C564CB" w:rsidRPr="009B36B3" w:rsidRDefault="00C564CB" w:rsidP="009B36B3">
            <w:pPr>
              <w:pStyle w:val="TableParagraph"/>
              <w:spacing w:line="301" w:lineRule="exact"/>
              <w:ind w:left="474"/>
              <w:rPr>
                <w:sz w:val="28"/>
                <w:szCs w:val="28"/>
              </w:rPr>
            </w:pPr>
            <w:r w:rsidRPr="009B36B3">
              <w:rPr>
                <w:sz w:val="28"/>
                <w:szCs w:val="28"/>
              </w:rPr>
              <w:t>Наименование показателя</w:t>
            </w:r>
          </w:p>
        </w:tc>
        <w:tc>
          <w:tcPr>
            <w:tcW w:w="4398" w:type="dxa"/>
          </w:tcPr>
          <w:p w:rsidR="00C564CB" w:rsidRPr="009B36B3" w:rsidRDefault="00C564CB" w:rsidP="009B36B3">
            <w:pPr>
              <w:pStyle w:val="TableParagraph"/>
              <w:spacing w:line="301" w:lineRule="exact"/>
              <w:ind w:left="957"/>
              <w:rPr>
                <w:sz w:val="28"/>
                <w:szCs w:val="28"/>
              </w:rPr>
            </w:pPr>
            <w:r w:rsidRPr="009B36B3">
              <w:rPr>
                <w:sz w:val="28"/>
                <w:szCs w:val="28"/>
              </w:rPr>
              <w:t>Значение показателя</w:t>
            </w:r>
          </w:p>
        </w:tc>
      </w:tr>
      <w:tr w:rsidR="00C564CB" w:rsidRPr="009B36B3" w:rsidTr="009B36B3">
        <w:trPr>
          <w:trHeight w:val="321"/>
        </w:trPr>
        <w:tc>
          <w:tcPr>
            <w:tcW w:w="816" w:type="dxa"/>
          </w:tcPr>
          <w:p w:rsidR="00C564CB" w:rsidRPr="009B36B3" w:rsidRDefault="00C564CB" w:rsidP="009B36B3">
            <w:pPr>
              <w:pStyle w:val="TableParagraph"/>
              <w:spacing w:line="301" w:lineRule="exact"/>
              <w:ind w:left="177" w:right="167"/>
              <w:jc w:val="center"/>
              <w:rPr>
                <w:sz w:val="28"/>
                <w:szCs w:val="28"/>
                <w:lang w:val="en-US"/>
              </w:rPr>
            </w:pPr>
            <w:r w:rsidRPr="009B36B3">
              <w:rPr>
                <w:sz w:val="28"/>
                <w:szCs w:val="28"/>
                <w:lang w:val="en-US"/>
              </w:rPr>
              <w:t>1.</w:t>
            </w:r>
          </w:p>
        </w:tc>
        <w:tc>
          <w:tcPr>
            <w:tcW w:w="4076" w:type="dxa"/>
          </w:tcPr>
          <w:p w:rsidR="00C564CB" w:rsidRPr="009B36B3" w:rsidRDefault="00C564CB" w:rsidP="009B36B3">
            <w:pPr>
              <w:pStyle w:val="TableParagraph"/>
              <w:spacing w:line="301" w:lineRule="exact"/>
              <w:ind w:left="107"/>
              <w:rPr>
                <w:sz w:val="28"/>
                <w:szCs w:val="28"/>
              </w:rPr>
            </w:pPr>
            <w:r w:rsidRPr="009B36B3">
              <w:rPr>
                <w:sz w:val="28"/>
                <w:szCs w:val="28"/>
              </w:rPr>
              <w:t>Фамилия,имя,отчество</w:t>
            </w:r>
          </w:p>
        </w:tc>
        <w:tc>
          <w:tcPr>
            <w:tcW w:w="4398" w:type="dxa"/>
          </w:tcPr>
          <w:p w:rsidR="00C564CB" w:rsidRPr="009B36B3" w:rsidRDefault="00C564CB" w:rsidP="00C564CB">
            <w:pPr>
              <w:pStyle w:val="TableParagraph"/>
              <w:rPr>
                <w:sz w:val="28"/>
                <w:szCs w:val="28"/>
              </w:rPr>
            </w:pPr>
          </w:p>
        </w:tc>
      </w:tr>
      <w:tr w:rsidR="00C564CB" w:rsidRPr="009B36B3" w:rsidTr="009B36B3">
        <w:trPr>
          <w:trHeight w:val="324"/>
        </w:trPr>
        <w:tc>
          <w:tcPr>
            <w:tcW w:w="816" w:type="dxa"/>
          </w:tcPr>
          <w:p w:rsidR="00C564CB" w:rsidRPr="009B36B3" w:rsidRDefault="00C564CB" w:rsidP="009B36B3">
            <w:pPr>
              <w:pStyle w:val="TableParagraph"/>
              <w:spacing w:line="304" w:lineRule="exact"/>
              <w:ind w:left="177" w:right="167"/>
              <w:jc w:val="center"/>
              <w:rPr>
                <w:sz w:val="28"/>
                <w:szCs w:val="28"/>
                <w:lang w:val="en-US"/>
              </w:rPr>
            </w:pPr>
            <w:r w:rsidRPr="009B36B3">
              <w:rPr>
                <w:sz w:val="28"/>
                <w:szCs w:val="28"/>
                <w:lang w:val="en-US"/>
              </w:rPr>
              <w:t>2.</w:t>
            </w:r>
          </w:p>
        </w:tc>
        <w:tc>
          <w:tcPr>
            <w:tcW w:w="4076" w:type="dxa"/>
          </w:tcPr>
          <w:p w:rsidR="00C564CB" w:rsidRPr="009B36B3" w:rsidRDefault="00C564CB" w:rsidP="009B36B3">
            <w:pPr>
              <w:pStyle w:val="TableParagraph"/>
              <w:spacing w:line="304" w:lineRule="exact"/>
              <w:ind w:left="107"/>
              <w:rPr>
                <w:sz w:val="28"/>
                <w:szCs w:val="28"/>
              </w:rPr>
            </w:pPr>
            <w:r w:rsidRPr="009B36B3">
              <w:rPr>
                <w:sz w:val="28"/>
                <w:szCs w:val="28"/>
              </w:rPr>
              <w:t>Дата и место рождения</w:t>
            </w:r>
          </w:p>
        </w:tc>
        <w:tc>
          <w:tcPr>
            <w:tcW w:w="4398" w:type="dxa"/>
          </w:tcPr>
          <w:p w:rsidR="00C564CB" w:rsidRPr="009B36B3" w:rsidRDefault="00C564CB" w:rsidP="00C564CB">
            <w:pPr>
              <w:pStyle w:val="TableParagraph"/>
              <w:rPr>
                <w:sz w:val="28"/>
                <w:szCs w:val="28"/>
              </w:rPr>
            </w:pPr>
          </w:p>
        </w:tc>
      </w:tr>
      <w:tr w:rsidR="00C564CB" w:rsidRPr="009B36B3" w:rsidTr="009B36B3">
        <w:trPr>
          <w:trHeight w:val="1609"/>
        </w:trPr>
        <w:tc>
          <w:tcPr>
            <w:tcW w:w="816" w:type="dxa"/>
          </w:tcPr>
          <w:p w:rsidR="00C564CB" w:rsidRPr="009B36B3" w:rsidRDefault="00C564CB" w:rsidP="009B36B3">
            <w:pPr>
              <w:pStyle w:val="TableParagraph"/>
              <w:spacing w:line="315" w:lineRule="exact"/>
              <w:ind w:left="177" w:right="167"/>
              <w:jc w:val="center"/>
              <w:rPr>
                <w:sz w:val="28"/>
                <w:szCs w:val="28"/>
                <w:lang w:val="en-US"/>
              </w:rPr>
            </w:pPr>
            <w:r w:rsidRPr="009B36B3">
              <w:rPr>
                <w:sz w:val="28"/>
                <w:szCs w:val="28"/>
                <w:lang w:val="en-US"/>
              </w:rPr>
              <w:t>3.</w:t>
            </w:r>
          </w:p>
        </w:tc>
        <w:tc>
          <w:tcPr>
            <w:tcW w:w="4076" w:type="dxa"/>
          </w:tcPr>
          <w:p w:rsidR="00C564CB" w:rsidRPr="009B36B3" w:rsidRDefault="00C564CB" w:rsidP="009B36B3">
            <w:pPr>
              <w:pStyle w:val="TableParagraph"/>
              <w:spacing w:line="315" w:lineRule="exact"/>
              <w:ind w:left="107"/>
              <w:rPr>
                <w:sz w:val="28"/>
                <w:szCs w:val="28"/>
              </w:rPr>
            </w:pPr>
            <w:r w:rsidRPr="009B36B3">
              <w:rPr>
                <w:sz w:val="28"/>
                <w:szCs w:val="28"/>
              </w:rPr>
              <w:t>Гражданство</w:t>
            </w:r>
          </w:p>
          <w:p w:rsidR="00C564CB" w:rsidRPr="009B36B3" w:rsidRDefault="00C564CB" w:rsidP="009B36B3">
            <w:pPr>
              <w:pStyle w:val="TableParagraph"/>
              <w:ind w:left="107" w:right="1099"/>
              <w:rPr>
                <w:sz w:val="28"/>
                <w:szCs w:val="28"/>
              </w:rPr>
            </w:pPr>
            <w:r w:rsidRPr="009B36B3">
              <w:rPr>
                <w:sz w:val="28"/>
                <w:szCs w:val="28"/>
              </w:rPr>
              <w:t>(в том числе сведения оналичии у гражданинаРоссийскойФедерации</w:t>
            </w:r>
          </w:p>
          <w:p w:rsidR="00C564CB" w:rsidRPr="009B36B3" w:rsidRDefault="00885047" w:rsidP="009B36B3">
            <w:pPr>
              <w:pStyle w:val="TableParagraph"/>
              <w:spacing w:before="1" w:line="308" w:lineRule="exact"/>
              <w:ind w:left="107"/>
              <w:rPr>
                <w:sz w:val="28"/>
                <w:szCs w:val="28"/>
              </w:rPr>
            </w:pPr>
            <w:r w:rsidRPr="009B36B3">
              <w:rPr>
                <w:sz w:val="28"/>
                <w:szCs w:val="28"/>
              </w:rPr>
              <w:t>и</w:t>
            </w:r>
            <w:r w:rsidR="00C564CB" w:rsidRPr="009B36B3">
              <w:rPr>
                <w:sz w:val="28"/>
                <w:szCs w:val="28"/>
              </w:rPr>
              <w:t>ного гражданства)</w:t>
            </w:r>
          </w:p>
        </w:tc>
        <w:tc>
          <w:tcPr>
            <w:tcW w:w="4398" w:type="dxa"/>
          </w:tcPr>
          <w:p w:rsidR="00C564CB" w:rsidRPr="009B36B3" w:rsidRDefault="00C564CB" w:rsidP="00C564CB">
            <w:pPr>
              <w:pStyle w:val="TableParagraph"/>
              <w:rPr>
                <w:sz w:val="28"/>
                <w:szCs w:val="28"/>
              </w:rPr>
            </w:pPr>
          </w:p>
        </w:tc>
      </w:tr>
      <w:tr w:rsidR="00C564CB" w:rsidRPr="009B36B3" w:rsidTr="009B36B3">
        <w:trPr>
          <w:trHeight w:val="2414"/>
        </w:trPr>
        <w:tc>
          <w:tcPr>
            <w:tcW w:w="816" w:type="dxa"/>
          </w:tcPr>
          <w:p w:rsidR="00C564CB" w:rsidRPr="009B36B3" w:rsidRDefault="00C564CB" w:rsidP="009B36B3">
            <w:pPr>
              <w:pStyle w:val="TableParagraph"/>
              <w:spacing w:line="315" w:lineRule="exact"/>
              <w:ind w:left="177" w:right="167"/>
              <w:jc w:val="center"/>
              <w:rPr>
                <w:sz w:val="28"/>
                <w:szCs w:val="28"/>
                <w:lang w:val="en-US"/>
              </w:rPr>
            </w:pPr>
            <w:r w:rsidRPr="009B36B3">
              <w:rPr>
                <w:sz w:val="28"/>
                <w:szCs w:val="28"/>
                <w:lang w:val="en-US"/>
              </w:rPr>
              <w:lastRenderedPageBreak/>
              <w:t>4.</w:t>
            </w:r>
          </w:p>
        </w:tc>
        <w:tc>
          <w:tcPr>
            <w:tcW w:w="4076" w:type="dxa"/>
          </w:tcPr>
          <w:p w:rsidR="00C564CB" w:rsidRPr="009B36B3" w:rsidRDefault="00C564CB" w:rsidP="009B36B3">
            <w:pPr>
              <w:pStyle w:val="TableParagraph"/>
              <w:spacing w:line="315" w:lineRule="exact"/>
              <w:ind w:left="107"/>
              <w:rPr>
                <w:sz w:val="28"/>
                <w:szCs w:val="28"/>
              </w:rPr>
            </w:pPr>
            <w:r w:rsidRPr="009B36B3">
              <w:rPr>
                <w:sz w:val="28"/>
                <w:szCs w:val="28"/>
              </w:rPr>
              <w:t>Реквизитыдокумента,</w:t>
            </w:r>
          </w:p>
          <w:p w:rsidR="00C564CB" w:rsidRPr="009B36B3" w:rsidRDefault="00C564CB" w:rsidP="009B36B3">
            <w:pPr>
              <w:pStyle w:val="TableParagraph"/>
              <w:ind w:left="107" w:right="387"/>
              <w:rPr>
                <w:sz w:val="28"/>
                <w:szCs w:val="28"/>
              </w:rPr>
            </w:pPr>
            <w:r w:rsidRPr="009B36B3">
              <w:rPr>
                <w:sz w:val="28"/>
                <w:szCs w:val="28"/>
              </w:rPr>
              <w:t>удостоверяющего личность(серия (при наличии) и номердокумента,дата выдачи</w:t>
            </w:r>
          </w:p>
          <w:p w:rsidR="00C564CB" w:rsidRPr="009B36B3" w:rsidRDefault="00C564CB" w:rsidP="009B36B3">
            <w:pPr>
              <w:pStyle w:val="TableParagraph"/>
              <w:spacing w:line="321" w:lineRule="exact"/>
              <w:ind w:left="107"/>
              <w:rPr>
                <w:sz w:val="28"/>
                <w:szCs w:val="28"/>
              </w:rPr>
            </w:pPr>
            <w:r w:rsidRPr="009B36B3">
              <w:rPr>
                <w:sz w:val="28"/>
                <w:szCs w:val="28"/>
              </w:rPr>
              <w:t>документа,наименование</w:t>
            </w:r>
          </w:p>
          <w:p w:rsidR="00C564CB" w:rsidRPr="009B36B3" w:rsidRDefault="00C564CB" w:rsidP="009B36B3">
            <w:pPr>
              <w:pStyle w:val="TableParagraph"/>
              <w:spacing w:before="2"/>
              <w:ind w:left="107" w:right="199"/>
              <w:rPr>
                <w:sz w:val="28"/>
                <w:szCs w:val="28"/>
              </w:rPr>
            </w:pPr>
            <w:r w:rsidRPr="009B36B3">
              <w:rPr>
                <w:sz w:val="28"/>
                <w:szCs w:val="28"/>
              </w:rPr>
              <w:t>органа, выдавшего документ, икод подразделения (при</w:t>
            </w:r>
          </w:p>
          <w:p w:rsidR="00C564CB" w:rsidRPr="009B36B3" w:rsidRDefault="00C564CB" w:rsidP="009B36B3">
            <w:pPr>
              <w:pStyle w:val="TableParagraph"/>
              <w:spacing w:line="321" w:lineRule="exact"/>
              <w:ind w:left="107"/>
              <w:rPr>
                <w:sz w:val="28"/>
                <w:szCs w:val="28"/>
              </w:rPr>
            </w:pPr>
            <w:r w:rsidRPr="009B36B3">
              <w:rPr>
                <w:sz w:val="28"/>
                <w:szCs w:val="28"/>
              </w:rPr>
              <w:t>наличии)</w:t>
            </w:r>
          </w:p>
        </w:tc>
        <w:tc>
          <w:tcPr>
            <w:tcW w:w="4398" w:type="dxa"/>
          </w:tcPr>
          <w:p w:rsidR="00C564CB" w:rsidRPr="009B36B3" w:rsidRDefault="00C564CB" w:rsidP="00C564CB">
            <w:pPr>
              <w:pStyle w:val="TableParagraph"/>
              <w:rPr>
                <w:sz w:val="28"/>
                <w:szCs w:val="28"/>
              </w:rPr>
            </w:pPr>
          </w:p>
        </w:tc>
      </w:tr>
    </w:tbl>
    <w:p w:rsidR="00C564CB" w:rsidRPr="00C564CB" w:rsidRDefault="00C564CB" w:rsidP="00C564CB">
      <w:pPr>
        <w:rPr>
          <w:rFonts w:ascii="Times New Roman" w:hAnsi="Times New Roman"/>
          <w:sz w:val="28"/>
          <w:szCs w:val="28"/>
        </w:rPr>
        <w:sectPr w:rsidR="00C564CB" w:rsidRPr="00C564CB" w:rsidSect="00B615EF">
          <w:pgSz w:w="11910" w:h="16850"/>
          <w:pgMar w:top="851" w:right="743" w:bottom="357" w:left="1077" w:header="1423" w:footer="0" w:gutter="0"/>
          <w:cols w:space="720"/>
        </w:sectPr>
      </w:pPr>
    </w:p>
    <w:p w:rsidR="00C564CB" w:rsidRPr="00C564CB" w:rsidRDefault="00C564CB" w:rsidP="00C564CB">
      <w:pPr>
        <w:pStyle w:val="a5"/>
        <w:ind w:left="0"/>
        <w:jc w:val="left"/>
      </w:pPr>
    </w:p>
    <w:p w:rsidR="00C564CB" w:rsidRPr="00C564CB" w:rsidRDefault="00C564CB" w:rsidP="00C564CB">
      <w:pPr>
        <w:pStyle w:val="a5"/>
        <w:ind w:left="0"/>
        <w:jc w:val="left"/>
      </w:pP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16"/>
        <w:gridCol w:w="4076"/>
        <w:gridCol w:w="4398"/>
      </w:tblGrid>
      <w:tr w:rsidR="00C564CB" w:rsidRPr="009B36B3" w:rsidTr="009B36B3">
        <w:trPr>
          <w:trHeight w:val="1610"/>
        </w:trPr>
        <w:tc>
          <w:tcPr>
            <w:tcW w:w="816" w:type="dxa"/>
          </w:tcPr>
          <w:p w:rsidR="00C564CB" w:rsidRPr="009B36B3" w:rsidRDefault="00C564CB" w:rsidP="009B36B3">
            <w:pPr>
              <w:pStyle w:val="TableParagraph"/>
              <w:spacing w:line="315" w:lineRule="exact"/>
              <w:ind w:left="177" w:right="166"/>
              <w:jc w:val="center"/>
              <w:rPr>
                <w:sz w:val="28"/>
                <w:szCs w:val="28"/>
                <w:lang w:val="en-US"/>
              </w:rPr>
            </w:pPr>
            <w:r w:rsidRPr="009B36B3">
              <w:rPr>
                <w:sz w:val="28"/>
                <w:szCs w:val="28"/>
                <w:lang w:val="en-US"/>
              </w:rPr>
              <w:t>5.</w:t>
            </w:r>
          </w:p>
        </w:tc>
        <w:tc>
          <w:tcPr>
            <w:tcW w:w="4076" w:type="dxa"/>
          </w:tcPr>
          <w:p w:rsidR="00C564CB" w:rsidRPr="009B36B3" w:rsidRDefault="00C564CB" w:rsidP="009B36B3">
            <w:pPr>
              <w:pStyle w:val="TableParagraph"/>
              <w:ind w:left="107" w:right="335"/>
              <w:rPr>
                <w:sz w:val="28"/>
                <w:szCs w:val="28"/>
              </w:rPr>
            </w:pPr>
            <w:r w:rsidRPr="009B36B3">
              <w:rPr>
                <w:sz w:val="28"/>
                <w:szCs w:val="28"/>
              </w:rPr>
              <w:t>Данные миграционной карты</w:t>
            </w:r>
            <w:r w:rsidRPr="009B36B3">
              <w:rPr>
                <w:sz w:val="28"/>
                <w:szCs w:val="28"/>
                <w:vertAlign w:val="superscript"/>
              </w:rPr>
              <w:t>2</w:t>
            </w:r>
            <w:r w:rsidRPr="009B36B3">
              <w:rPr>
                <w:sz w:val="28"/>
                <w:szCs w:val="28"/>
              </w:rPr>
              <w:t>(номеркарты,датаначала</w:t>
            </w:r>
            <w:r w:rsidR="00885047" w:rsidRPr="009B36B3">
              <w:rPr>
                <w:sz w:val="28"/>
                <w:szCs w:val="28"/>
              </w:rPr>
              <w:t xml:space="preserve"> с</w:t>
            </w:r>
            <w:r w:rsidRPr="009B36B3">
              <w:rPr>
                <w:sz w:val="28"/>
                <w:szCs w:val="28"/>
              </w:rPr>
              <w:t>рокапребывания,</w:t>
            </w:r>
            <w:r w:rsidR="00885047" w:rsidRPr="009B36B3">
              <w:rPr>
                <w:sz w:val="28"/>
                <w:szCs w:val="28"/>
              </w:rPr>
              <w:t xml:space="preserve"> дата </w:t>
            </w:r>
            <w:r w:rsidRPr="009B36B3">
              <w:rPr>
                <w:sz w:val="28"/>
                <w:szCs w:val="28"/>
              </w:rPr>
              <w:t>окончания</w:t>
            </w:r>
            <w:r w:rsidR="00885047" w:rsidRPr="009B36B3">
              <w:rPr>
                <w:sz w:val="28"/>
                <w:szCs w:val="28"/>
              </w:rPr>
              <w:t xml:space="preserve"> срока пребывания </w:t>
            </w:r>
            <w:r w:rsidRPr="009B36B3">
              <w:rPr>
                <w:sz w:val="28"/>
                <w:szCs w:val="28"/>
              </w:rPr>
              <w:t>вРоссийскойФедерации)</w:t>
            </w:r>
          </w:p>
        </w:tc>
        <w:tc>
          <w:tcPr>
            <w:tcW w:w="4398" w:type="dxa"/>
          </w:tcPr>
          <w:p w:rsidR="00C564CB" w:rsidRPr="009B36B3" w:rsidRDefault="00C564CB" w:rsidP="00C564CB">
            <w:pPr>
              <w:pStyle w:val="TableParagraph"/>
              <w:rPr>
                <w:sz w:val="28"/>
                <w:szCs w:val="28"/>
              </w:rPr>
            </w:pPr>
          </w:p>
        </w:tc>
      </w:tr>
      <w:tr w:rsidR="00C564CB" w:rsidRPr="009B36B3" w:rsidTr="009B36B3">
        <w:trPr>
          <w:trHeight w:val="3056"/>
        </w:trPr>
        <w:tc>
          <w:tcPr>
            <w:tcW w:w="816" w:type="dxa"/>
          </w:tcPr>
          <w:p w:rsidR="00C564CB" w:rsidRPr="009B36B3" w:rsidRDefault="00C564CB" w:rsidP="009B36B3">
            <w:pPr>
              <w:pStyle w:val="TableParagraph"/>
              <w:spacing w:line="312" w:lineRule="exact"/>
              <w:ind w:left="177" w:right="166"/>
              <w:jc w:val="center"/>
              <w:rPr>
                <w:sz w:val="28"/>
                <w:szCs w:val="28"/>
                <w:lang w:val="en-US"/>
              </w:rPr>
            </w:pPr>
            <w:r w:rsidRPr="009B36B3">
              <w:rPr>
                <w:sz w:val="28"/>
                <w:szCs w:val="28"/>
                <w:lang w:val="en-US"/>
              </w:rPr>
              <w:t>6.</w:t>
            </w:r>
          </w:p>
        </w:tc>
        <w:tc>
          <w:tcPr>
            <w:tcW w:w="4076" w:type="dxa"/>
          </w:tcPr>
          <w:p w:rsidR="00C564CB" w:rsidRPr="009B36B3" w:rsidRDefault="00C564CB" w:rsidP="009B36B3">
            <w:pPr>
              <w:pStyle w:val="TableParagraph"/>
              <w:ind w:left="107" w:right="972"/>
              <w:rPr>
                <w:sz w:val="28"/>
                <w:szCs w:val="28"/>
              </w:rPr>
            </w:pPr>
            <w:r w:rsidRPr="009B36B3">
              <w:rPr>
                <w:sz w:val="28"/>
                <w:szCs w:val="28"/>
              </w:rPr>
              <w:t>Данные документа,подтверждающегоправо</w:t>
            </w:r>
          </w:p>
          <w:p w:rsidR="00C564CB" w:rsidRPr="009B36B3" w:rsidRDefault="00C564CB" w:rsidP="009B36B3">
            <w:pPr>
              <w:pStyle w:val="TableParagraph"/>
              <w:ind w:left="107" w:right="318"/>
              <w:rPr>
                <w:sz w:val="28"/>
                <w:szCs w:val="28"/>
              </w:rPr>
            </w:pPr>
            <w:r w:rsidRPr="009B36B3">
              <w:rPr>
                <w:sz w:val="28"/>
                <w:szCs w:val="28"/>
              </w:rPr>
              <w:t>иностранного гражданина илилица без гражданства напребывание (проживание) вРоссийской Федерации</w:t>
            </w:r>
            <w:r w:rsidRPr="009B36B3">
              <w:rPr>
                <w:sz w:val="28"/>
                <w:szCs w:val="28"/>
                <w:vertAlign w:val="superscript"/>
              </w:rPr>
              <w:t>3</w:t>
            </w:r>
            <w:r w:rsidRPr="009B36B3">
              <w:rPr>
                <w:sz w:val="28"/>
                <w:szCs w:val="28"/>
              </w:rPr>
              <w:t>(серия (если имеется) и номердокумента, дата начала срокадействия права пребывания(проживания), дата окончаниясрокадействияправа</w:t>
            </w:r>
          </w:p>
          <w:p w:rsidR="00C564CB" w:rsidRPr="009B36B3" w:rsidRDefault="00C564CB" w:rsidP="009B36B3">
            <w:pPr>
              <w:pStyle w:val="TableParagraph"/>
              <w:spacing w:line="308" w:lineRule="exact"/>
              <w:ind w:left="107"/>
              <w:rPr>
                <w:sz w:val="28"/>
                <w:szCs w:val="28"/>
                <w:lang w:val="en-US"/>
              </w:rPr>
            </w:pPr>
            <w:r w:rsidRPr="009B36B3">
              <w:rPr>
                <w:sz w:val="28"/>
                <w:szCs w:val="28"/>
              </w:rPr>
              <w:t>пребывания (проживания</w:t>
            </w:r>
            <w:r w:rsidRPr="009B36B3">
              <w:rPr>
                <w:sz w:val="28"/>
                <w:szCs w:val="28"/>
                <w:lang w:val="en-US"/>
              </w:rPr>
              <w:t>)</w:t>
            </w:r>
          </w:p>
        </w:tc>
        <w:tc>
          <w:tcPr>
            <w:tcW w:w="4398" w:type="dxa"/>
          </w:tcPr>
          <w:p w:rsidR="00C564CB" w:rsidRPr="009B36B3" w:rsidRDefault="00C564CB" w:rsidP="00C564CB">
            <w:pPr>
              <w:pStyle w:val="TableParagraph"/>
              <w:rPr>
                <w:sz w:val="28"/>
                <w:szCs w:val="28"/>
                <w:lang w:val="en-US"/>
              </w:rPr>
            </w:pPr>
          </w:p>
        </w:tc>
      </w:tr>
      <w:tr w:rsidR="00C564CB" w:rsidRPr="009B36B3" w:rsidTr="009B36B3">
        <w:trPr>
          <w:trHeight w:val="1288"/>
        </w:trPr>
        <w:tc>
          <w:tcPr>
            <w:tcW w:w="816" w:type="dxa"/>
          </w:tcPr>
          <w:p w:rsidR="00C564CB" w:rsidRPr="009B36B3" w:rsidRDefault="00C564CB" w:rsidP="009B36B3">
            <w:pPr>
              <w:pStyle w:val="TableParagraph"/>
              <w:spacing w:line="315" w:lineRule="exact"/>
              <w:ind w:left="177" w:right="166"/>
              <w:jc w:val="center"/>
              <w:rPr>
                <w:sz w:val="28"/>
                <w:szCs w:val="28"/>
                <w:lang w:val="en-US"/>
              </w:rPr>
            </w:pPr>
            <w:r w:rsidRPr="009B36B3">
              <w:rPr>
                <w:sz w:val="28"/>
                <w:szCs w:val="28"/>
                <w:lang w:val="en-US"/>
              </w:rPr>
              <w:t>7.</w:t>
            </w:r>
          </w:p>
        </w:tc>
        <w:tc>
          <w:tcPr>
            <w:tcW w:w="4076" w:type="dxa"/>
          </w:tcPr>
          <w:p w:rsidR="00C564CB" w:rsidRPr="009B36B3" w:rsidRDefault="00C564CB" w:rsidP="009B36B3">
            <w:pPr>
              <w:pStyle w:val="TableParagraph"/>
              <w:ind w:left="107" w:right="729"/>
              <w:rPr>
                <w:sz w:val="28"/>
                <w:szCs w:val="28"/>
              </w:rPr>
            </w:pPr>
            <w:r w:rsidRPr="009B36B3">
              <w:rPr>
                <w:sz w:val="28"/>
                <w:szCs w:val="28"/>
              </w:rPr>
              <w:t>Адрес места жительства(регистрации) или места пребывания на территории</w:t>
            </w:r>
          </w:p>
          <w:p w:rsidR="00C564CB" w:rsidRPr="009B36B3" w:rsidRDefault="00C564CB" w:rsidP="009B36B3">
            <w:pPr>
              <w:pStyle w:val="TableParagraph"/>
              <w:spacing w:line="310" w:lineRule="exact"/>
              <w:ind w:left="107"/>
              <w:rPr>
                <w:sz w:val="28"/>
                <w:szCs w:val="28"/>
              </w:rPr>
            </w:pPr>
            <w:r w:rsidRPr="009B36B3">
              <w:rPr>
                <w:sz w:val="28"/>
                <w:szCs w:val="28"/>
              </w:rPr>
              <w:t>Российской Федерации</w:t>
            </w:r>
          </w:p>
        </w:tc>
        <w:tc>
          <w:tcPr>
            <w:tcW w:w="4398" w:type="dxa"/>
          </w:tcPr>
          <w:p w:rsidR="00C564CB" w:rsidRPr="009B36B3" w:rsidRDefault="00C564CB" w:rsidP="00C564CB">
            <w:pPr>
              <w:pStyle w:val="TableParagraph"/>
              <w:rPr>
                <w:sz w:val="28"/>
                <w:szCs w:val="28"/>
                <w:lang w:val="en-US"/>
              </w:rPr>
            </w:pPr>
          </w:p>
        </w:tc>
      </w:tr>
      <w:tr w:rsidR="00C564CB" w:rsidRPr="009B36B3" w:rsidTr="009B36B3">
        <w:trPr>
          <w:trHeight w:val="964"/>
        </w:trPr>
        <w:tc>
          <w:tcPr>
            <w:tcW w:w="816" w:type="dxa"/>
          </w:tcPr>
          <w:p w:rsidR="00C564CB" w:rsidRPr="009B36B3" w:rsidRDefault="00C564CB" w:rsidP="009B36B3">
            <w:pPr>
              <w:pStyle w:val="TableParagraph"/>
              <w:spacing w:line="315" w:lineRule="exact"/>
              <w:ind w:left="177" w:right="166"/>
              <w:jc w:val="center"/>
              <w:rPr>
                <w:sz w:val="28"/>
                <w:szCs w:val="28"/>
                <w:lang w:val="en-US"/>
              </w:rPr>
            </w:pPr>
            <w:r w:rsidRPr="009B36B3">
              <w:rPr>
                <w:sz w:val="28"/>
                <w:szCs w:val="28"/>
                <w:lang w:val="en-US"/>
              </w:rPr>
              <w:t>8.</w:t>
            </w:r>
          </w:p>
        </w:tc>
        <w:tc>
          <w:tcPr>
            <w:tcW w:w="4076" w:type="dxa"/>
          </w:tcPr>
          <w:p w:rsidR="00C564CB" w:rsidRPr="009B36B3" w:rsidRDefault="00C564CB" w:rsidP="009B36B3">
            <w:pPr>
              <w:pStyle w:val="TableParagraph"/>
              <w:ind w:left="107" w:right="577"/>
              <w:rPr>
                <w:sz w:val="28"/>
                <w:szCs w:val="28"/>
              </w:rPr>
            </w:pPr>
            <w:r w:rsidRPr="009B36B3">
              <w:rPr>
                <w:sz w:val="28"/>
                <w:szCs w:val="28"/>
              </w:rPr>
              <w:t>Идентификационный номерналогоплательщика</w:t>
            </w:r>
          </w:p>
          <w:p w:rsidR="00C564CB" w:rsidRPr="009B36B3" w:rsidRDefault="00C564CB" w:rsidP="009B36B3">
            <w:pPr>
              <w:pStyle w:val="TableParagraph"/>
              <w:spacing w:line="308" w:lineRule="exact"/>
              <w:ind w:left="107"/>
              <w:rPr>
                <w:sz w:val="28"/>
                <w:szCs w:val="28"/>
              </w:rPr>
            </w:pPr>
            <w:r w:rsidRPr="009B36B3">
              <w:rPr>
                <w:sz w:val="28"/>
                <w:szCs w:val="28"/>
              </w:rPr>
              <w:t>(приналичии)</w:t>
            </w:r>
          </w:p>
        </w:tc>
        <w:tc>
          <w:tcPr>
            <w:tcW w:w="4398" w:type="dxa"/>
          </w:tcPr>
          <w:p w:rsidR="00C564CB" w:rsidRPr="009B36B3" w:rsidRDefault="00C564CB" w:rsidP="00C564CB">
            <w:pPr>
              <w:pStyle w:val="TableParagraph"/>
              <w:rPr>
                <w:sz w:val="28"/>
                <w:szCs w:val="28"/>
              </w:rPr>
            </w:pPr>
          </w:p>
        </w:tc>
      </w:tr>
      <w:tr w:rsidR="00C564CB" w:rsidRPr="009B36B3" w:rsidTr="009B36B3">
        <w:trPr>
          <w:trHeight w:val="645"/>
        </w:trPr>
        <w:tc>
          <w:tcPr>
            <w:tcW w:w="816" w:type="dxa"/>
          </w:tcPr>
          <w:p w:rsidR="00C564CB" w:rsidRPr="009B36B3" w:rsidRDefault="00C564CB" w:rsidP="009B36B3">
            <w:pPr>
              <w:pStyle w:val="TableParagraph"/>
              <w:spacing w:line="315" w:lineRule="exact"/>
              <w:ind w:left="10"/>
              <w:jc w:val="center"/>
              <w:rPr>
                <w:sz w:val="28"/>
                <w:szCs w:val="28"/>
                <w:lang w:val="en-US"/>
              </w:rPr>
            </w:pPr>
            <w:r w:rsidRPr="009B36B3">
              <w:rPr>
                <w:sz w:val="28"/>
                <w:szCs w:val="28"/>
                <w:lang w:val="en-US"/>
              </w:rPr>
              <w:t>9</w:t>
            </w:r>
          </w:p>
        </w:tc>
        <w:tc>
          <w:tcPr>
            <w:tcW w:w="4076" w:type="dxa"/>
          </w:tcPr>
          <w:p w:rsidR="00C564CB" w:rsidRPr="009B36B3" w:rsidRDefault="00C564CB" w:rsidP="009B36B3">
            <w:pPr>
              <w:pStyle w:val="TableParagraph"/>
              <w:spacing w:line="315" w:lineRule="exact"/>
              <w:ind w:left="107"/>
              <w:rPr>
                <w:sz w:val="28"/>
                <w:szCs w:val="28"/>
              </w:rPr>
            </w:pPr>
            <w:r w:rsidRPr="009B36B3">
              <w:rPr>
                <w:sz w:val="28"/>
                <w:szCs w:val="28"/>
              </w:rPr>
              <w:t>Основания бенефициарного</w:t>
            </w:r>
          </w:p>
          <w:p w:rsidR="00C564CB" w:rsidRPr="009B36B3" w:rsidRDefault="00C564CB" w:rsidP="009B36B3">
            <w:pPr>
              <w:pStyle w:val="TableParagraph"/>
              <w:spacing w:before="2" w:line="308" w:lineRule="exact"/>
              <w:ind w:left="107"/>
              <w:rPr>
                <w:sz w:val="28"/>
                <w:szCs w:val="28"/>
                <w:lang w:val="en-US"/>
              </w:rPr>
            </w:pPr>
            <w:r w:rsidRPr="009B36B3">
              <w:rPr>
                <w:sz w:val="28"/>
                <w:szCs w:val="28"/>
              </w:rPr>
              <w:t>владения:</w:t>
            </w:r>
          </w:p>
        </w:tc>
        <w:tc>
          <w:tcPr>
            <w:tcW w:w="4398" w:type="dxa"/>
          </w:tcPr>
          <w:p w:rsidR="00C564CB" w:rsidRPr="009B36B3" w:rsidRDefault="00C564CB" w:rsidP="00C564CB">
            <w:pPr>
              <w:pStyle w:val="TableParagraph"/>
              <w:rPr>
                <w:sz w:val="28"/>
                <w:szCs w:val="28"/>
                <w:lang w:val="en-US"/>
              </w:rPr>
            </w:pPr>
          </w:p>
        </w:tc>
      </w:tr>
      <w:tr w:rsidR="00C564CB" w:rsidRPr="009B36B3" w:rsidTr="009B36B3">
        <w:trPr>
          <w:trHeight w:val="2785"/>
        </w:trPr>
        <w:tc>
          <w:tcPr>
            <w:tcW w:w="816" w:type="dxa"/>
          </w:tcPr>
          <w:p w:rsidR="00C564CB" w:rsidRPr="009B36B3" w:rsidRDefault="00C564CB" w:rsidP="009B36B3">
            <w:pPr>
              <w:pStyle w:val="TableParagraph"/>
              <w:spacing w:line="315" w:lineRule="exact"/>
              <w:ind w:left="177" w:right="168"/>
              <w:jc w:val="center"/>
              <w:rPr>
                <w:sz w:val="28"/>
                <w:szCs w:val="28"/>
                <w:lang w:val="en-US"/>
              </w:rPr>
            </w:pPr>
            <w:r w:rsidRPr="009B36B3">
              <w:rPr>
                <w:sz w:val="28"/>
                <w:szCs w:val="28"/>
                <w:lang w:val="en-US"/>
              </w:rPr>
              <w:t>9.1.</w:t>
            </w:r>
          </w:p>
        </w:tc>
        <w:tc>
          <w:tcPr>
            <w:tcW w:w="4076" w:type="dxa"/>
          </w:tcPr>
          <w:p w:rsidR="00C564CB" w:rsidRPr="009B36B3" w:rsidRDefault="00C564CB" w:rsidP="009B36B3">
            <w:pPr>
              <w:pStyle w:val="TableParagraph"/>
              <w:ind w:left="107" w:right="417"/>
              <w:rPr>
                <w:sz w:val="28"/>
                <w:szCs w:val="28"/>
              </w:rPr>
            </w:pPr>
            <w:r w:rsidRPr="009B36B3">
              <w:rPr>
                <w:sz w:val="28"/>
                <w:szCs w:val="28"/>
              </w:rPr>
              <w:t>количество долей (акций)заявителя, принадлежащих бенефициарному владельцу(заполняется в случае, еслилицо</w:t>
            </w:r>
            <w:r w:rsidR="00885047" w:rsidRPr="009B36B3">
              <w:rPr>
                <w:sz w:val="28"/>
                <w:szCs w:val="28"/>
              </w:rPr>
              <w:t>,</w:t>
            </w:r>
            <w:r w:rsidRPr="009B36B3">
              <w:rPr>
                <w:sz w:val="28"/>
                <w:szCs w:val="28"/>
              </w:rPr>
              <w:t xml:space="preserve"> в конечном счете прямоили косвенно (через третьихлиц)владеет (имеет</w:t>
            </w:r>
          </w:p>
          <w:p w:rsidR="00C564CB" w:rsidRPr="009B36B3" w:rsidRDefault="00C564CB" w:rsidP="009B36B3">
            <w:pPr>
              <w:pStyle w:val="TableParagraph"/>
              <w:ind w:left="107" w:right="221"/>
              <w:jc w:val="both"/>
              <w:rPr>
                <w:sz w:val="28"/>
                <w:szCs w:val="28"/>
              </w:rPr>
            </w:pPr>
            <w:r w:rsidRPr="009B36B3">
              <w:rPr>
                <w:sz w:val="28"/>
                <w:szCs w:val="28"/>
              </w:rPr>
              <w:t>преобладающее участие) болеечем 25 процентами в уставномкапиталезаявителя)</w:t>
            </w:r>
          </w:p>
        </w:tc>
        <w:tc>
          <w:tcPr>
            <w:tcW w:w="4398" w:type="dxa"/>
          </w:tcPr>
          <w:p w:rsidR="00C564CB" w:rsidRPr="009B36B3" w:rsidRDefault="00C564CB" w:rsidP="00C564CB">
            <w:pPr>
              <w:pStyle w:val="TableParagraph"/>
              <w:rPr>
                <w:sz w:val="28"/>
                <w:szCs w:val="28"/>
              </w:rPr>
            </w:pPr>
          </w:p>
        </w:tc>
      </w:tr>
      <w:tr w:rsidR="00C564CB" w:rsidRPr="009B36B3" w:rsidTr="009B36B3">
        <w:trPr>
          <w:trHeight w:val="3240"/>
        </w:trPr>
        <w:tc>
          <w:tcPr>
            <w:tcW w:w="816" w:type="dxa"/>
          </w:tcPr>
          <w:p w:rsidR="00C564CB" w:rsidRPr="009B36B3" w:rsidRDefault="00C564CB" w:rsidP="009B36B3">
            <w:pPr>
              <w:pStyle w:val="TableParagraph"/>
              <w:spacing w:line="315" w:lineRule="exact"/>
              <w:ind w:left="177" w:right="168"/>
              <w:jc w:val="center"/>
              <w:rPr>
                <w:sz w:val="28"/>
                <w:szCs w:val="28"/>
              </w:rPr>
            </w:pPr>
            <w:r w:rsidRPr="009B36B3">
              <w:rPr>
                <w:sz w:val="28"/>
                <w:szCs w:val="28"/>
              </w:rPr>
              <w:lastRenderedPageBreak/>
              <w:t>9.2.</w:t>
            </w:r>
          </w:p>
        </w:tc>
        <w:tc>
          <w:tcPr>
            <w:tcW w:w="4076" w:type="dxa"/>
          </w:tcPr>
          <w:p w:rsidR="00C564CB" w:rsidRPr="009B36B3" w:rsidRDefault="00C564CB" w:rsidP="009B36B3">
            <w:pPr>
              <w:pStyle w:val="TableParagraph"/>
              <w:ind w:left="107" w:right="356"/>
              <w:jc w:val="both"/>
              <w:rPr>
                <w:sz w:val="28"/>
                <w:szCs w:val="28"/>
              </w:rPr>
            </w:pPr>
            <w:r w:rsidRPr="009B36B3">
              <w:rPr>
                <w:sz w:val="28"/>
                <w:szCs w:val="28"/>
              </w:rPr>
              <w:t>обстоятельства, позволяющие бенефициарному владельцу</w:t>
            </w:r>
          </w:p>
          <w:p w:rsidR="00C564CB" w:rsidRPr="009B36B3" w:rsidRDefault="00C564CB" w:rsidP="009B36B3">
            <w:pPr>
              <w:pStyle w:val="TableParagraph"/>
              <w:ind w:left="107" w:right="908"/>
              <w:jc w:val="both"/>
              <w:rPr>
                <w:sz w:val="28"/>
                <w:szCs w:val="28"/>
              </w:rPr>
            </w:pPr>
            <w:r w:rsidRPr="009B36B3">
              <w:rPr>
                <w:sz w:val="28"/>
                <w:szCs w:val="28"/>
              </w:rPr>
              <w:t>контролировать действиязаявителя (заполняется вслучае,если лицоимеет</w:t>
            </w:r>
          </w:p>
          <w:p w:rsidR="00C564CB" w:rsidRPr="009B36B3" w:rsidRDefault="00C564CB" w:rsidP="009B36B3">
            <w:pPr>
              <w:pStyle w:val="TableParagraph"/>
              <w:ind w:left="107" w:right="407"/>
              <w:rPr>
                <w:sz w:val="28"/>
                <w:szCs w:val="28"/>
              </w:rPr>
            </w:pPr>
            <w:r w:rsidRPr="009B36B3">
              <w:rPr>
                <w:sz w:val="28"/>
                <w:szCs w:val="28"/>
              </w:rPr>
              <w:t>возможность контролироватьдействия заявителя инымобразом,не указанным</w:t>
            </w:r>
          </w:p>
          <w:p w:rsidR="00C564CB" w:rsidRPr="009B36B3" w:rsidRDefault="00C564CB" w:rsidP="009B36B3">
            <w:pPr>
              <w:pStyle w:val="TableParagraph"/>
              <w:ind w:left="107" w:right="417"/>
              <w:rPr>
                <w:sz w:val="28"/>
                <w:szCs w:val="28"/>
                <w:lang w:val="en-US"/>
              </w:rPr>
            </w:pPr>
            <w:r w:rsidRPr="009B36B3">
              <w:rPr>
                <w:sz w:val="28"/>
                <w:szCs w:val="28"/>
                <w:lang w:val="en-US"/>
              </w:rPr>
              <w:t xml:space="preserve">в </w:t>
            </w:r>
            <w:r w:rsidRPr="009B36B3">
              <w:rPr>
                <w:sz w:val="28"/>
                <w:szCs w:val="28"/>
              </w:rPr>
              <w:t>подпункте 9.1 настоящего документа)</w:t>
            </w:r>
          </w:p>
        </w:tc>
        <w:tc>
          <w:tcPr>
            <w:tcW w:w="4398" w:type="dxa"/>
          </w:tcPr>
          <w:p w:rsidR="00C564CB" w:rsidRPr="009B36B3" w:rsidRDefault="00C564CB" w:rsidP="00C564CB">
            <w:pPr>
              <w:pStyle w:val="TableParagraph"/>
              <w:rPr>
                <w:sz w:val="28"/>
                <w:szCs w:val="28"/>
                <w:lang w:val="en-US"/>
              </w:rPr>
            </w:pPr>
          </w:p>
        </w:tc>
      </w:tr>
    </w:tbl>
    <w:p w:rsidR="00885047" w:rsidRPr="00C564CB" w:rsidRDefault="00885047" w:rsidP="00885047">
      <w:pPr>
        <w:pStyle w:val="a5"/>
        <w:spacing w:before="1"/>
        <w:ind w:left="0"/>
        <w:jc w:val="left"/>
      </w:pPr>
    </w:p>
    <w:tbl>
      <w:tblPr>
        <w:tblW w:w="0" w:type="auto"/>
        <w:tblInd w:w="339" w:type="dxa"/>
        <w:tblLayout w:type="fixed"/>
        <w:tblCellMar>
          <w:left w:w="0" w:type="dxa"/>
          <w:right w:w="0" w:type="dxa"/>
        </w:tblCellMar>
        <w:tblLook w:val="01E0"/>
      </w:tblPr>
      <w:tblGrid>
        <w:gridCol w:w="2837"/>
        <w:gridCol w:w="288"/>
        <w:gridCol w:w="2837"/>
        <w:gridCol w:w="288"/>
        <w:gridCol w:w="2837"/>
      </w:tblGrid>
      <w:tr w:rsidR="00073F6F" w:rsidRPr="009B36B3" w:rsidTr="009B36B3">
        <w:trPr>
          <w:trHeight w:val="726"/>
        </w:trPr>
        <w:tc>
          <w:tcPr>
            <w:tcW w:w="2837" w:type="dxa"/>
            <w:tcBorders>
              <w:top w:val="single" w:sz="4" w:space="0" w:color="000000"/>
              <w:bottom w:val="single" w:sz="4" w:space="0" w:color="000000"/>
            </w:tcBorders>
          </w:tcPr>
          <w:p w:rsidR="00885047" w:rsidRPr="009B36B3" w:rsidRDefault="00885047" w:rsidP="009B36B3">
            <w:pPr>
              <w:pStyle w:val="TableParagraph"/>
              <w:spacing w:line="223" w:lineRule="exact"/>
              <w:ind w:left="375" w:right="376"/>
              <w:jc w:val="center"/>
              <w:rPr>
                <w:sz w:val="28"/>
                <w:szCs w:val="28"/>
              </w:rPr>
            </w:pPr>
            <w:r w:rsidRPr="009B36B3">
              <w:rPr>
                <w:sz w:val="28"/>
                <w:szCs w:val="28"/>
              </w:rPr>
              <w:t>(дата)</w:t>
            </w:r>
          </w:p>
        </w:tc>
        <w:tc>
          <w:tcPr>
            <w:tcW w:w="288" w:type="dxa"/>
          </w:tcPr>
          <w:p w:rsidR="00885047" w:rsidRPr="009B36B3" w:rsidRDefault="00885047" w:rsidP="00B90DF6">
            <w:pPr>
              <w:pStyle w:val="TableParagraph"/>
              <w:rPr>
                <w:sz w:val="28"/>
                <w:szCs w:val="28"/>
                <w:lang w:val="en-US"/>
              </w:rPr>
            </w:pPr>
          </w:p>
        </w:tc>
        <w:tc>
          <w:tcPr>
            <w:tcW w:w="2837" w:type="dxa"/>
            <w:tcBorders>
              <w:bottom w:val="single" w:sz="4" w:space="0" w:color="000000"/>
            </w:tcBorders>
          </w:tcPr>
          <w:p w:rsidR="00885047" w:rsidRPr="009B36B3" w:rsidRDefault="00885047" w:rsidP="00B90DF6">
            <w:pPr>
              <w:pStyle w:val="TableParagraph"/>
              <w:rPr>
                <w:sz w:val="28"/>
                <w:szCs w:val="28"/>
                <w:lang w:val="en-US"/>
              </w:rPr>
            </w:pPr>
          </w:p>
        </w:tc>
        <w:tc>
          <w:tcPr>
            <w:tcW w:w="288" w:type="dxa"/>
          </w:tcPr>
          <w:p w:rsidR="00885047" w:rsidRPr="009B36B3" w:rsidRDefault="00885047" w:rsidP="00B90DF6">
            <w:pPr>
              <w:pStyle w:val="TableParagraph"/>
              <w:rPr>
                <w:sz w:val="28"/>
                <w:szCs w:val="28"/>
                <w:lang w:val="en-US"/>
              </w:rPr>
            </w:pPr>
          </w:p>
        </w:tc>
        <w:tc>
          <w:tcPr>
            <w:tcW w:w="2837" w:type="dxa"/>
            <w:tcBorders>
              <w:bottom w:val="single" w:sz="4" w:space="0" w:color="000000"/>
            </w:tcBorders>
          </w:tcPr>
          <w:p w:rsidR="00885047" w:rsidRPr="009B36B3" w:rsidRDefault="00885047" w:rsidP="00B90DF6">
            <w:pPr>
              <w:pStyle w:val="TableParagraph"/>
              <w:rPr>
                <w:sz w:val="28"/>
                <w:szCs w:val="28"/>
                <w:lang w:val="en-US"/>
              </w:rPr>
            </w:pPr>
          </w:p>
        </w:tc>
      </w:tr>
      <w:tr w:rsidR="00073F6F" w:rsidRPr="009B36B3" w:rsidTr="009B36B3">
        <w:trPr>
          <w:trHeight w:val="453"/>
        </w:trPr>
        <w:tc>
          <w:tcPr>
            <w:tcW w:w="2837" w:type="dxa"/>
            <w:tcBorders>
              <w:top w:val="single" w:sz="4" w:space="0" w:color="000000"/>
            </w:tcBorders>
          </w:tcPr>
          <w:p w:rsidR="00885047" w:rsidRPr="009B36B3" w:rsidRDefault="00885047" w:rsidP="009B36B3">
            <w:pPr>
              <w:pStyle w:val="TableParagraph"/>
              <w:spacing w:line="223" w:lineRule="exact"/>
              <w:ind w:left="375" w:right="375"/>
              <w:jc w:val="center"/>
              <w:rPr>
                <w:sz w:val="28"/>
                <w:szCs w:val="28"/>
              </w:rPr>
            </w:pPr>
            <w:r w:rsidRPr="009B36B3">
              <w:rPr>
                <w:sz w:val="28"/>
                <w:szCs w:val="28"/>
              </w:rPr>
              <w:t>(должность</w:t>
            </w:r>
          </w:p>
          <w:p w:rsidR="00885047" w:rsidRPr="009B36B3" w:rsidRDefault="00885047" w:rsidP="009B36B3">
            <w:pPr>
              <w:pStyle w:val="TableParagraph"/>
              <w:spacing w:line="210" w:lineRule="exact"/>
              <w:ind w:left="375" w:right="376"/>
              <w:jc w:val="center"/>
              <w:rPr>
                <w:sz w:val="28"/>
                <w:szCs w:val="28"/>
                <w:lang w:val="en-US"/>
              </w:rPr>
            </w:pPr>
            <w:r w:rsidRPr="009B36B3">
              <w:rPr>
                <w:sz w:val="28"/>
                <w:szCs w:val="28"/>
              </w:rPr>
              <w:t>Уполномоченного лица)</w:t>
            </w:r>
          </w:p>
        </w:tc>
        <w:tc>
          <w:tcPr>
            <w:tcW w:w="288" w:type="dxa"/>
          </w:tcPr>
          <w:p w:rsidR="00885047" w:rsidRPr="009B36B3" w:rsidRDefault="00885047" w:rsidP="00B90DF6">
            <w:pPr>
              <w:pStyle w:val="TableParagraph"/>
              <w:rPr>
                <w:sz w:val="28"/>
                <w:szCs w:val="28"/>
                <w:lang w:val="en-US"/>
              </w:rPr>
            </w:pPr>
          </w:p>
        </w:tc>
        <w:tc>
          <w:tcPr>
            <w:tcW w:w="2837" w:type="dxa"/>
            <w:tcBorders>
              <w:top w:val="single" w:sz="4" w:space="0" w:color="000000"/>
            </w:tcBorders>
          </w:tcPr>
          <w:p w:rsidR="00885047" w:rsidRPr="009B36B3" w:rsidRDefault="00885047" w:rsidP="009B36B3">
            <w:pPr>
              <w:pStyle w:val="TableParagraph"/>
              <w:spacing w:line="223" w:lineRule="exact"/>
              <w:ind w:left="375" w:right="376"/>
              <w:jc w:val="center"/>
              <w:rPr>
                <w:sz w:val="28"/>
                <w:szCs w:val="28"/>
                <w:lang w:val="en-US"/>
              </w:rPr>
            </w:pPr>
            <w:r w:rsidRPr="009B36B3">
              <w:rPr>
                <w:sz w:val="28"/>
                <w:szCs w:val="28"/>
                <w:lang w:val="en-US"/>
              </w:rPr>
              <w:t>(подпись)</w:t>
            </w:r>
          </w:p>
        </w:tc>
        <w:tc>
          <w:tcPr>
            <w:tcW w:w="288" w:type="dxa"/>
          </w:tcPr>
          <w:p w:rsidR="00885047" w:rsidRPr="009B36B3" w:rsidRDefault="00885047" w:rsidP="00B90DF6">
            <w:pPr>
              <w:pStyle w:val="TableParagraph"/>
              <w:rPr>
                <w:sz w:val="28"/>
                <w:szCs w:val="28"/>
                <w:lang w:val="en-US"/>
              </w:rPr>
            </w:pPr>
          </w:p>
        </w:tc>
        <w:tc>
          <w:tcPr>
            <w:tcW w:w="2837" w:type="dxa"/>
            <w:tcBorders>
              <w:top w:val="single" w:sz="4" w:space="0" w:color="000000"/>
            </w:tcBorders>
          </w:tcPr>
          <w:p w:rsidR="00885047" w:rsidRPr="009B36B3" w:rsidRDefault="00885047" w:rsidP="009B36B3">
            <w:pPr>
              <w:pStyle w:val="TableParagraph"/>
              <w:spacing w:line="223" w:lineRule="exact"/>
              <w:ind w:left="375" w:right="376"/>
              <w:jc w:val="center"/>
              <w:rPr>
                <w:sz w:val="28"/>
                <w:szCs w:val="28"/>
              </w:rPr>
            </w:pPr>
            <w:r w:rsidRPr="009B36B3">
              <w:rPr>
                <w:sz w:val="28"/>
                <w:szCs w:val="28"/>
              </w:rPr>
              <w:t>(</w:t>
            </w:r>
            <w:r w:rsidR="006A27D6" w:rsidRPr="009B36B3">
              <w:rPr>
                <w:sz w:val="28"/>
                <w:szCs w:val="28"/>
                <w:lang w:val="en-US" w:eastAsia="ru-RU"/>
              </w:rPr>
              <w:t>ФИО</w:t>
            </w:r>
          </w:p>
          <w:p w:rsidR="00885047" w:rsidRPr="009B36B3" w:rsidRDefault="00885047" w:rsidP="009B36B3">
            <w:pPr>
              <w:pStyle w:val="TableParagraph"/>
              <w:spacing w:line="210" w:lineRule="exact"/>
              <w:ind w:left="371" w:right="378"/>
              <w:jc w:val="center"/>
              <w:rPr>
                <w:sz w:val="28"/>
                <w:szCs w:val="28"/>
              </w:rPr>
            </w:pPr>
            <w:r w:rsidRPr="009B36B3">
              <w:rPr>
                <w:sz w:val="28"/>
                <w:szCs w:val="28"/>
              </w:rPr>
              <w:t>Уполномоченного лица)</w:t>
            </w:r>
          </w:p>
        </w:tc>
      </w:tr>
    </w:tbl>
    <w:p w:rsidR="00885047" w:rsidRPr="00C564CB" w:rsidRDefault="00885047" w:rsidP="00885047">
      <w:pPr>
        <w:pStyle w:val="a5"/>
        <w:ind w:left="0"/>
        <w:jc w:val="left"/>
      </w:pPr>
    </w:p>
    <w:p w:rsidR="00885047" w:rsidRPr="00C564CB" w:rsidRDefault="00885047" w:rsidP="00885047">
      <w:pPr>
        <w:pStyle w:val="a5"/>
        <w:ind w:left="0"/>
        <w:jc w:val="left"/>
      </w:pPr>
    </w:p>
    <w:p w:rsidR="00885047" w:rsidRPr="00C564CB" w:rsidRDefault="00885047" w:rsidP="00885047">
      <w:pPr>
        <w:pStyle w:val="a5"/>
        <w:ind w:left="0"/>
        <w:jc w:val="left"/>
      </w:pPr>
    </w:p>
    <w:p w:rsidR="00885047" w:rsidRPr="00C564CB" w:rsidRDefault="00125A1E" w:rsidP="00885047">
      <w:pPr>
        <w:pStyle w:val="a5"/>
        <w:spacing w:before="4"/>
        <w:ind w:left="0"/>
        <w:jc w:val="left"/>
      </w:pPr>
      <w:r>
        <w:rPr>
          <w:noProof/>
          <w:lang w:eastAsia="ru-RU"/>
        </w:rPr>
        <w:pict>
          <v:shape id="Полилиния 4" o:spid="_x0000_s1026" style="position:absolute;margin-left:70.95pt;margin-top:19.15pt;width:168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" path="m,l3359,e" filled="f" strokeweight=".19811mm">
            <v:path arrowok="t" o:connecttype="custom" o:connectlocs="0,0;2132965,0" o:connectangles="0,0"/>
            <w10:wrap type="topAndBottom" anchorx="page"/>
          </v:shape>
        </w:pict>
      </w:r>
    </w:p>
    <w:p w:rsidR="00885047" w:rsidRPr="00C564CB" w:rsidRDefault="00885047" w:rsidP="00885047">
      <w:pPr>
        <w:pStyle w:val="a5"/>
        <w:spacing w:before="10"/>
        <w:ind w:left="0"/>
        <w:jc w:val="left"/>
      </w:pPr>
    </w:p>
    <w:p w:rsidR="00885047" w:rsidRPr="00C564CB" w:rsidRDefault="00885047" w:rsidP="00885047">
      <w:pPr>
        <w:spacing w:after="0"/>
        <w:ind w:left="340" w:right="680"/>
        <w:jc w:val="both"/>
        <w:rPr>
          <w:rFonts w:ascii="Times New Roman" w:hAnsi="Times New Roman"/>
          <w:sz w:val="28"/>
          <w:szCs w:val="28"/>
        </w:rPr>
      </w:pPr>
      <w:r w:rsidRPr="00C564CB">
        <w:rPr>
          <w:rFonts w:ascii="Times New Roman" w:hAnsi="Times New Roman"/>
          <w:sz w:val="28"/>
          <w:szCs w:val="28"/>
          <w:vertAlign w:val="superscript"/>
        </w:rPr>
        <w:t>1</w:t>
      </w:r>
      <w:r w:rsidRPr="00C564CB">
        <w:rPr>
          <w:rFonts w:ascii="Times New Roman" w:hAnsi="Times New Roman"/>
          <w:sz w:val="28"/>
          <w:szCs w:val="28"/>
        </w:rPr>
        <w:t>Раздел заполняется по каждому бенефициарному владельцу заявителя, если у заявителя имеются бенефициарные владельцы.</w:t>
      </w:r>
    </w:p>
    <w:p w:rsidR="00885047" w:rsidRPr="00C564CB" w:rsidRDefault="00885047" w:rsidP="00885047">
      <w:pPr>
        <w:spacing w:after="0"/>
        <w:ind w:left="340" w:right="675"/>
        <w:jc w:val="both"/>
        <w:rPr>
          <w:rFonts w:ascii="Times New Roman" w:hAnsi="Times New Roman"/>
          <w:sz w:val="28"/>
          <w:szCs w:val="28"/>
        </w:rPr>
      </w:pPr>
      <w:r w:rsidRPr="00C564CB">
        <w:rPr>
          <w:rFonts w:ascii="Times New Roman" w:hAnsi="Times New Roman"/>
          <w:sz w:val="28"/>
          <w:szCs w:val="28"/>
          <w:vertAlign w:val="superscript"/>
        </w:rPr>
        <w:t>2</w:t>
      </w:r>
      <w:r w:rsidRPr="00C564CB">
        <w:rPr>
          <w:rFonts w:ascii="Times New Roman" w:hAnsi="Times New Roman"/>
          <w:sz w:val="28"/>
          <w:szCs w:val="28"/>
        </w:rPr>
        <w:t xml:space="preserve"> Сведения устанавливаются в отношении иностранных граждан и лиц без гражданства, находящихся натерритории Российской Федерации, в случае если необходимость наличия у них миграционной карты предусмотрена законодательством Российской Федерации.</w:t>
      </w:r>
    </w:p>
    <w:p w:rsidR="00C564CB" w:rsidRPr="00C564CB" w:rsidRDefault="00885047" w:rsidP="00885047">
      <w:pPr>
        <w:spacing w:after="0"/>
        <w:ind w:left="340" w:right="675"/>
        <w:jc w:val="both"/>
        <w:rPr>
          <w:rFonts w:ascii="Times New Roman" w:hAnsi="Times New Roman"/>
          <w:sz w:val="28"/>
          <w:szCs w:val="28"/>
        </w:rPr>
        <w:sectPr w:rsidR="00C564CB" w:rsidRPr="00C564CB">
          <w:headerReference w:type="default" r:id="rId21"/>
          <w:pgSz w:w="11910" w:h="16850"/>
          <w:pgMar w:top="1060" w:right="740" w:bottom="280" w:left="1080" w:header="751" w:footer="0" w:gutter="0"/>
          <w:pgNumType w:start="29"/>
          <w:cols w:space="720"/>
        </w:sectPr>
      </w:pPr>
      <w:r w:rsidRPr="00C564CB">
        <w:rPr>
          <w:rFonts w:ascii="Times New Roman" w:hAnsi="Times New Roman"/>
          <w:sz w:val="28"/>
          <w:szCs w:val="28"/>
          <w:vertAlign w:val="superscript"/>
        </w:rPr>
        <w:t>3</w:t>
      </w:r>
      <w:r w:rsidRPr="00C564CB">
        <w:rPr>
          <w:rFonts w:ascii="Times New Roman" w:hAnsi="Times New Roman"/>
          <w:sz w:val="28"/>
          <w:szCs w:val="28"/>
        </w:rPr>
        <w:t xml:space="preserve"> Сведения устанавливаются в отношении иностранных граждан и лиц без гражданства, находящихся на территории Российской Федерации, в случае если необходимость наличия у них документа, подтверждающего право иностранного гражданина или лица без гражданства на пребывание (проживание) в Российской Федерации, предусмотрена законода</w:t>
      </w:r>
      <w:r>
        <w:rPr>
          <w:rFonts w:ascii="Times New Roman" w:hAnsi="Times New Roman"/>
          <w:sz w:val="28"/>
          <w:szCs w:val="28"/>
        </w:rPr>
        <w:t>тельством Российской Федерации.</w:t>
      </w:r>
    </w:p>
    <w:p w:rsidR="00787658" w:rsidRPr="001A050F" w:rsidRDefault="00885047" w:rsidP="001A050F">
      <w:pPr>
        <w:shd w:val="clear" w:color="auto" w:fill="FFFFFF"/>
        <w:spacing w:before="100" w:beforeAutospacing="1" w:after="100" w:afterAutospacing="1" w:line="240" w:lineRule="auto"/>
        <w:jc w:val="right"/>
        <w:rPr>
          <w:rFonts w:ascii="Times New Roman" w:eastAsia="Times New Roman CYR" w:hAnsi="Times New Roman"/>
          <w:sz w:val="28"/>
          <w:szCs w:val="28"/>
        </w:rPr>
      </w:pPr>
      <w:r w:rsidRPr="00C564CB">
        <w:rPr>
          <w:rFonts w:ascii="Times New Roman" w:eastAsia="Times New Roman" w:hAnsi="Times New Roman"/>
          <w:color w:val="22272F"/>
          <w:sz w:val="28"/>
          <w:szCs w:val="28"/>
          <w:lang w:eastAsia="ru-RU"/>
        </w:rPr>
        <w:lastRenderedPageBreak/>
        <w:t>Приложение № 4</w:t>
      </w:r>
      <w:r w:rsidRPr="00C564CB">
        <w:rPr>
          <w:rFonts w:ascii="Times New Roman" w:eastAsia="Times New Roman" w:hAnsi="Times New Roman"/>
          <w:color w:val="22272F"/>
          <w:sz w:val="28"/>
          <w:szCs w:val="28"/>
          <w:lang w:eastAsia="ru-RU"/>
        </w:rPr>
        <w:br/>
      </w:r>
      <w:r w:rsidRPr="00C564CB">
        <w:rPr>
          <w:rFonts w:ascii="Times New Roman" w:eastAsia="Times New Roman" w:hAnsi="Times New Roman"/>
          <w:sz w:val="28"/>
          <w:szCs w:val="28"/>
          <w:lang w:eastAsia="ru-RU"/>
        </w:rPr>
        <w:t>к </w:t>
      </w:r>
      <w:r w:rsidRPr="00371E68">
        <w:rPr>
          <w:rFonts w:ascii="Times New Roman" w:hAnsi="Times New Roman"/>
          <w:sz w:val="28"/>
          <w:szCs w:val="28"/>
        </w:rPr>
        <w:t>Порядку</w:t>
      </w:r>
      <w:r w:rsidRPr="00371E68">
        <w:rPr>
          <w:rFonts w:ascii="Times New Roman" w:eastAsia="Times New Roman" w:hAnsi="Times New Roman"/>
          <w:sz w:val="28"/>
          <w:szCs w:val="28"/>
          <w:lang w:eastAsia="ru-RU"/>
        </w:rPr>
        <w:t xml:space="preserve"> и условиям </w:t>
      </w:r>
      <w:r w:rsidR="00787658"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1A050F">
        <w:rPr>
          <w:rFonts w:ascii="Times New Roman" w:eastAsia="Times New Roman CYR" w:hAnsi="Times New Roman"/>
          <w:sz w:val="28"/>
          <w:szCs w:val="28"/>
        </w:rPr>
        <w:t xml:space="preserve"> сельского поселения </w:t>
      </w:r>
      <w:r w:rsidR="001A050F" w:rsidRPr="001A050F">
        <w:rPr>
          <w:rFonts w:ascii="Times New Roman" w:eastAsia="Times New Roman CYR" w:hAnsi="Times New Roman"/>
          <w:sz w:val="28"/>
          <w:szCs w:val="28"/>
        </w:rPr>
        <w:t>Калининского района</w:t>
      </w:r>
    </w:p>
    <w:p w:rsidR="00885047" w:rsidRPr="00C564CB" w:rsidRDefault="00885047" w:rsidP="009F2916">
      <w:pPr>
        <w:shd w:val="clear" w:color="auto" w:fill="FFFFFF"/>
        <w:spacing w:before="100" w:beforeAutospacing="1" w:after="100" w:afterAutospacing="1" w:line="240" w:lineRule="auto"/>
        <w:jc w:val="right"/>
        <w:rPr>
          <w:rFonts w:ascii="Times New Roman" w:hAnsi="Times New Roman"/>
          <w:sz w:val="28"/>
          <w:szCs w:val="28"/>
        </w:rPr>
      </w:pPr>
    </w:p>
    <w:p w:rsidR="00885047" w:rsidRPr="00C564CB" w:rsidRDefault="00885047" w:rsidP="00885047">
      <w:pPr>
        <w:pStyle w:val="a5"/>
        <w:spacing w:before="4"/>
        <w:ind w:left="0"/>
        <w:jc w:val="left"/>
      </w:pPr>
    </w:p>
    <w:p w:rsidR="00885047" w:rsidRPr="00C564CB" w:rsidRDefault="00885047" w:rsidP="00885047">
      <w:pPr>
        <w:pStyle w:val="1"/>
        <w:ind w:left="356" w:right="687"/>
        <w:jc w:val="center"/>
        <w:rPr>
          <w:rFonts w:ascii="Times New Roman" w:hAnsi="Times New Roman"/>
          <w:color w:val="auto"/>
        </w:rPr>
      </w:pPr>
      <w:r w:rsidRPr="00C564CB">
        <w:rPr>
          <w:rFonts w:ascii="Times New Roman" w:hAnsi="Times New Roman"/>
          <w:color w:val="auto"/>
        </w:rPr>
        <w:t>СПРАВКА,</w:t>
      </w:r>
    </w:p>
    <w:p w:rsidR="00885047" w:rsidRPr="00C564CB" w:rsidRDefault="00885047" w:rsidP="00885047">
      <w:pPr>
        <w:ind w:left="847" w:right="1184" w:hanging="3"/>
        <w:jc w:val="center"/>
        <w:rPr>
          <w:rFonts w:ascii="Times New Roman" w:hAnsi="Times New Roman"/>
          <w:sz w:val="28"/>
          <w:szCs w:val="28"/>
        </w:rPr>
      </w:pPr>
      <w:r w:rsidRPr="00C564CB">
        <w:rPr>
          <w:rFonts w:ascii="Times New Roman" w:hAnsi="Times New Roman"/>
          <w:sz w:val="28"/>
          <w:szCs w:val="28"/>
        </w:rPr>
        <w:t>представляемая в территориальное управление Федеральногоказначейства при направлении запроса о внесении сведений о соглашении о защите и поощрении капиталовложений (дополнительном соглашении) в реестр соглашений о защите и поощрении капиталовложений</w:t>
      </w:r>
    </w:p>
    <w:p w:rsidR="00885047" w:rsidRPr="00C564CB" w:rsidRDefault="00885047" w:rsidP="00885047">
      <w:pPr>
        <w:pStyle w:val="a5"/>
        <w:ind w:left="0"/>
        <w:jc w:val="center"/>
        <w:rPr>
          <w:b/>
        </w:rPr>
      </w:pPr>
    </w:p>
    <w:p w:rsidR="00885047" w:rsidRPr="00C564CB" w:rsidRDefault="00885047" w:rsidP="00885047">
      <w:pPr>
        <w:pStyle w:val="a5"/>
        <w:ind w:left="0"/>
        <w:jc w:val="left"/>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582"/>
        <w:gridCol w:w="4300"/>
        <w:gridCol w:w="2993"/>
        <w:gridCol w:w="71"/>
        <w:gridCol w:w="2154"/>
      </w:tblGrid>
      <w:tr w:rsidR="00073F6F" w:rsidRPr="009B36B3" w:rsidTr="009B36B3">
        <w:trPr>
          <w:trHeight w:val="1288"/>
        </w:trPr>
        <w:tc>
          <w:tcPr>
            <w:tcW w:w="273" w:type="pct"/>
          </w:tcPr>
          <w:p w:rsidR="00885047" w:rsidRPr="009B36B3" w:rsidRDefault="00885047" w:rsidP="009B36B3">
            <w:pPr>
              <w:pStyle w:val="TableParagraph"/>
              <w:spacing w:before="6"/>
              <w:rPr>
                <w:b/>
                <w:sz w:val="28"/>
                <w:szCs w:val="28"/>
              </w:rPr>
            </w:pPr>
          </w:p>
          <w:p w:rsidR="00885047" w:rsidRPr="009B36B3" w:rsidRDefault="00885047" w:rsidP="009B36B3">
            <w:pPr>
              <w:pStyle w:val="TableParagraph"/>
              <w:ind w:left="8"/>
              <w:jc w:val="center"/>
              <w:rPr>
                <w:sz w:val="28"/>
                <w:szCs w:val="28"/>
                <w:lang w:val="en-US"/>
              </w:rPr>
            </w:pPr>
            <w:r w:rsidRPr="009B36B3">
              <w:rPr>
                <w:sz w:val="28"/>
                <w:szCs w:val="28"/>
                <w:lang w:val="en-US"/>
              </w:rPr>
              <w:t>№</w:t>
            </w:r>
          </w:p>
        </w:tc>
        <w:tc>
          <w:tcPr>
            <w:tcW w:w="2136" w:type="pct"/>
          </w:tcPr>
          <w:p w:rsidR="00885047" w:rsidRPr="009B36B3" w:rsidRDefault="00885047" w:rsidP="009B36B3">
            <w:pPr>
              <w:pStyle w:val="TableParagraph"/>
              <w:spacing w:before="6"/>
              <w:rPr>
                <w:b/>
                <w:sz w:val="28"/>
                <w:szCs w:val="28"/>
              </w:rPr>
            </w:pPr>
          </w:p>
          <w:p w:rsidR="00885047" w:rsidRPr="009B36B3" w:rsidRDefault="00885047" w:rsidP="009B36B3">
            <w:pPr>
              <w:pStyle w:val="TableParagraph"/>
              <w:ind w:left="129"/>
              <w:rPr>
                <w:sz w:val="28"/>
                <w:szCs w:val="28"/>
              </w:rPr>
            </w:pPr>
            <w:r w:rsidRPr="009B36B3">
              <w:rPr>
                <w:sz w:val="28"/>
                <w:szCs w:val="28"/>
              </w:rPr>
              <w:t>Наименование показателя</w:t>
            </w:r>
          </w:p>
        </w:tc>
        <w:tc>
          <w:tcPr>
            <w:tcW w:w="1488" w:type="pct"/>
          </w:tcPr>
          <w:p w:rsidR="00885047" w:rsidRPr="009B36B3" w:rsidRDefault="00885047" w:rsidP="009B36B3">
            <w:pPr>
              <w:pStyle w:val="TableParagraph"/>
              <w:spacing w:before="6"/>
              <w:rPr>
                <w:b/>
                <w:sz w:val="28"/>
                <w:szCs w:val="28"/>
                <w:lang w:val="en-US"/>
              </w:rPr>
            </w:pPr>
          </w:p>
          <w:p w:rsidR="00885047" w:rsidRPr="009B36B3" w:rsidRDefault="00885047" w:rsidP="009B36B3">
            <w:pPr>
              <w:pStyle w:val="TableParagraph"/>
              <w:ind w:left="244"/>
              <w:rPr>
                <w:sz w:val="28"/>
                <w:szCs w:val="28"/>
              </w:rPr>
            </w:pPr>
            <w:r w:rsidRPr="009B36B3">
              <w:rPr>
                <w:sz w:val="28"/>
                <w:szCs w:val="28"/>
              </w:rPr>
              <w:t>Значение показателя</w:t>
            </w:r>
          </w:p>
        </w:tc>
        <w:tc>
          <w:tcPr>
            <w:tcW w:w="1102" w:type="pct"/>
            <w:gridSpan w:val="2"/>
          </w:tcPr>
          <w:p w:rsidR="00885047" w:rsidRPr="009B36B3" w:rsidRDefault="00885047" w:rsidP="009B36B3">
            <w:pPr>
              <w:pStyle w:val="TableParagraph"/>
              <w:ind w:left="230" w:right="219" w:firstLine="322"/>
              <w:rPr>
                <w:sz w:val="28"/>
                <w:szCs w:val="28"/>
              </w:rPr>
            </w:pPr>
            <w:r w:rsidRPr="009B36B3">
              <w:rPr>
                <w:sz w:val="28"/>
                <w:szCs w:val="28"/>
              </w:rPr>
              <w:t xml:space="preserve">Сведения </w:t>
            </w:r>
            <w:r w:rsidRPr="009B36B3">
              <w:rPr>
                <w:spacing w:val="-1"/>
                <w:sz w:val="28"/>
                <w:szCs w:val="28"/>
              </w:rPr>
              <w:t>ограниченного</w:t>
            </w:r>
          </w:p>
          <w:p w:rsidR="00885047" w:rsidRPr="009B36B3" w:rsidRDefault="00885047" w:rsidP="009B36B3">
            <w:pPr>
              <w:pStyle w:val="TableParagraph"/>
              <w:spacing w:line="320" w:lineRule="atLeast"/>
              <w:ind w:left="405" w:right="394"/>
              <w:rPr>
                <w:sz w:val="28"/>
                <w:szCs w:val="28"/>
              </w:rPr>
            </w:pPr>
            <w:r w:rsidRPr="009B36B3">
              <w:rPr>
                <w:sz w:val="28"/>
                <w:szCs w:val="28"/>
              </w:rPr>
              <w:t>Доступа (да или нет)</w:t>
            </w:r>
          </w:p>
        </w:tc>
      </w:tr>
      <w:tr w:rsidR="00885047" w:rsidRPr="009B36B3" w:rsidTr="009B36B3">
        <w:trPr>
          <w:trHeight w:val="350"/>
        </w:trPr>
        <w:tc>
          <w:tcPr>
            <w:tcW w:w="5000" w:type="pct"/>
            <w:gridSpan w:val="5"/>
          </w:tcPr>
          <w:p w:rsidR="00885047" w:rsidRPr="009B36B3" w:rsidRDefault="00885047" w:rsidP="009B36B3">
            <w:pPr>
              <w:pStyle w:val="TableParagraph"/>
              <w:numPr>
                <w:ilvl w:val="0"/>
                <w:numId w:val="19"/>
              </w:numPr>
              <w:spacing w:line="315" w:lineRule="exact"/>
              <w:rPr>
                <w:sz w:val="28"/>
                <w:szCs w:val="28"/>
              </w:rPr>
            </w:pPr>
            <w:r w:rsidRPr="009B36B3">
              <w:rPr>
                <w:sz w:val="28"/>
                <w:szCs w:val="28"/>
              </w:rPr>
              <w:t>Сведения об организации, реализующей проект</w:t>
            </w:r>
          </w:p>
        </w:tc>
      </w:tr>
      <w:tr w:rsidR="00073F6F" w:rsidRPr="009B36B3" w:rsidTr="009B36B3">
        <w:trPr>
          <w:trHeight w:val="642"/>
        </w:trPr>
        <w:tc>
          <w:tcPr>
            <w:tcW w:w="273" w:type="pct"/>
          </w:tcPr>
          <w:p w:rsidR="00885047" w:rsidRPr="009B36B3" w:rsidRDefault="00885047" w:rsidP="009B36B3">
            <w:pPr>
              <w:pStyle w:val="TableParagraph"/>
              <w:spacing w:line="315" w:lineRule="exact"/>
              <w:ind w:left="186" w:right="175"/>
              <w:jc w:val="center"/>
              <w:rPr>
                <w:sz w:val="28"/>
                <w:szCs w:val="28"/>
                <w:lang w:val="en-US"/>
              </w:rPr>
            </w:pPr>
            <w:r w:rsidRPr="009B36B3">
              <w:rPr>
                <w:sz w:val="28"/>
                <w:szCs w:val="28"/>
                <w:lang w:val="en-US"/>
              </w:rPr>
              <w:t>1.</w:t>
            </w:r>
          </w:p>
        </w:tc>
        <w:tc>
          <w:tcPr>
            <w:tcW w:w="2136" w:type="pct"/>
          </w:tcPr>
          <w:p w:rsidR="00885047" w:rsidRPr="009B36B3" w:rsidRDefault="00885047" w:rsidP="009B36B3">
            <w:pPr>
              <w:pStyle w:val="TableParagraph"/>
              <w:spacing w:line="315" w:lineRule="exact"/>
              <w:ind w:left="107"/>
              <w:rPr>
                <w:sz w:val="28"/>
                <w:szCs w:val="28"/>
              </w:rPr>
            </w:pPr>
            <w:r w:rsidRPr="009B36B3">
              <w:rPr>
                <w:sz w:val="28"/>
                <w:szCs w:val="28"/>
              </w:rPr>
              <w:t>Полное наименование</w:t>
            </w:r>
          </w:p>
          <w:p w:rsidR="00885047" w:rsidRPr="009B36B3" w:rsidRDefault="00885047" w:rsidP="009B36B3">
            <w:pPr>
              <w:pStyle w:val="TableParagraph"/>
              <w:spacing w:line="308" w:lineRule="exact"/>
              <w:ind w:left="107"/>
              <w:rPr>
                <w:sz w:val="28"/>
                <w:szCs w:val="28"/>
              </w:rPr>
            </w:pPr>
            <w:r w:rsidRPr="009B36B3">
              <w:rPr>
                <w:sz w:val="28"/>
                <w:szCs w:val="28"/>
              </w:rPr>
              <w:t>организации</w:t>
            </w:r>
          </w:p>
        </w:tc>
        <w:tc>
          <w:tcPr>
            <w:tcW w:w="1523" w:type="pct"/>
            <w:gridSpan w:val="2"/>
          </w:tcPr>
          <w:p w:rsidR="00885047" w:rsidRPr="009B36B3" w:rsidRDefault="00885047" w:rsidP="00B90DF6">
            <w:pPr>
              <w:pStyle w:val="TableParagraph"/>
              <w:rPr>
                <w:sz w:val="28"/>
                <w:szCs w:val="28"/>
                <w:lang w:val="en-US"/>
              </w:rPr>
            </w:pPr>
          </w:p>
        </w:tc>
        <w:tc>
          <w:tcPr>
            <w:tcW w:w="1068" w:type="pct"/>
          </w:tcPr>
          <w:p w:rsidR="00885047" w:rsidRPr="009B36B3" w:rsidRDefault="00885047" w:rsidP="00B90DF6">
            <w:pPr>
              <w:pStyle w:val="TableParagraph"/>
              <w:rPr>
                <w:sz w:val="28"/>
                <w:szCs w:val="28"/>
                <w:lang w:val="en-US"/>
              </w:rPr>
            </w:pPr>
          </w:p>
        </w:tc>
      </w:tr>
      <w:tr w:rsidR="00073F6F" w:rsidRPr="009B36B3" w:rsidTr="009B36B3">
        <w:trPr>
          <w:trHeight w:val="966"/>
        </w:trPr>
        <w:tc>
          <w:tcPr>
            <w:tcW w:w="273" w:type="pct"/>
          </w:tcPr>
          <w:p w:rsidR="00885047" w:rsidRPr="009B36B3" w:rsidRDefault="00885047" w:rsidP="009B36B3">
            <w:pPr>
              <w:pStyle w:val="TableParagraph"/>
              <w:spacing w:line="317" w:lineRule="exact"/>
              <w:ind w:left="149" w:right="212"/>
              <w:jc w:val="center"/>
              <w:rPr>
                <w:sz w:val="28"/>
                <w:szCs w:val="28"/>
                <w:lang w:val="en-US"/>
              </w:rPr>
            </w:pPr>
            <w:r w:rsidRPr="009B36B3">
              <w:rPr>
                <w:sz w:val="28"/>
                <w:szCs w:val="28"/>
                <w:lang w:val="en-US"/>
              </w:rPr>
              <w:t>2.</w:t>
            </w:r>
          </w:p>
        </w:tc>
        <w:tc>
          <w:tcPr>
            <w:tcW w:w="2136" w:type="pct"/>
          </w:tcPr>
          <w:p w:rsidR="00885047" w:rsidRPr="009B36B3" w:rsidRDefault="00885047" w:rsidP="009B36B3">
            <w:pPr>
              <w:pStyle w:val="TableParagraph"/>
              <w:spacing w:line="317" w:lineRule="exact"/>
              <w:ind w:left="107"/>
              <w:rPr>
                <w:sz w:val="28"/>
                <w:szCs w:val="28"/>
              </w:rPr>
            </w:pPr>
            <w:r w:rsidRPr="009B36B3">
              <w:rPr>
                <w:sz w:val="28"/>
                <w:szCs w:val="28"/>
              </w:rPr>
              <w:t>Сокращенное</w:t>
            </w:r>
          </w:p>
          <w:p w:rsidR="00885047" w:rsidRPr="009B36B3" w:rsidRDefault="00885047" w:rsidP="009B36B3">
            <w:pPr>
              <w:pStyle w:val="TableParagraph"/>
              <w:spacing w:line="322" w:lineRule="exact"/>
              <w:ind w:left="107" w:right="1549"/>
              <w:rPr>
                <w:sz w:val="28"/>
                <w:szCs w:val="28"/>
              </w:rPr>
            </w:pPr>
            <w:r w:rsidRPr="009B36B3">
              <w:rPr>
                <w:sz w:val="28"/>
                <w:szCs w:val="28"/>
              </w:rPr>
              <w:t>Наименование организации</w:t>
            </w:r>
          </w:p>
        </w:tc>
        <w:tc>
          <w:tcPr>
            <w:tcW w:w="1523" w:type="pct"/>
            <w:gridSpan w:val="2"/>
          </w:tcPr>
          <w:p w:rsidR="00885047" w:rsidRPr="009B36B3" w:rsidRDefault="00885047" w:rsidP="00B90DF6">
            <w:pPr>
              <w:pStyle w:val="TableParagraph"/>
              <w:rPr>
                <w:sz w:val="28"/>
                <w:szCs w:val="28"/>
                <w:lang w:val="en-US"/>
              </w:rPr>
            </w:pPr>
          </w:p>
        </w:tc>
        <w:tc>
          <w:tcPr>
            <w:tcW w:w="1068" w:type="pct"/>
          </w:tcPr>
          <w:p w:rsidR="00885047" w:rsidRPr="009B36B3" w:rsidRDefault="00885047" w:rsidP="00B90DF6">
            <w:pPr>
              <w:pStyle w:val="TableParagraph"/>
              <w:rPr>
                <w:sz w:val="28"/>
                <w:szCs w:val="28"/>
                <w:lang w:val="en-US"/>
              </w:rPr>
            </w:pPr>
          </w:p>
        </w:tc>
      </w:tr>
      <w:tr w:rsidR="00073F6F" w:rsidRPr="009B36B3" w:rsidTr="009B36B3">
        <w:trPr>
          <w:trHeight w:val="321"/>
        </w:trPr>
        <w:tc>
          <w:tcPr>
            <w:tcW w:w="273" w:type="pct"/>
          </w:tcPr>
          <w:p w:rsidR="00885047" w:rsidRPr="009B36B3" w:rsidRDefault="00885047" w:rsidP="009B36B3">
            <w:pPr>
              <w:pStyle w:val="TableParagraph"/>
              <w:spacing w:line="301" w:lineRule="exact"/>
              <w:ind w:left="148" w:right="212"/>
              <w:jc w:val="center"/>
              <w:rPr>
                <w:sz w:val="28"/>
                <w:szCs w:val="28"/>
                <w:lang w:val="en-US"/>
              </w:rPr>
            </w:pPr>
            <w:r w:rsidRPr="009B36B3">
              <w:rPr>
                <w:sz w:val="28"/>
                <w:szCs w:val="28"/>
                <w:lang w:val="en-US"/>
              </w:rPr>
              <w:t>3.</w:t>
            </w:r>
          </w:p>
        </w:tc>
        <w:tc>
          <w:tcPr>
            <w:tcW w:w="2136" w:type="pct"/>
          </w:tcPr>
          <w:p w:rsidR="00885047" w:rsidRPr="009B36B3" w:rsidRDefault="00885047" w:rsidP="009B36B3">
            <w:pPr>
              <w:pStyle w:val="TableParagraph"/>
              <w:spacing w:line="301" w:lineRule="exact"/>
              <w:ind w:left="107"/>
              <w:rPr>
                <w:sz w:val="28"/>
                <w:szCs w:val="28"/>
              </w:rPr>
            </w:pPr>
            <w:r w:rsidRPr="009B36B3">
              <w:rPr>
                <w:sz w:val="28"/>
                <w:szCs w:val="28"/>
              </w:rPr>
              <w:t>ИНН</w:t>
            </w:r>
          </w:p>
        </w:tc>
        <w:tc>
          <w:tcPr>
            <w:tcW w:w="1523" w:type="pct"/>
            <w:gridSpan w:val="2"/>
          </w:tcPr>
          <w:p w:rsidR="00885047" w:rsidRPr="009B36B3" w:rsidRDefault="00885047" w:rsidP="00B90DF6">
            <w:pPr>
              <w:pStyle w:val="TableParagraph"/>
              <w:rPr>
                <w:sz w:val="28"/>
                <w:szCs w:val="28"/>
                <w:lang w:val="en-US"/>
              </w:rPr>
            </w:pPr>
          </w:p>
        </w:tc>
        <w:tc>
          <w:tcPr>
            <w:tcW w:w="1068" w:type="pct"/>
          </w:tcPr>
          <w:p w:rsidR="00885047" w:rsidRPr="009B36B3" w:rsidRDefault="00885047" w:rsidP="00B90DF6">
            <w:pPr>
              <w:pStyle w:val="TableParagraph"/>
              <w:rPr>
                <w:sz w:val="28"/>
                <w:szCs w:val="28"/>
                <w:lang w:val="en-US"/>
              </w:rPr>
            </w:pPr>
          </w:p>
        </w:tc>
      </w:tr>
      <w:tr w:rsidR="00073F6F" w:rsidRPr="009B36B3" w:rsidTr="009B36B3">
        <w:trPr>
          <w:trHeight w:val="323"/>
        </w:trPr>
        <w:tc>
          <w:tcPr>
            <w:tcW w:w="273" w:type="pct"/>
          </w:tcPr>
          <w:p w:rsidR="00885047" w:rsidRPr="009B36B3" w:rsidRDefault="00885047" w:rsidP="009B36B3">
            <w:pPr>
              <w:pStyle w:val="TableParagraph"/>
              <w:spacing w:line="304" w:lineRule="exact"/>
              <w:ind w:left="148" w:right="212"/>
              <w:jc w:val="center"/>
              <w:rPr>
                <w:sz w:val="28"/>
                <w:szCs w:val="28"/>
                <w:lang w:val="en-US"/>
              </w:rPr>
            </w:pPr>
            <w:r w:rsidRPr="009B36B3">
              <w:rPr>
                <w:sz w:val="28"/>
                <w:szCs w:val="28"/>
                <w:lang w:val="en-US"/>
              </w:rPr>
              <w:t>4.</w:t>
            </w:r>
          </w:p>
        </w:tc>
        <w:tc>
          <w:tcPr>
            <w:tcW w:w="2136" w:type="pct"/>
          </w:tcPr>
          <w:p w:rsidR="00885047" w:rsidRPr="009B36B3" w:rsidRDefault="00885047" w:rsidP="009B36B3">
            <w:pPr>
              <w:pStyle w:val="TableParagraph"/>
              <w:spacing w:line="304" w:lineRule="exact"/>
              <w:ind w:left="107"/>
              <w:rPr>
                <w:sz w:val="28"/>
                <w:szCs w:val="28"/>
              </w:rPr>
            </w:pPr>
            <w:r w:rsidRPr="009B36B3">
              <w:rPr>
                <w:sz w:val="28"/>
                <w:szCs w:val="28"/>
              </w:rPr>
              <w:t>ОГРН</w:t>
            </w:r>
          </w:p>
        </w:tc>
        <w:tc>
          <w:tcPr>
            <w:tcW w:w="1523" w:type="pct"/>
            <w:gridSpan w:val="2"/>
          </w:tcPr>
          <w:p w:rsidR="00885047" w:rsidRPr="009B36B3" w:rsidRDefault="00885047" w:rsidP="00B90DF6">
            <w:pPr>
              <w:pStyle w:val="TableParagraph"/>
              <w:rPr>
                <w:sz w:val="28"/>
                <w:szCs w:val="28"/>
                <w:lang w:val="en-US"/>
              </w:rPr>
            </w:pPr>
          </w:p>
        </w:tc>
        <w:tc>
          <w:tcPr>
            <w:tcW w:w="1068" w:type="pct"/>
          </w:tcPr>
          <w:p w:rsidR="00885047" w:rsidRPr="009B36B3" w:rsidRDefault="00885047" w:rsidP="00B90DF6">
            <w:pPr>
              <w:pStyle w:val="TableParagraph"/>
              <w:rPr>
                <w:sz w:val="28"/>
                <w:szCs w:val="28"/>
                <w:lang w:val="en-US"/>
              </w:rPr>
            </w:pPr>
          </w:p>
        </w:tc>
      </w:tr>
      <w:tr w:rsidR="00073F6F" w:rsidRPr="009B36B3" w:rsidTr="009B36B3">
        <w:trPr>
          <w:trHeight w:val="643"/>
        </w:trPr>
        <w:tc>
          <w:tcPr>
            <w:tcW w:w="273" w:type="pct"/>
          </w:tcPr>
          <w:p w:rsidR="00885047" w:rsidRPr="009B36B3" w:rsidRDefault="00885047" w:rsidP="009B36B3">
            <w:pPr>
              <w:pStyle w:val="TableParagraph"/>
              <w:spacing w:line="315" w:lineRule="exact"/>
              <w:ind w:left="148" w:right="212"/>
              <w:jc w:val="center"/>
              <w:rPr>
                <w:sz w:val="28"/>
                <w:szCs w:val="28"/>
                <w:lang w:val="en-US"/>
              </w:rPr>
            </w:pPr>
            <w:r w:rsidRPr="009B36B3">
              <w:rPr>
                <w:sz w:val="28"/>
                <w:szCs w:val="28"/>
                <w:lang w:val="en-US"/>
              </w:rPr>
              <w:t>5.</w:t>
            </w:r>
          </w:p>
        </w:tc>
        <w:tc>
          <w:tcPr>
            <w:tcW w:w="2136" w:type="pct"/>
          </w:tcPr>
          <w:p w:rsidR="00885047" w:rsidRPr="009B36B3" w:rsidRDefault="00885047" w:rsidP="009B36B3">
            <w:pPr>
              <w:pStyle w:val="TableParagraph"/>
              <w:spacing w:line="315" w:lineRule="exact"/>
              <w:ind w:left="107"/>
              <w:rPr>
                <w:sz w:val="28"/>
                <w:szCs w:val="28"/>
              </w:rPr>
            </w:pPr>
            <w:r w:rsidRPr="009B36B3">
              <w:rPr>
                <w:sz w:val="28"/>
                <w:szCs w:val="28"/>
              </w:rPr>
              <w:t>Проектнаякомпания</w:t>
            </w:r>
          </w:p>
          <w:p w:rsidR="00885047" w:rsidRPr="009B36B3" w:rsidRDefault="00885047" w:rsidP="009B36B3">
            <w:pPr>
              <w:pStyle w:val="TableParagraph"/>
              <w:spacing w:line="308" w:lineRule="exact"/>
              <w:ind w:left="107"/>
              <w:rPr>
                <w:sz w:val="28"/>
                <w:szCs w:val="28"/>
              </w:rPr>
            </w:pPr>
            <w:r w:rsidRPr="009B36B3">
              <w:rPr>
                <w:sz w:val="28"/>
                <w:szCs w:val="28"/>
              </w:rPr>
              <w:t>(даилинет)</w:t>
            </w:r>
          </w:p>
        </w:tc>
        <w:tc>
          <w:tcPr>
            <w:tcW w:w="1523" w:type="pct"/>
            <w:gridSpan w:val="2"/>
          </w:tcPr>
          <w:p w:rsidR="00885047" w:rsidRPr="009B36B3" w:rsidRDefault="00885047" w:rsidP="00B90DF6">
            <w:pPr>
              <w:pStyle w:val="TableParagraph"/>
              <w:rPr>
                <w:sz w:val="28"/>
                <w:szCs w:val="28"/>
              </w:rPr>
            </w:pPr>
          </w:p>
        </w:tc>
        <w:tc>
          <w:tcPr>
            <w:tcW w:w="1068" w:type="pct"/>
          </w:tcPr>
          <w:p w:rsidR="00885047" w:rsidRPr="009B36B3" w:rsidRDefault="00885047" w:rsidP="00B90DF6">
            <w:pPr>
              <w:pStyle w:val="TableParagraph"/>
              <w:rPr>
                <w:sz w:val="28"/>
                <w:szCs w:val="28"/>
              </w:rPr>
            </w:pPr>
          </w:p>
        </w:tc>
      </w:tr>
      <w:tr w:rsidR="00073F6F" w:rsidRPr="009B36B3" w:rsidTr="009B36B3">
        <w:trPr>
          <w:trHeight w:val="323"/>
        </w:trPr>
        <w:tc>
          <w:tcPr>
            <w:tcW w:w="273" w:type="pct"/>
          </w:tcPr>
          <w:p w:rsidR="00885047" w:rsidRPr="009B36B3" w:rsidRDefault="00885047" w:rsidP="009B36B3">
            <w:pPr>
              <w:pStyle w:val="TableParagraph"/>
              <w:spacing w:line="304" w:lineRule="exact"/>
              <w:ind w:left="149" w:right="212"/>
              <w:jc w:val="center"/>
              <w:rPr>
                <w:sz w:val="28"/>
                <w:szCs w:val="28"/>
                <w:lang w:val="en-US"/>
              </w:rPr>
            </w:pPr>
            <w:r w:rsidRPr="009B36B3">
              <w:rPr>
                <w:sz w:val="28"/>
                <w:szCs w:val="28"/>
                <w:lang w:val="en-US"/>
              </w:rPr>
              <w:t>6.</w:t>
            </w:r>
          </w:p>
        </w:tc>
        <w:tc>
          <w:tcPr>
            <w:tcW w:w="2136" w:type="pct"/>
          </w:tcPr>
          <w:p w:rsidR="00885047" w:rsidRPr="009B36B3" w:rsidRDefault="00885047" w:rsidP="009B36B3">
            <w:pPr>
              <w:pStyle w:val="TableParagraph"/>
              <w:spacing w:line="304" w:lineRule="exact"/>
              <w:ind w:left="107"/>
              <w:rPr>
                <w:sz w:val="28"/>
                <w:szCs w:val="28"/>
              </w:rPr>
            </w:pPr>
            <w:r w:rsidRPr="009B36B3">
              <w:rPr>
                <w:sz w:val="28"/>
                <w:szCs w:val="28"/>
              </w:rPr>
              <w:t>Адрес электронной почты</w:t>
            </w:r>
          </w:p>
        </w:tc>
        <w:tc>
          <w:tcPr>
            <w:tcW w:w="1523" w:type="pct"/>
            <w:gridSpan w:val="2"/>
          </w:tcPr>
          <w:p w:rsidR="00885047" w:rsidRPr="009B36B3" w:rsidRDefault="00885047" w:rsidP="00B90DF6">
            <w:pPr>
              <w:pStyle w:val="TableParagraph"/>
              <w:rPr>
                <w:sz w:val="28"/>
                <w:szCs w:val="28"/>
                <w:lang w:val="en-US"/>
              </w:rPr>
            </w:pPr>
          </w:p>
        </w:tc>
        <w:tc>
          <w:tcPr>
            <w:tcW w:w="1068" w:type="pct"/>
          </w:tcPr>
          <w:p w:rsidR="00885047" w:rsidRPr="009B36B3" w:rsidRDefault="00885047" w:rsidP="00B90DF6">
            <w:pPr>
              <w:pStyle w:val="TableParagraph"/>
              <w:rPr>
                <w:sz w:val="28"/>
                <w:szCs w:val="28"/>
                <w:lang w:val="en-US"/>
              </w:rPr>
            </w:pPr>
          </w:p>
        </w:tc>
      </w:tr>
      <w:tr w:rsidR="00073F6F" w:rsidRPr="009B36B3" w:rsidTr="009B36B3">
        <w:trPr>
          <w:trHeight w:val="321"/>
        </w:trPr>
        <w:tc>
          <w:tcPr>
            <w:tcW w:w="273" w:type="pct"/>
          </w:tcPr>
          <w:p w:rsidR="00885047" w:rsidRPr="009B36B3" w:rsidRDefault="00885047" w:rsidP="009B36B3">
            <w:pPr>
              <w:pStyle w:val="TableParagraph"/>
              <w:spacing w:line="301" w:lineRule="exact"/>
              <w:ind w:left="149" w:right="212"/>
              <w:jc w:val="center"/>
              <w:rPr>
                <w:sz w:val="28"/>
                <w:szCs w:val="28"/>
                <w:lang w:val="en-US"/>
              </w:rPr>
            </w:pPr>
            <w:r w:rsidRPr="009B36B3">
              <w:rPr>
                <w:sz w:val="28"/>
                <w:szCs w:val="28"/>
                <w:lang w:val="en-US"/>
              </w:rPr>
              <w:t>7.</w:t>
            </w:r>
          </w:p>
        </w:tc>
        <w:tc>
          <w:tcPr>
            <w:tcW w:w="2136" w:type="pct"/>
          </w:tcPr>
          <w:p w:rsidR="00885047" w:rsidRPr="009B36B3" w:rsidRDefault="00885047" w:rsidP="009B36B3">
            <w:pPr>
              <w:pStyle w:val="TableParagraph"/>
              <w:spacing w:line="301" w:lineRule="exact"/>
              <w:ind w:left="107"/>
              <w:rPr>
                <w:sz w:val="28"/>
                <w:szCs w:val="28"/>
              </w:rPr>
            </w:pPr>
            <w:r w:rsidRPr="009B36B3">
              <w:rPr>
                <w:sz w:val="28"/>
                <w:szCs w:val="28"/>
              </w:rPr>
              <w:t>Телефон</w:t>
            </w:r>
          </w:p>
        </w:tc>
        <w:tc>
          <w:tcPr>
            <w:tcW w:w="1523" w:type="pct"/>
            <w:gridSpan w:val="2"/>
          </w:tcPr>
          <w:p w:rsidR="00885047" w:rsidRPr="009B36B3" w:rsidRDefault="00885047" w:rsidP="00B90DF6">
            <w:pPr>
              <w:pStyle w:val="TableParagraph"/>
              <w:rPr>
                <w:sz w:val="28"/>
                <w:szCs w:val="28"/>
                <w:lang w:val="en-US"/>
              </w:rPr>
            </w:pPr>
          </w:p>
        </w:tc>
        <w:tc>
          <w:tcPr>
            <w:tcW w:w="1068" w:type="pct"/>
          </w:tcPr>
          <w:p w:rsidR="00885047" w:rsidRPr="009B36B3" w:rsidRDefault="00885047" w:rsidP="00B90DF6">
            <w:pPr>
              <w:pStyle w:val="TableParagraph"/>
              <w:rPr>
                <w:sz w:val="28"/>
                <w:szCs w:val="28"/>
                <w:lang w:val="en-US"/>
              </w:rPr>
            </w:pPr>
          </w:p>
        </w:tc>
      </w:tr>
      <w:tr w:rsidR="00073F6F" w:rsidRPr="009B36B3" w:rsidTr="009B36B3">
        <w:trPr>
          <w:trHeight w:val="1288"/>
        </w:trPr>
        <w:tc>
          <w:tcPr>
            <w:tcW w:w="273" w:type="pct"/>
          </w:tcPr>
          <w:p w:rsidR="00885047" w:rsidRPr="009B36B3" w:rsidRDefault="00885047" w:rsidP="009B36B3">
            <w:pPr>
              <w:pStyle w:val="TableParagraph"/>
              <w:spacing w:line="315" w:lineRule="exact"/>
              <w:ind w:left="149" w:right="212"/>
              <w:jc w:val="center"/>
              <w:rPr>
                <w:sz w:val="28"/>
                <w:szCs w:val="28"/>
                <w:lang w:val="en-US"/>
              </w:rPr>
            </w:pPr>
            <w:r w:rsidRPr="009B36B3">
              <w:rPr>
                <w:sz w:val="28"/>
                <w:szCs w:val="28"/>
                <w:lang w:val="en-US"/>
              </w:rPr>
              <w:t>8.</w:t>
            </w:r>
          </w:p>
        </w:tc>
        <w:tc>
          <w:tcPr>
            <w:tcW w:w="2136" w:type="pct"/>
          </w:tcPr>
          <w:p w:rsidR="00885047" w:rsidRPr="009B36B3" w:rsidRDefault="00885047" w:rsidP="009B36B3">
            <w:pPr>
              <w:pStyle w:val="TableParagraph"/>
              <w:ind w:left="107" w:right="372"/>
              <w:rPr>
                <w:sz w:val="28"/>
                <w:szCs w:val="28"/>
              </w:rPr>
            </w:pPr>
            <w:r w:rsidRPr="009B36B3">
              <w:rPr>
                <w:sz w:val="28"/>
                <w:szCs w:val="28"/>
              </w:rPr>
              <w:t>Фамилия, имя, отчествоуполномоченного лицаорганизации,</w:t>
            </w:r>
          </w:p>
          <w:p w:rsidR="00885047" w:rsidRPr="009B36B3" w:rsidRDefault="00885047" w:rsidP="009B36B3">
            <w:pPr>
              <w:pStyle w:val="TableParagraph"/>
              <w:spacing w:line="310" w:lineRule="exact"/>
              <w:ind w:left="107"/>
              <w:rPr>
                <w:sz w:val="28"/>
                <w:szCs w:val="28"/>
              </w:rPr>
            </w:pPr>
            <w:r w:rsidRPr="009B36B3">
              <w:rPr>
                <w:sz w:val="28"/>
                <w:szCs w:val="28"/>
              </w:rPr>
              <w:t>реализующей проект</w:t>
            </w:r>
          </w:p>
        </w:tc>
        <w:tc>
          <w:tcPr>
            <w:tcW w:w="1523" w:type="pct"/>
            <w:gridSpan w:val="2"/>
          </w:tcPr>
          <w:p w:rsidR="00885047" w:rsidRPr="009B36B3" w:rsidRDefault="00885047" w:rsidP="00B90DF6">
            <w:pPr>
              <w:pStyle w:val="TableParagraph"/>
              <w:rPr>
                <w:sz w:val="28"/>
                <w:szCs w:val="28"/>
              </w:rPr>
            </w:pPr>
          </w:p>
        </w:tc>
        <w:tc>
          <w:tcPr>
            <w:tcW w:w="1068" w:type="pct"/>
          </w:tcPr>
          <w:p w:rsidR="00885047" w:rsidRPr="009B36B3" w:rsidRDefault="00885047" w:rsidP="00B90DF6">
            <w:pPr>
              <w:pStyle w:val="TableParagraph"/>
              <w:rPr>
                <w:sz w:val="28"/>
                <w:szCs w:val="28"/>
              </w:rPr>
            </w:pPr>
          </w:p>
        </w:tc>
      </w:tr>
      <w:tr w:rsidR="00885047" w:rsidRPr="009B36B3" w:rsidTr="009B36B3">
        <w:trPr>
          <w:trHeight w:val="643"/>
        </w:trPr>
        <w:tc>
          <w:tcPr>
            <w:tcW w:w="5000" w:type="pct"/>
            <w:gridSpan w:val="5"/>
          </w:tcPr>
          <w:p w:rsidR="00885047" w:rsidRPr="009B36B3" w:rsidRDefault="00885047" w:rsidP="009B36B3">
            <w:pPr>
              <w:pStyle w:val="TableParagraph"/>
              <w:numPr>
                <w:ilvl w:val="0"/>
                <w:numId w:val="19"/>
              </w:numPr>
              <w:spacing w:line="315" w:lineRule="exact"/>
              <w:rPr>
                <w:sz w:val="28"/>
                <w:szCs w:val="28"/>
              </w:rPr>
            </w:pPr>
            <w:r w:rsidRPr="009B36B3">
              <w:rPr>
                <w:sz w:val="28"/>
                <w:szCs w:val="28"/>
              </w:rPr>
              <w:t>Сведения о публично-правовых образованиях, являющихся</w:t>
            </w:r>
          </w:p>
          <w:p w:rsidR="00885047" w:rsidRPr="009B36B3" w:rsidRDefault="00885047" w:rsidP="009B36B3">
            <w:pPr>
              <w:pStyle w:val="TableParagraph"/>
              <w:spacing w:line="309" w:lineRule="exact"/>
              <w:ind w:left="3269"/>
              <w:rPr>
                <w:sz w:val="28"/>
                <w:szCs w:val="28"/>
              </w:rPr>
            </w:pPr>
            <w:r w:rsidRPr="009B36B3">
              <w:rPr>
                <w:sz w:val="28"/>
                <w:szCs w:val="28"/>
              </w:rPr>
              <w:t>сторонами соглашения</w:t>
            </w:r>
          </w:p>
        </w:tc>
      </w:tr>
      <w:tr w:rsidR="00073F6F" w:rsidRPr="009B36B3" w:rsidTr="009B36B3">
        <w:trPr>
          <w:trHeight w:val="1288"/>
        </w:trPr>
        <w:tc>
          <w:tcPr>
            <w:tcW w:w="273" w:type="pct"/>
          </w:tcPr>
          <w:p w:rsidR="00885047" w:rsidRPr="009B36B3" w:rsidRDefault="00885047" w:rsidP="009B36B3">
            <w:pPr>
              <w:pStyle w:val="TableParagraph"/>
              <w:spacing w:line="315" w:lineRule="exact"/>
              <w:ind w:left="186" w:right="176"/>
              <w:jc w:val="center"/>
              <w:rPr>
                <w:sz w:val="28"/>
                <w:szCs w:val="28"/>
                <w:lang w:val="en-US"/>
              </w:rPr>
            </w:pPr>
            <w:r w:rsidRPr="009B36B3">
              <w:rPr>
                <w:sz w:val="28"/>
                <w:szCs w:val="28"/>
                <w:lang w:val="en-US"/>
              </w:rPr>
              <w:t>9.</w:t>
            </w:r>
          </w:p>
        </w:tc>
        <w:tc>
          <w:tcPr>
            <w:tcW w:w="2136" w:type="pct"/>
          </w:tcPr>
          <w:p w:rsidR="00885047" w:rsidRPr="009B36B3" w:rsidRDefault="00885047" w:rsidP="009B36B3">
            <w:pPr>
              <w:pStyle w:val="TableParagraph"/>
              <w:ind w:left="107" w:right="309"/>
              <w:rPr>
                <w:sz w:val="28"/>
                <w:szCs w:val="28"/>
              </w:rPr>
            </w:pPr>
            <w:r w:rsidRPr="009B36B3">
              <w:rPr>
                <w:sz w:val="28"/>
                <w:szCs w:val="28"/>
              </w:rPr>
              <w:t>Уполномоченный орган, действующий от имени субъекта Российской</w:t>
            </w:r>
          </w:p>
          <w:p w:rsidR="00885047" w:rsidRPr="009B36B3" w:rsidRDefault="00885047" w:rsidP="009B36B3">
            <w:pPr>
              <w:pStyle w:val="TableParagraph"/>
              <w:spacing w:line="308" w:lineRule="exact"/>
              <w:ind w:left="107"/>
              <w:rPr>
                <w:sz w:val="28"/>
                <w:szCs w:val="28"/>
              </w:rPr>
            </w:pPr>
            <w:r w:rsidRPr="009B36B3">
              <w:rPr>
                <w:sz w:val="28"/>
                <w:szCs w:val="28"/>
              </w:rPr>
              <w:t>Федерации</w:t>
            </w:r>
          </w:p>
        </w:tc>
        <w:tc>
          <w:tcPr>
            <w:tcW w:w="1488" w:type="pct"/>
          </w:tcPr>
          <w:p w:rsidR="00885047" w:rsidRPr="009B36B3" w:rsidRDefault="00885047" w:rsidP="00B90DF6">
            <w:pPr>
              <w:pStyle w:val="TableParagraph"/>
              <w:rPr>
                <w:sz w:val="28"/>
                <w:szCs w:val="28"/>
              </w:rPr>
            </w:pPr>
          </w:p>
        </w:tc>
        <w:tc>
          <w:tcPr>
            <w:tcW w:w="1102" w:type="pct"/>
            <w:gridSpan w:val="2"/>
          </w:tcPr>
          <w:p w:rsidR="00885047" w:rsidRPr="009B36B3" w:rsidRDefault="00885047" w:rsidP="00B90DF6">
            <w:pPr>
              <w:pStyle w:val="TableParagraph"/>
              <w:rPr>
                <w:sz w:val="28"/>
                <w:szCs w:val="28"/>
              </w:rPr>
            </w:pPr>
          </w:p>
        </w:tc>
      </w:tr>
    </w:tbl>
    <w:p w:rsidR="00C564CB" w:rsidRPr="00C564CB" w:rsidRDefault="00C564CB" w:rsidP="00C564CB">
      <w:pPr>
        <w:jc w:val="both"/>
        <w:rPr>
          <w:rFonts w:ascii="Times New Roman" w:hAnsi="Times New Roman"/>
          <w:sz w:val="28"/>
          <w:szCs w:val="28"/>
        </w:rPr>
        <w:sectPr w:rsidR="00C564CB" w:rsidRPr="00C564CB">
          <w:pgSz w:w="11910" w:h="16850"/>
          <w:pgMar w:top="1060" w:right="740" w:bottom="280" w:left="1080" w:header="751" w:footer="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732"/>
        <w:gridCol w:w="3753"/>
        <w:gridCol w:w="3200"/>
        <w:gridCol w:w="2415"/>
      </w:tblGrid>
      <w:tr w:rsidR="00073F6F" w:rsidRPr="009B36B3" w:rsidTr="009B36B3">
        <w:trPr>
          <w:trHeight w:val="1288"/>
        </w:trPr>
        <w:tc>
          <w:tcPr>
            <w:tcW w:w="375" w:type="pct"/>
          </w:tcPr>
          <w:p w:rsidR="00885047" w:rsidRPr="009B36B3" w:rsidRDefault="00885047" w:rsidP="009B36B3">
            <w:pPr>
              <w:pStyle w:val="TableParagraph"/>
              <w:spacing w:line="315" w:lineRule="exact"/>
              <w:ind w:right="159"/>
              <w:jc w:val="right"/>
              <w:rPr>
                <w:sz w:val="28"/>
                <w:szCs w:val="28"/>
                <w:lang w:val="en-US"/>
              </w:rPr>
            </w:pPr>
            <w:r w:rsidRPr="009B36B3">
              <w:rPr>
                <w:sz w:val="28"/>
                <w:szCs w:val="28"/>
                <w:lang w:val="en-US"/>
              </w:rPr>
              <w:lastRenderedPageBreak/>
              <w:t>10.</w:t>
            </w:r>
          </w:p>
        </w:tc>
        <w:tc>
          <w:tcPr>
            <w:tcW w:w="1820" w:type="pct"/>
          </w:tcPr>
          <w:p w:rsidR="00885047" w:rsidRPr="009B36B3" w:rsidRDefault="00885047" w:rsidP="009B36B3">
            <w:pPr>
              <w:pStyle w:val="TableParagraph"/>
              <w:ind w:left="107" w:right="309"/>
              <w:rPr>
                <w:sz w:val="28"/>
                <w:szCs w:val="28"/>
              </w:rPr>
            </w:pPr>
            <w:r w:rsidRPr="009B36B3">
              <w:rPr>
                <w:sz w:val="28"/>
                <w:szCs w:val="28"/>
              </w:rPr>
              <w:t>Уполномоченный орган, действующий от имени муниципального</w:t>
            </w:r>
          </w:p>
          <w:p w:rsidR="00885047" w:rsidRPr="009B36B3" w:rsidRDefault="00885047" w:rsidP="009B36B3">
            <w:pPr>
              <w:pStyle w:val="TableParagraph"/>
              <w:spacing w:line="310" w:lineRule="exact"/>
              <w:ind w:left="107"/>
              <w:rPr>
                <w:sz w:val="28"/>
                <w:szCs w:val="28"/>
              </w:rPr>
            </w:pPr>
            <w:r w:rsidRPr="009B36B3">
              <w:rPr>
                <w:sz w:val="28"/>
                <w:szCs w:val="28"/>
              </w:rPr>
              <w:t>образования</w:t>
            </w:r>
          </w:p>
        </w:tc>
        <w:tc>
          <w:tcPr>
            <w:tcW w:w="1597" w:type="pct"/>
          </w:tcPr>
          <w:p w:rsidR="00885047" w:rsidRPr="009B36B3" w:rsidRDefault="00885047" w:rsidP="00B90DF6">
            <w:pPr>
              <w:pStyle w:val="TableParagraph"/>
              <w:rPr>
                <w:sz w:val="28"/>
                <w:szCs w:val="28"/>
              </w:rPr>
            </w:pPr>
          </w:p>
        </w:tc>
        <w:tc>
          <w:tcPr>
            <w:tcW w:w="1208" w:type="pct"/>
          </w:tcPr>
          <w:p w:rsidR="00885047" w:rsidRPr="009B36B3" w:rsidRDefault="00885047" w:rsidP="00B90DF6">
            <w:pPr>
              <w:pStyle w:val="TableParagraph"/>
              <w:rPr>
                <w:sz w:val="28"/>
                <w:szCs w:val="28"/>
              </w:rPr>
            </w:pPr>
          </w:p>
        </w:tc>
      </w:tr>
      <w:tr w:rsidR="00885047" w:rsidRPr="009B36B3" w:rsidTr="009B36B3">
        <w:trPr>
          <w:trHeight w:val="350"/>
        </w:trPr>
        <w:tc>
          <w:tcPr>
            <w:tcW w:w="5000" w:type="pct"/>
            <w:gridSpan w:val="4"/>
          </w:tcPr>
          <w:p w:rsidR="00885047" w:rsidRPr="009B36B3" w:rsidRDefault="00885047" w:rsidP="009B36B3">
            <w:pPr>
              <w:pStyle w:val="TableParagraph"/>
              <w:numPr>
                <w:ilvl w:val="0"/>
                <w:numId w:val="19"/>
              </w:numPr>
              <w:spacing w:line="315" w:lineRule="exact"/>
              <w:rPr>
                <w:sz w:val="28"/>
                <w:szCs w:val="28"/>
              </w:rPr>
            </w:pPr>
            <w:r w:rsidRPr="009B36B3">
              <w:rPr>
                <w:sz w:val="28"/>
                <w:szCs w:val="28"/>
              </w:rPr>
              <w:t>Сведения о соглашении о защите и поощрении капиталовложений</w:t>
            </w:r>
          </w:p>
        </w:tc>
      </w:tr>
      <w:tr w:rsidR="00073F6F" w:rsidRPr="009B36B3" w:rsidTr="009B36B3">
        <w:trPr>
          <w:trHeight w:val="1286"/>
        </w:trPr>
        <w:tc>
          <w:tcPr>
            <w:tcW w:w="375" w:type="pct"/>
          </w:tcPr>
          <w:p w:rsidR="00885047" w:rsidRPr="009B36B3" w:rsidRDefault="00885047" w:rsidP="009B36B3">
            <w:pPr>
              <w:pStyle w:val="TableParagraph"/>
              <w:spacing w:line="315" w:lineRule="exact"/>
              <w:ind w:right="159"/>
              <w:jc w:val="right"/>
              <w:rPr>
                <w:sz w:val="28"/>
                <w:szCs w:val="28"/>
                <w:lang w:val="en-US"/>
              </w:rPr>
            </w:pPr>
            <w:r w:rsidRPr="009B36B3">
              <w:rPr>
                <w:sz w:val="28"/>
                <w:szCs w:val="28"/>
                <w:lang w:val="en-US"/>
              </w:rPr>
              <w:t>11.</w:t>
            </w:r>
          </w:p>
        </w:tc>
        <w:tc>
          <w:tcPr>
            <w:tcW w:w="1820" w:type="pct"/>
          </w:tcPr>
          <w:p w:rsidR="00885047" w:rsidRPr="009B36B3" w:rsidRDefault="00885047" w:rsidP="009B36B3">
            <w:pPr>
              <w:pStyle w:val="TableParagraph"/>
              <w:spacing w:line="315" w:lineRule="exact"/>
              <w:ind w:left="107"/>
              <w:rPr>
                <w:sz w:val="28"/>
                <w:szCs w:val="28"/>
              </w:rPr>
            </w:pPr>
            <w:r w:rsidRPr="009B36B3">
              <w:rPr>
                <w:sz w:val="28"/>
                <w:szCs w:val="28"/>
              </w:rPr>
              <w:t>Датаподписания</w:t>
            </w:r>
          </w:p>
          <w:p w:rsidR="00885047" w:rsidRPr="009B36B3" w:rsidRDefault="00885047" w:rsidP="009B36B3">
            <w:pPr>
              <w:pStyle w:val="TableParagraph"/>
              <w:ind w:left="107" w:right="188"/>
              <w:rPr>
                <w:sz w:val="28"/>
                <w:szCs w:val="28"/>
              </w:rPr>
            </w:pPr>
            <w:r w:rsidRPr="009B36B3">
              <w:rPr>
                <w:sz w:val="28"/>
                <w:szCs w:val="28"/>
              </w:rPr>
              <w:t>соглашения последней изсторонсоглашения</w:t>
            </w:r>
          </w:p>
          <w:p w:rsidR="00885047" w:rsidRPr="009B36B3" w:rsidRDefault="00885047" w:rsidP="009B36B3">
            <w:pPr>
              <w:pStyle w:val="TableParagraph"/>
              <w:spacing w:line="308" w:lineRule="exact"/>
              <w:ind w:left="107"/>
              <w:rPr>
                <w:sz w:val="28"/>
                <w:szCs w:val="28"/>
              </w:rPr>
            </w:pPr>
            <w:r w:rsidRPr="009B36B3">
              <w:rPr>
                <w:sz w:val="28"/>
                <w:szCs w:val="28"/>
              </w:rPr>
              <w:t>(далее - соглашение)</w:t>
            </w:r>
          </w:p>
        </w:tc>
        <w:tc>
          <w:tcPr>
            <w:tcW w:w="1597" w:type="pct"/>
          </w:tcPr>
          <w:p w:rsidR="00885047" w:rsidRPr="009B36B3" w:rsidRDefault="00885047" w:rsidP="00B90DF6">
            <w:pPr>
              <w:pStyle w:val="TableParagraph"/>
              <w:rPr>
                <w:sz w:val="28"/>
                <w:szCs w:val="28"/>
              </w:rPr>
            </w:pPr>
          </w:p>
        </w:tc>
        <w:tc>
          <w:tcPr>
            <w:tcW w:w="1208" w:type="pct"/>
          </w:tcPr>
          <w:p w:rsidR="00885047" w:rsidRPr="009B36B3" w:rsidRDefault="00885047" w:rsidP="00B90DF6">
            <w:pPr>
              <w:pStyle w:val="TableParagraph"/>
              <w:rPr>
                <w:sz w:val="28"/>
                <w:szCs w:val="28"/>
              </w:rPr>
            </w:pPr>
          </w:p>
        </w:tc>
      </w:tr>
      <w:tr w:rsidR="00073F6F" w:rsidRPr="009B36B3" w:rsidTr="009B36B3">
        <w:trPr>
          <w:trHeight w:val="324"/>
        </w:trPr>
        <w:tc>
          <w:tcPr>
            <w:tcW w:w="375" w:type="pct"/>
          </w:tcPr>
          <w:p w:rsidR="00885047" w:rsidRPr="009B36B3" w:rsidRDefault="00885047" w:rsidP="009B36B3">
            <w:pPr>
              <w:pStyle w:val="TableParagraph"/>
              <w:spacing w:line="304" w:lineRule="exact"/>
              <w:ind w:right="156"/>
              <w:jc w:val="right"/>
              <w:rPr>
                <w:sz w:val="28"/>
                <w:szCs w:val="28"/>
                <w:lang w:val="en-US"/>
              </w:rPr>
            </w:pPr>
            <w:r w:rsidRPr="009B36B3">
              <w:rPr>
                <w:sz w:val="28"/>
                <w:szCs w:val="28"/>
                <w:lang w:val="en-US"/>
              </w:rPr>
              <w:t>12.</w:t>
            </w:r>
          </w:p>
        </w:tc>
        <w:tc>
          <w:tcPr>
            <w:tcW w:w="1820" w:type="pct"/>
          </w:tcPr>
          <w:p w:rsidR="00885047" w:rsidRPr="009B36B3" w:rsidRDefault="00885047" w:rsidP="009B36B3">
            <w:pPr>
              <w:pStyle w:val="TableParagraph"/>
              <w:spacing w:line="304" w:lineRule="exact"/>
              <w:ind w:left="107"/>
              <w:rPr>
                <w:sz w:val="28"/>
                <w:szCs w:val="28"/>
              </w:rPr>
            </w:pPr>
            <w:r w:rsidRPr="009B36B3">
              <w:rPr>
                <w:sz w:val="28"/>
                <w:szCs w:val="28"/>
              </w:rPr>
              <w:t>Наименование проекта</w:t>
            </w:r>
          </w:p>
        </w:tc>
        <w:tc>
          <w:tcPr>
            <w:tcW w:w="1597" w:type="pct"/>
          </w:tcPr>
          <w:p w:rsidR="00885047" w:rsidRPr="009B36B3" w:rsidRDefault="00885047" w:rsidP="00B90DF6">
            <w:pPr>
              <w:pStyle w:val="TableParagraph"/>
              <w:rPr>
                <w:sz w:val="28"/>
                <w:szCs w:val="28"/>
                <w:lang w:val="en-US"/>
              </w:rPr>
            </w:pPr>
          </w:p>
        </w:tc>
        <w:tc>
          <w:tcPr>
            <w:tcW w:w="1208" w:type="pct"/>
          </w:tcPr>
          <w:p w:rsidR="00885047" w:rsidRPr="009B36B3" w:rsidRDefault="00885047" w:rsidP="00B90DF6">
            <w:pPr>
              <w:pStyle w:val="TableParagraph"/>
              <w:rPr>
                <w:sz w:val="28"/>
                <w:szCs w:val="28"/>
                <w:lang w:val="en-US"/>
              </w:rPr>
            </w:pPr>
          </w:p>
        </w:tc>
      </w:tr>
      <w:tr w:rsidR="00073F6F" w:rsidRPr="009B36B3" w:rsidTr="009B36B3">
        <w:trPr>
          <w:trHeight w:val="642"/>
        </w:trPr>
        <w:tc>
          <w:tcPr>
            <w:tcW w:w="375" w:type="pct"/>
          </w:tcPr>
          <w:p w:rsidR="00885047" w:rsidRPr="009B36B3" w:rsidRDefault="00885047" w:rsidP="009B36B3">
            <w:pPr>
              <w:pStyle w:val="TableParagraph"/>
              <w:spacing w:line="315" w:lineRule="exact"/>
              <w:ind w:right="156"/>
              <w:jc w:val="right"/>
              <w:rPr>
                <w:sz w:val="28"/>
                <w:szCs w:val="28"/>
                <w:lang w:val="en-US"/>
              </w:rPr>
            </w:pPr>
            <w:r w:rsidRPr="009B36B3">
              <w:rPr>
                <w:sz w:val="28"/>
                <w:szCs w:val="28"/>
                <w:lang w:val="en-US"/>
              </w:rPr>
              <w:t>13.</w:t>
            </w:r>
          </w:p>
        </w:tc>
        <w:tc>
          <w:tcPr>
            <w:tcW w:w="1820" w:type="pct"/>
          </w:tcPr>
          <w:p w:rsidR="00885047" w:rsidRPr="009B36B3" w:rsidRDefault="00885047" w:rsidP="009B36B3">
            <w:pPr>
              <w:pStyle w:val="TableParagraph"/>
              <w:spacing w:line="315" w:lineRule="exact"/>
              <w:ind w:left="107"/>
              <w:rPr>
                <w:sz w:val="28"/>
                <w:szCs w:val="28"/>
              </w:rPr>
            </w:pPr>
            <w:r w:rsidRPr="009B36B3">
              <w:rPr>
                <w:sz w:val="28"/>
                <w:szCs w:val="28"/>
              </w:rPr>
              <w:t>Срокии этапы</w:t>
            </w:r>
          </w:p>
          <w:p w:rsidR="00885047" w:rsidRPr="009B36B3" w:rsidRDefault="00885047" w:rsidP="009B36B3">
            <w:pPr>
              <w:pStyle w:val="TableParagraph"/>
              <w:spacing w:line="308" w:lineRule="exact"/>
              <w:ind w:left="107"/>
              <w:rPr>
                <w:sz w:val="28"/>
                <w:szCs w:val="28"/>
              </w:rPr>
            </w:pPr>
            <w:r w:rsidRPr="009B36B3">
              <w:rPr>
                <w:sz w:val="28"/>
                <w:szCs w:val="28"/>
              </w:rPr>
              <w:t>реализации проекта</w:t>
            </w:r>
          </w:p>
        </w:tc>
        <w:tc>
          <w:tcPr>
            <w:tcW w:w="1597" w:type="pct"/>
          </w:tcPr>
          <w:p w:rsidR="00885047" w:rsidRPr="009B36B3" w:rsidRDefault="00885047" w:rsidP="00B90DF6">
            <w:pPr>
              <w:pStyle w:val="TableParagraph"/>
              <w:rPr>
                <w:sz w:val="28"/>
                <w:szCs w:val="28"/>
              </w:rPr>
            </w:pPr>
          </w:p>
        </w:tc>
        <w:tc>
          <w:tcPr>
            <w:tcW w:w="1208" w:type="pct"/>
          </w:tcPr>
          <w:p w:rsidR="00885047" w:rsidRPr="009B36B3" w:rsidRDefault="00885047" w:rsidP="00B90DF6">
            <w:pPr>
              <w:pStyle w:val="TableParagraph"/>
              <w:rPr>
                <w:sz w:val="28"/>
                <w:szCs w:val="28"/>
              </w:rPr>
            </w:pPr>
          </w:p>
        </w:tc>
      </w:tr>
      <w:tr w:rsidR="00073F6F" w:rsidRPr="009B36B3" w:rsidTr="009B36B3">
        <w:trPr>
          <w:trHeight w:val="2577"/>
        </w:trPr>
        <w:tc>
          <w:tcPr>
            <w:tcW w:w="375" w:type="pct"/>
          </w:tcPr>
          <w:p w:rsidR="00885047" w:rsidRPr="009B36B3" w:rsidRDefault="00885047" w:rsidP="009B36B3">
            <w:pPr>
              <w:pStyle w:val="TableParagraph"/>
              <w:spacing w:line="315" w:lineRule="exact"/>
              <w:ind w:right="156"/>
              <w:jc w:val="right"/>
              <w:rPr>
                <w:sz w:val="28"/>
                <w:szCs w:val="28"/>
                <w:lang w:val="en-US"/>
              </w:rPr>
            </w:pPr>
            <w:r w:rsidRPr="009B36B3">
              <w:rPr>
                <w:sz w:val="28"/>
                <w:szCs w:val="28"/>
                <w:lang w:val="en-US"/>
              </w:rPr>
              <w:t>14.</w:t>
            </w:r>
          </w:p>
        </w:tc>
        <w:tc>
          <w:tcPr>
            <w:tcW w:w="1820" w:type="pct"/>
          </w:tcPr>
          <w:p w:rsidR="00885047" w:rsidRPr="009B36B3" w:rsidRDefault="00885047" w:rsidP="009B36B3">
            <w:pPr>
              <w:pStyle w:val="TableParagraph"/>
              <w:spacing w:line="315" w:lineRule="exact"/>
              <w:ind w:left="107"/>
              <w:rPr>
                <w:sz w:val="28"/>
                <w:szCs w:val="28"/>
              </w:rPr>
            </w:pPr>
            <w:r w:rsidRPr="009B36B3">
              <w:rPr>
                <w:sz w:val="28"/>
                <w:szCs w:val="28"/>
              </w:rPr>
              <w:t>Сведения о размере</w:t>
            </w:r>
          </w:p>
          <w:p w:rsidR="00885047" w:rsidRPr="009B36B3" w:rsidRDefault="00885047" w:rsidP="009B36B3">
            <w:pPr>
              <w:pStyle w:val="TableParagraph"/>
              <w:spacing w:before="2"/>
              <w:ind w:left="107" w:right="542"/>
              <w:rPr>
                <w:sz w:val="28"/>
                <w:szCs w:val="28"/>
              </w:rPr>
            </w:pPr>
            <w:r w:rsidRPr="009B36B3">
              <w:rPr>
                <w:sz w:val="28"/>
                <w:szCs w:val="28"/>
              </w:rPr>
              <w:t>Осуществленных (если применимо) и</w:t>
            </w:r>
          </w:p>
          <w:p w:rsidR="00885047" w:rsidRPr="009B36B3" w:rsidRDefault="00885047" w:rsidP="009B36B3">
            <w:pPr>
              <w:pStyle w:val="TableParagraph"/>
              <w:spacing w:line="321" w:lineRule="exact"/>
              <w:ind w:left="107"/>
              <w:rPr>
                <w:sz w:val="28"/>
                <w:szCs w:val="28"/>
              </w:rPr>
            </w:pPr>
            <w:r w:rsidRPr="009B36B3">
              <w:rPr>
                <w:sz w:val="28"/>
                <w:szCs w:val="28"/>
              </w:rPr>
              <w:t>планируемых</w:t>
            </w:r>
          </w:p>
          <w:p w:rsidR="00885047" w:rsidRPr="009B36B3" w:rsidRDefault="00885047" w:rsidP="009B36B3">
            <w:pPr>
              <w:pStyle w:val="TableParagraph"/>
              <w:ind w:left="107" w:right="207"/>
              <w:rPr>
                <w:sz w:val="28"/>
                <w:szCs w:val="28"/>
              </w:rPr>
            </w:pPr>
            <w:r w:rsidRPr="009B36B3">
              <w:rPr>
                <w:sz w:val="28"/>
                <w:szCs w:val="28"/>
              </w:rPr>
              <w:t>капиталовложений, в том числе по этапам</w:t>
            </w:r>
          </w:p>
          <w:p w:rsidR="00885047" w:rsidRPr="009B36B3" w:rsidRDefault="00885047" w:rsidP="009B36B3">
            <w:pPr>
              <w:pStyle w:val="TableParagraph"/>
              <w:spacing w:line="322" w:lineRule="exact"/>
              <w:ind w:left="107" w:right="875"/>
              <w:rPr>
                <w:sz w:val="28"/>
                <w:szCs w:val="28"/>
              </w:rPr>
            </w:pPr>
            <w:r w:rsidRPr="009B36B3">
              <w:rPr>
                <w:sz w:val="28"/>
                <w:szCs w:val="28"/>
              </w:rPr>
              <w:t>реализации проекта (рублей)</w:t>
            </w:r>
          </w:p>
        </w:tc>
        <w:tc>
          <w:tcPr>
            <w:tcW w:w="1597" w:type="pct"/>
          </w:tcPr>
          <w:p w:rsidR="00885047" w:rsidRPr="009B36B3" w:rsidRDefault="00885047" w:rsidP="00B90DF6">
            <w:pPr>
              <w:pStyle w:val="TableParagraph"/>
              <w:rPr>
                <w:sz w:val="28"/>
                <w:szCs w:val="28"/>
              </w:rPr>
            </w:pPr>
          </w:p>
        </w:tc>
        <w:tc>
          <w:tcPr>
            <w:tcW w:w="1208" w:type="pct"/>
          </w:tcPr>
          <w:p w:rsidR="00885047" w:rsidRPr="009B36B3" w:rsidRDefault="00885047" w:rsidP="00B90DF6">
            <w:pPr>
              <w:pStyle w:val="TableParagraph"/>
              <w:rPr>
                <w:sz w:val="28"/>
                <w:szCs w:val="28"/>
              </w:rPr>
            </w:pPr>
          </w:p>
        </w:tc>
      </w:tr>
      <w:tr w:rsidR="00073F6F" w:rsidRPr="009B36B3" w:rsidTr="009B36B3">
        <w:trPr>
          <w:trHeight w:val="3218"/>
        </w:trPr>
        <w:tc>
          <w:tcPr>
            <w:tcW w:w="375" w:type="pct"/>
          </w:tcPr>
          <w:p w:rsidR="00885047" w:rsidRPr="009B36B3" w:rsidRDefault="00885047" w:rsidP="009B36B3">
            <w:pPr>
              <w:pStyle w:val="TableParagraph"/>
              <w:spacing w:line="315" w:lineRule="exact"/>
              <w:ind w:right="159"/>
              <w:jc w:val="right"/>
              <w:rPr>
                <w:sz w:val="28"/>
                <w:szCs w:val="28"/>
                <w:lang w:val="en-US"/>
              </w:rPr>
            </w:pPr>
            <w:r w:rsidRPr="009B36B3">
              <w:rPr>
                <w:sz w:val="28"/>
                <w:szCs w:val="28"/>
                <w:lang w:val="en-US"/>
              </w:rPr>
              <w:t>15.</w:t>
            </w:r>
          </w:p>
        </w:tc>
        <w:tc>
          <w:tcPr>
            <w:tcW w:w="1820" w:type="pct"/>
          </w:tcPr>
          <w:p w:rsidR="00885047" w:rsidRPr="009B36B3" w:rsidRDefault="00885047" w:rsidP="009B36B3">
            <w:pPr>
              <w:pStyle w:val="TableParagraph"/>
              <w:spacing w:line="315" w:lineRule="exact"/>
              <w:ind w:left="107"/>
              <w:rPr>
                <w:sz w:val="28"/>
                <w:szCs w:val="28"/>
              </w:rPr>
            </w:pPr>
            <w:r w:rsidRPr="009B36B3">
              <w:rPr>
                <w:sz w:val="28"/>
                <w:szCs w:val="28"/>
              </w:rPr>
              <w:t>Перечень актов</w:t>
            </w:r>
          </w:p>
          <w:p w:rsidR="00885047" w:rsidRPr="009B36B3" w:rsidRDefault="00885047" w:rsidP="009B36B3">
            <w:pPr>
              <w:pStyle w:val="TableParagraph"/>
              <w:ind w:left="107" w:right="215"/>
              <w:rPr>
                <w:sz w:val="28"/>
                <w:szCs w:val="28"/>
              </w:rPr>
            </w:pPr>
            <w:r w:rsidRPr="009B36B3">
              <w:rPr>
                <w:sz w:val="28"/>
                <w:szCs w:val="28"/>
              </w:rPr>
              <w:t>(решений), применяемых с учетом особенностей, установленных статьей  9 Федерального закона</w:t>
            </w:r>
          </w:p>
          <w:p w:rsidR="00885047" w:rsidRPr="009B36B3" w:rsidRDefault="00885047" w:rsidP="009B36B3">
            <w:pPr>
              <w:pStyle w:val="TableParagraph"/>
              <w:ind w:left="107" w:right="336"/>
              <w:rPr>
                <w:sz w:val="28"/>
                <w:szCs w:val="28"/>
              </w:rPr>
            </w:pPr>
            <w:r w:rsidRPr="009B36B3">
              <w:rPr>
                <w:sz w:val="28"/>
                <w:szCs w:val="28"/>
              </w:rPr>
              <w:t>«О защите и поощрении капиталовложений в</w:t>
            </w:r>
          </w:p>
          <w:p w:rsidR="00885047" w:rsidRPr="009B36B3" w:rsidRDefault="00885047" w:rsidP="009B36B3">
            <w:pPr>
              <w:pStyle w:val="TableParagraph"/>
              <w:ind w:left="107" w:right="244"/>
              <w:rPr>
                <w:sz w:val="28"/>
                <w:szCs w:val="28"/>
              </w:rPr>
            </w:pPr>
            <w:r w:rsidRPr="009B36B3">
              <w:rPr>
                <w:sz w:val="28"/>
                <w:szCs w:val="28"/>
              </w:rPr>
              <w:t>Российской Федерации», в том числе реквизиты</w:t>
            </w:r>
          </w:p>
          <w:p w:rsidR="00885047" w:rsidRPr="009B36B3" w:rsidRDefault="00885047" w:rsidP="009B36B3">
            <w:pPr>
              <w:pStyle w:val="TableParagraph"/>
              <w:spacing w:line="308" w:lineRule="exact"/>
              <w:ind w:left="107"/>
              <w:rPr>
                <w:sz w:val="28"/>
                <w:szCs w:val="28"/>
              </w:rPr>
            </w:pPr>
            <w:r w:rsidRPr="009B36B3">
              <w:rPr>
                <w:sz w:val="28"/>
                <w:szCs w:val="28"/>
              </w:rPr>
              <w:t>таких актов</w:t>
            </w:r>
          </w:p>
        </w:tc>
        <w:tc>
          <w:tcPr>
            <w:tcW w:w="1597" w:type="pct"/>
          </w:tcPr>
          <w:p w:rsidR="00885047" w:rsidRPr="009B36B3" w:rsidRDefault="00885047" w:rsidP="00B90DF6">
            <w:pPr>
              <w:pStyle w:val="TableParagraph"/>
              <w:rPr>
                <w:sz w:val="28"/>
                <w:szCs w:val="28"/>
                <w:lang w:val="en-US"/>
              </w:rPr>
            </w:pPr>
          </w:p>
        </w:tc>
        <w:tc>
          <w:tcPr>
            <w:tcW w:w="1208" w:type="pct"/>
          </w:tcPr>
          <w:p w:rsidR="00885047" w:rsidRPr="009B36B3" w:rsidRDefault="00885047" w:rsidP="00B90DF6">
            <w:pPr>
              <w:pStyle w:val="TableParagraph"/>
              <w:rPr>
                <w:sz w:val="28"/>
                <w:szCs w:val="28"/>
                <w:lang w:val="en-US"/>
              </w:rPr>
            </w:pPr>
          </w:p>
        </w:tc>
      </w:tr>
      <w:tr w:rsidR="00073F6F" w:rsidRPr="009B36B3" w:rsidTr="009B36B3">
        <w:trPr>
          <w:trHeight w:val="966"/>
        </w:trPr>
        <w:tc>
          <w:tcPr>
            <w:tcW w:w="375" w:type="pct"/>
          </w:tcPr>
          <w:p w:rsidR="00885047" w:rsidRPr="009B36B3" w:rsidRDefault="00885047" w:rsidP="009B36B3">
            <w:pPr>
              <w:pStyle w:val="TableParagraph"/>
              <w:spacing w:line="317" w:lineRule="exact"/>
              <w:ind w:right="159"/>
              <w:jc w:val="right"/>
              <w:rPr>
                <w:sz w:val="28"/>
                <w:szCs w:val="28"/>
                <w:lang w:val="en-US"/>
              </w:rPr>
            </w:pPr>
            <w:r w:rsidRPr="009B36B3">
              <w:rPr>
                <w:sz w:val="28"/>
                <w:szCs w:val="28"/>
                <w:lang w:val="en-US"/>
              </w:rPr>
              <w:t>16.</w:t>
            </w:r>
          </w:p>
        </w:tc>
        <w:tc>
          <w:tcPr>
            <w:tcW w:w="1820" w:type="pct"/>
          </w:tcPr>
          <w:p w:rsidR="00885047" w:rsidRPr="009B36B3" w:rsidRDefault="00885047" w:rsidP="009B36B3">
            <w:pPr>
              <w:pStyle w:val="TableParagraph"/>
              <w:ind w:left="107" w:right="1028"/>
              <w:rPr>
                <w:sz w:val="28"/>
                <w:szCs w:val="28"/>
              </w:rPr>
            </w:pPr>
            <w:r w:rsidRPr="009B36B3">
              <w:rPr>
                <w:sz w:val="28"/>
                <w:szCs w:val="28"/>
              </w:rPr>
              <w:t>Срок применения стабилизационной</w:t>
            </w:r>
          </w:p>
          <w:p w:rsidR="00885047" w:rsidRPr="009B36B3" w:rsidRDefault="00885047" w:rsidP="009B36B3">
            <w:pPr>
              <w:pStyle w:val="TableParagraph"/>
              <w:spacing w:line="308" w:lineRule="exact"/>
              <w:ind w:left="107"/>
              <w:rPr>
                <w:sz w:val="28"/>
                <w:szCs w:val="28"/>
                <w:lang w:val="en-US"/>
              </w:rPr>
            </w:pPr>
            <w:r w:rsidRPr="009B36B3">
              <w:rPr>
                <w:sz w:val="28"/>
                <w:szCs w:val="28"/>
              </w:rPr>
              <w:t>оговорки</w:t>
            </w:r>
          </w:p>
        </w:tc>
        <w:tc>
          <w:tcPr>
            <w:tcW w:w="1597" w:type="pct"/>
          </w:tcPr>
          <w:p w:rsidR="00885047" w:rsidRPr="009B36B3" w:rsidRDefault="00885047" w:rsidP="00B90DF6">
            <w:pPr>
              <w:pStyle w:val="TableParagraph"/>
              <w:rPr>
                <w:sz w:val="28"/>
                <w:szCs w:val="28"/>
                <w:lang w:val="en-US"/>
              </w:rPr>
            </w:pPr>
          </w:p>
        </w:tc>
        <w:tc>
          <w:tcPr>
            <w:tcW w:w="1208" w:type="pct"/>
          </w:tcPr>
          <w:p w:rsidR="00885047" w:rsidRPr="009B36B3" w:rsidRDefault="00885047" w:rsidP="00B90DF6">
            <w:pPr>
              <w:pStyle w:val="TableParagraph"/>
              <w:rPr>
                <w:sz w:val="28"/>
                <w:szCs w:val="28"/>
                <w:lang w:val="en-US"/>
              </w:rPr>
            </w:pPr>
          </w:p>
        </w:tc>
      </w:tr>
      <w:tr w:rsidR="00073F6F" w:rsidRPr="009B36B3" w:rsidTr="009B36B3">
        <w:trPr>
          <w:trHeight w:val="642"/>
        </w:trPr>
        <w:tc>
          <w:tcPr>
            <w:tcW w:w="375" w:type="pct"/>
          </w:tcPr>
          <w:p w:rsidR="00885047" w:rsidRPr="009B36B3" w:rsidRDefault="00885047" w:rsidP="009B36B3">
            <w:pPr>
              <w:pStyle w:val="TableParagraph"/>
              <w:spacing w:line="315" w:lineRule="exact"/>
              <w:ind w:right="159"/>
              <w:jc w:val="right"/>
              <w:rPr>
                <w:sz w:val="28"/>
                <w:szCs w:val="28"/>
                <w:lang w:val="en-US"/>
              </w:rPr>
            </w:pPr>
            <w:r w:rsidRPr="009B36B3">
              <w:rPr>
                <w:sz w:val="28"/>
                <w:szCs w:val="28"/>
                <w:lang w:val="en-US"/>
              </w:rPr>
              <w:t>17.</w:t>
            </w:r>
          </w:p>
        </w:tc>
        <w:tc>
          <w:tcPr>
            <w:tcW w:w="1820" w:type="pct"/>
          </w:tcPr>
          <w:p w:rsidR="00885047" w:rsidRPr="009B36B3" w:rsidRDefault="00885047" w:rsidP="009B36B3">
            <w:pPr>
              <w:pStyle w:val="TableParagraph"/>
              <w:spacing w:line="315" w:lineRule="exact"/>
              <w:ind w:left="107"/>
              <w:rPr>
                <w:sz w:val="28"/>
                <w:szCs w:val="28"/>
              </w:rPr>
            </w:pPr>
            <w:r w:rsidRPr="009B36B3">
              <w:rPr>
                <w:sz w:val="28"/>
                <w:szCs w:val="28"/>
              </w:rPr>
              <w:t>Дата прекращения</w:t>
            </w:r>
          </w:p>
          <w:p w:rsidR="00885047" w:rsidRPr="009B36B3" w:rsidRDefault="00885047" w:rsidP="009B36B3">
            <w:pPr>
              <w:pStyle w:val="TableParagraph"/>
              <w:spacing w:line="308" w:lineRule="exact"/>
              <w:ind w:left="107"/>
              <w:rPr>
                <w:sz w:val="28"/>
                <w:szCs w:val="28"/>
                <w:lang w:val="en-US"/>
              </w:rPr>
            </w:pPr>
            <w:r w:rsidRPr="009B36B3">
              <w:rPr>
                <w:sz w:val="28"/>
                <w:szCs w:val="28"/>
              </w:rPr>
              <w:t>соглашения</w:t>
            </w:r>
          </w:p>
        </w:tc>
        <w:tc>
          <w:tcPr>
            <w:tcW w:w="1597" w:type="pct"/>
          </w:tcPr>
          <w:p w:rsidR="00885047" w:rsidRPr="009B36B3" w:rsidRDefault="00885047" w:rsidP="00B90DF6">
            <w:pPr>
              <w:pStyle w:val="TableParagraph"/>
              <w:rPr>
                <w:sz w:val="28"/>
                <w:szCs w:val="28"/>
                <w:lang w:val="en-US"/>
              </w:rPr>
            </w:pPr>
          </w:p>
        </w:tc>
        <w:tc>
          <w:tcPr>
            <w:tcW w:w="1208" w:type="pct"/>
          </w:tcPr>
          <w:p w:rsidR="00885047" w:rsidRPr="009B36B3" w:rsidRDefault="00885047" w:rsidP="00B90DF6">
            <w:pPr>
              <w:pStyle w:val="TableParagraph"/>
              <w:rPr>
                <w:sz w:val="28"/>
                <w:szCs w:val="28"/>
                <w:lang w:val="en-US"/>
              </w:rPr>
            </w:pPr>
          </w:p>
        </w:tc>
      </w:tr>
      <w:tr w:rsidR="00073F6F" w:rsidRPr="009B36B3" w:rsidTr="009B36B3">
        <w:trPr>
          <w:trHeight w:val="1288"/>
        </w:trPr>
        <w:tc>
          <w:tcPr>
            <w:tcW w:w="375" w:type="pct"/>
          </w:tcPr>
          <w:p w:rsidR="00885047" w:rsidRPr="009B36B3" w:rsidRDefault="00885047" w:rsidP="009B36B3">
            <w:pPr>
              <w:pStyle w:val="TableParagraph"/>
              <w:spacing w:line="317" w:lineRule="exact"/>
              <w:ind w:right="159"/>
              <w:jc w:val="right"/>
              <w:rPr>
                <w:sz w:val="28"/>
                <w:szCs w:val="28"/>
                <w:lang w:val="en-US"/>
              </w:rPr>
            </w:pPr>
            <w:r w:rsidRPr="009B36B3">
              <w:rPr>
                <w:sz w:val="28"/>
                <w:szCs w:val="28"/>
                <w:lang w:val="en-US"/>
              </w:rPr>
              <w:t>18.</w:t>
            </w:r>
          </w:p>
        </w:tc>
        <w:tc>
          <w:tcPr>
            <w:tcW w:w="1820" w:type="pct"/>
          </w:tcPr>
          <w:p w:rsidR="00885047" w:rsidRPr="009B36B3" w:rsidRDefault="00885047" w:rsidP="009B36B3">
            <w:pPr>
              <w:pStyle w:val="TableParagraph"/>
              <w:ind w:left="107" w:right="756"/>
              <w:rPr>
                <w:sz w:val="28"/>
                <w:szCs w:val="28"/>
              </w:rPr>
            </w:pPr>
            <w:r w:rsidRPr="009B36B3">
              <w:rPr>
                <w:sz w:val="28"/>
                <w:szCs w:val="28"/>
              </w:rPr>
              <w:t>Сведения о передачев залог денежныхтребованийпо</w:t>
            </w:r>
          </w:p>
          <w:p w:rsidR="00885047" w:rsidRPr="009B36B3" w:rsidRDefault="00885047" w:rsidP="009B36B3">
            <w:pPr>
              <w:pStyle w:val="TableParagraph"/>
              <w:spacing w:line="308" w:lineRule="exact"/>
              <w:ind w:left="107"/>
              <w:rPr>
                <w:sz w:val="28"/>
                <w:szCs w:val="28"/>
              </w:rPr>
            </w:pPr>
            <w:r w:rsidRPr="009B36B3">
              <w:rPr>
                <w:sz w:val="28"/>
                <w:szCs w:val="28"/>
              </w:rPr>
              <w:t>соглашению</w:t>
            </w:r>
          </w:p>
        </w:tc>
        <w:tc>
          <w:tcPr>
            <w:tcW w:w="1597" w:type="pct"/>
          </w:tcPr>
          <w:p w:rsidR="00885047" w:rsidRPr="009B36B3" w:rsidRDefault="00885047" w:rsidP="00B90DF6">
            <w:pPr>
              <w:pStyle w:val="TableParagraph"/>
              <w:rPr>
                <w:sz w:val="28"/>
                <w:szCs w:val="28"/>
              </w:rPr>
            </w:pPr>
          </w:p>
        </w:tc>
        <w:tc>
          <w:tcPr>
            <w:tcW w:w="1208" w:type="pct"/>
          </w:tcPr>
          <w:p w:rsidR="00885047" w:rsidRPr="009B36B3" w:rsidRDefault="00885047" w:rsidP="00B90DF6">
            <w:pPr>
              <w:pStyle w:val="TableParagraph"/>
              <w:rPr>
                <w:sz w:val="28"/>
                <w:szCs w:val="28"/>
              </w:rPr>
            </w:pPr>
          </w:p>
        </w:tc>
      </w:tr>
      <w:tr w:rsidR="00073F6F" w:rsidRPr="009B36B3" w:rsidTr="009B36B3">
        <w:trPr>
          <w:trHeight w:val="966"/>
        </w:trPr>
        <w:tc>
          <w:tcPr>
            <w:tcW w:w="375" w:type="pct"/>
          </w:tcPr>
          <w:p w:rsidR="00885047" w:rsidRPr="009B36B3" w:rsidRDefault="00885047" w:rsidP="009B36B3">
            <w:pPr>
              <w:pStyle w:val="TableParagraph"/>
              <w:spacing w:line="315" w:lineRule="exact"/>
              <w:ind w:right="156"/>
              <w:jc w:val="right"/>
              <w:rPr>
                <w:sz w:val="28"/>
                <w:szCs w:val="28"/>
                <w:lang w:val="en-US"/>
              </w:rPr>
            </w:pPr>
            <w:r w:rsidRPr="009B36B3">
              <w:rPr>
                <w:sz w:val="28"/>
                <w:szCs w:val="28"/>
                <w:lang w:val="en-US"/>
              </w:rPr>
              <w:t>19.</w:t>
            </w:r>
          </w:p>
        </w:tc>
        <w:tc>
          <w:tcPr>
            <w:tcW w:w="1820" w:type="pct"/>
          </w:tcPr>
          <w:p w:rsidR="00885047" w:rsidRPr="009B36B3" w:rsidRDefault="00885047" w:rsidP="009B36B3">
            <w:pPr>
              <w:pStyle w:val="TableParagraph"/>
              <w:spacing w:line="242" w:lineRule="auto"/>
              <w:ind w:left="107" w:right="130"/>
              <w:rPr>
                <w:sz w:val="28"/>
                <w:szCs w:val="28"/>
              </w:rPr>
            </w:pPr>
            <w:r w:rsidRPr="009B36B3">
              <w:rPr>
                <w:sz w:val="28"/>
                <w:szCs w:val="28"/>
              </w:rPr>
              <w:t>Сведения об уступке правтребованийпо</w:t>
            </w:r>
          </w:p>
          <w:p w:rsidR="00885047" w:rsidRPr="009B36B3" w:rsidRDefault="00885047" w:rsidP="009B36B3">
            <w:pPr>
              <w:pStyle w:val="TableParagraph"/>
              <w:spacing w:line="304" w:lineRule="exact"/>
              <w:ind w:left="107"/>
              <w:rPr>
                <w:sz w:val="28"/>
                <w:szCs w:val="28"/>
              </w:rPr>
            </w:pPr>
            <w:r w:rsidRPr="009B36B3">
              <w:rPr>
                <w:sz w:val="28"/>
                <w:szCs w:val="28"/>
              </w:rPr>
              <w:t>соглашению</w:t>
            </w:r>
          </w:p>
        </w:tc>
        <w:tc>
          <w:tcPr>
            <w:tcW w:w="1597" w:type="pct"/>
          </w:tcPr>
          <w:p w:rsidR="00885047" w:rsidRPr="009B36B3" w:rsidRDefault="00885047" w:rsidP="00B90DF6">
            <w:pPr>
              <w:pStyle w:val="TableParagraph"/>
              <w:rPr>
                <w:sz w:val="28"/>
                <w:szCs w:val="28"/>
              </w:rPr>
            </w:pPr>
          </w:p>
        </w:tc>
        <w:tc>
          <w:tcPr>
            <w:tcW w:w="1208" w:type="pct"/>
          </w:tcPr>
          <w:p w:rsidR="00885047" w:rsidRPr="009B36B3" w:rsidRDefault="00885047" w:rsidP="00B90DF6">
            <w:pPr>
              <w:pStyle w:val="TableParagraph"/>
              <w:rPr>
                <w:sz w:val="28"/>
                <w:szCs w:val="28"/>
              </w:rPr>
            </w:pPr>
          </w:p>
        </w:tc>
      </w:tr>
    </w:tbl>
    <w:p w:rsidR="00C564CB" w:rsidRPr="00C564CB" w:rsidRDefault="00C564CB" w:rsidP="00C564CB">
      <w:pPr>
        <w:pStyle w:val="a5"/>
        <w:ind w:left="0"/>
        <w:jc w:val="left"/>
        <w:rPr>
          <w:b/>
        </w:rPr>
      </w:pPr>
    </w:p>
    <w:p w:rsidR="00C564CB" w:rsidRPr="00C564CB" w:rsidRDefault="00C564CB" w:rsidP="00C564CB">
      <w:pPr>
        <w:pStyle w:val="a5"/>
        <w:ind w:left="0"/>
        <w:jc w:val="left"/>
        <w:rPr>
          <w:b/>
        </w:rPr>
      </w:pPr>
    </w:p>
    <w:p w:rsidR="00C564CB" w:rsidRPr="00C564CB" w:rsidRDefault="00C564CB" w:rsidP="00C564CB">
      <w:pPr>
        <w:pStyle w:val="a5"/>
        <w:spacing w:before="7"/>
        <w:ind w:left="0"/>
        <w:jc w:val="left"/>
        <w:rPr>
          <w:b/>
        </w:rPr>
      </w:pPr>
    </w:p>
    <w:p w:rsidR="00C564CB" w:rsidRPr="00C564CB" w:rsidRDefault="00C564CB" w:rsidP="00C564CB">
      <w:pPr>
        <w:rPr>
          <w:rFonts w:ascii="Times New Roman" w:hAnsi="Times New Roman"/>
          <w:sz w:val="28"/>
          <w:szCs w:val="28"/>
        </w:rPr>
        <w:sectPr w:rsidR="00C564CB" w:rsidRPr="00C564CB">
          <w:headerReference w:type="default" r:id="rId22"/>
          <w:pgSz w:w="11910" w:h="16850"/>
          <w:pgMar w:top="1340" w:right="740" w:bottom="280" w:left="1080" w:header="0" w:footer="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4400"/>
        <w:gridCol w:w="3260"/>
        <w:gridCol w:w="2440"/>
      </w:tblGrid>
      <w:tr w:rsidR="00885047" w:rsidRPr="009B36B3" w:rsidTr="009B36B3">
        <w:trPr>
          <w:trHeight w:val="448"/>
        </w:trPr>
        <w:tc>
          <w:tcPr>
            <w:tcW w:w="5000" w:type="pct"/>
            <w:gridSpan w:val="3"/>
          </w:tcPr>
          <w:p w:rsidR="00885047" w:rsidRPr="009B36B3" w:rsidRDefault="00885047" w:rsidP="009B36B3">
            <w:pPr>
              <w:pStyle w:val="TableParagraph"/>
              <w:numPr>
                <w:ilvl w:val="0"/>
                <w:numId w:val="19"/>
              </w:numPr>
              <w:spacing w:line="315" w:lineRule="exact"/>
              <w:rPr>
                <w:sz w:val="28"/>
                <w:szCs w:val="28"/>
              </w:rPr>
            </w:pPr>
            <w:r w:rsidRPr="009B36B3">
              <w:rPr>
                <w:sz w:val="28"/>
                <w:szCs w:val="28"/>
              </w:rPr>
              <w:lastRenderedPageBreak/>
              <w:t>Сведения о дополнительном соглашении к  соглашению</w:t>
            </w:r>
          </w:p>
        </w:tc>
      </w:tr>
      <w:tr w:rsidR="00885047" w:rsidRPr="009B36B3" w:rsidTr="009B36B3">
        <w:trPr>
          <w:trHeight w:val="3542"/>
        </w:trPr>
        <w:tc>
          <w:tcPr>
            <w:tcW w:w="2178" w:type="pct"/>
          </w:tcPr>
          <w:p w:rsidR="00885047" w:rsidRPr="009B36B3" w:rsidRDefault="00885047" w:rsidP="009B36B3">
            <w:pPr>
              <w:pStyle w:val="TableParagraph"/>
              <w:ind w:left="107" w:right="1189"/>
              <w:rPr>
                <w:sz w:val="28"/>
                <w:szCs w:val="28"/>
              </w:rPr>
            </w:pPr>
            <w:r w:rsidRPr="009B36B3">
              <w:rPr>
                <w:sz w:val="28"/>
                <w:szCs w:val="28"/>
              </w:rPr>
              <w:t xml:space="preserve">Предмет </w:t>
            </w:r>
            <w:r w:rsidRPr="009B36B3">
              <w:rPr>
                <w:spacing w:val="-1"/>
                <w:sz w:val="28"/>
                <w:szCs w:val="28"/>
              </w:rPr>
              <w:t>дополнительного</w:t>
            </w:r>
          </w:p>
          <w:p w:rsidR="00885047" w:rsidRPr="009B36B3" w:rsidRDefault="00885047" w:rsidP="009B36B3">
            <w:pPr>
              <w:pStyle w:val="TableParagraph"/>
              <w:ind w:left="107" w:right="279"/>
              <w:rPr>
                <w:sz w:val="28"/>
                <w:szCs w:val="28"/>
              </w:rPr>
            </w:pPr>
            <w:r w:rsidRPr="009B36B3">
              <w:rPr>
                <w:sz w:val="28"/>
                <w:szCs w:val="28"/>
              </w:rPr>
              <w:t>соглашения (в том числе с указанием положений Федерального закона</w:t>
            </w:r>
          </w:p>
          <w:p w:rsidR="00885047" w:rsidRPr="009B36B3" w:rsidRDefault="00885047" w:rsidP="009B36B3">
            <w:pPr>
              <w:pStyle w:val="TableParagraph"/>
              <w:spacing w:line="242" w:lineRule="auto"/>
              <w:ind w:left="107" w:right="336"/>
              <w:rPr>
                <w:sz w:val="28"/>
                <w:szCs w:val="28"/>
              </w:rPr>
            </w:pPr>
            <w:r w:rsidRPr="009B36B3">
              <w:rPr>
                <w:sz w:val="28"/>
                <w:szCs w:val="28"/>
              </w:rPr>
              <w:t>«О защите и поощрении капиталовложений</w:t>
            </w:r>
          </w:p>
          <w:p w:rsidR="00885047" w:rsidRPr="009B36B3" w:rsidRDefault="00885047" w:rsidP="009B36B3">
            <w:pPr>
              <w:pStyle w:val="TableParagraph"/>
              <w:ind w:left="107" w:right="95"/>
              <w:rPr>
                <w:sz w:val="28"/>
                <w:szCs w:val="28"/>
              </w:rPr>
            </w:pPr>
            <w:r w:rsidRPr="009B36B3">
              <w:rPr>
                <w:spacing w:val="-1"/>
                <w:sz w:val="28"/>
                <w:szCs w:val="28"/>
              </w:rPr>
              <w:t xml:space="preserve">в Российской Федерации», </w:t>
            </w:r>
            <w:r w:rsidRPr="009B36B3">
              <w:rPr>
                <w:sz w:val="28"/>
                <w:szCs w:val="28"/>
              </w:rPr>
              <w:t>на которых основано дополнительное</w:t>
            </w:r>
          </w:p>
          <w:p w:rsidR="00885047" w:rsidRPr="009B36B3" w:rsidRDefault="00885047" w:rsidP="009B36B3">
            <w:pPr>
              <w:pStyle w:val="TableParagraph"/>
              <w:spacing w:line="308" w:lineRule="exact"/>
              <w:ind w:left="107"/>
              <w:rPr>
                <w:sz w:val="28"/>
                <w:szCs w:val="28"/>
              </w:rPr>
            </w:pPr>
            <w:r w:rsidRPr="009B36B3">
              <w:rPr>
                <w:sz w:val="28"/>
                <w:szCs w:val="28"/>
              </w:rPr>
              <w:t>соглашение)</w:t>
            </w:r>
          </w:p>
        </w:tc>
        <w:tc>
          <w:tcPr>
            <w:tcW w:w="1614" w:type="pct"/>
          </w:tcPr>
          <w:p w:rsidR="00885047" w:rsidRPr="009B36B3" w:rsidRDefault="00885047" w:rsidP="00B90DF6">
            <w:pPr>
              <w:pStyle w:val="TableParagraph"/>
              <w:rPr>
                <w:sz w:val="28"/>
                <w:szCs w:val="28"/>
              </w:rPr>
            </w:pPr>
          </w:p>
        </w:tc>
        <w:tc>
          <w:tcPr>
            <w:tcW w:w="1208" w:type="pct"/>
          </w:tcPr>
          <w:p w:rsidR="00885047" w:rsidRPr="009B36B3" w:rsidRDefault="00885047" w:rsidP="00B90DF6">
            <w:pPr>
              <w:pStyle w:val="TableParagraph"/>
              <w:rPr>
                <w:sz w:val="28"/>
                <w:szCs w:val="28"/>
              </w:rPr>
            </w:pPr>
          </w:p>
        </w:tc>
      </w:tr>
      <w:tr w:rsidR="00885047" w:rsidRPr="009B36B3" w:rsidTr="009B36B3">
        <w:trPr>
          <w:trHeight w:val="1610"/>
        </w:trPr>
        <w:tc>
          <w:tcPr>
            <w:tcW w:w="2178" w:type="pct"/>
          </w:tcPr>
          <w:p w:rsidR="00885047" w:rsidRPr="009B36B3" w:rsidRDefault="00885047" w:rsidP="009B36B3">
            <w:pPr>
              <w:pStyle w:val="TableParagraph"/>
              <w:ind w:left="107" w:right="1189"/>
              <w:rPr>
                <w:sz w:val="28"/>
                <w:szCs w:val="28"/>
              </w:rPr>
            </w:pPr>
            <w:r w:rsidRPr="009B36B3">
              <w:rPr>
                <w:sz w:val="28"/>
                <w:szCs w:val="28"/>
              </w:rPr>
              <w:t xml:space="preserve">Дата подписания </w:t>
            </w:r>
            <w:r w:rsidRPr="009B36B3">
              <w:rPr>
                <w:spacing w:val="-1"/>
                <w:sz w:val="28"/>
                <w:szCs w:val="28"/>
              </w:rPr>
              <w:t>дополнительного</w:t>
            </w:r>
          </w:p>
          <w:p w:rsidR="00885047" w:rsidRPr="009B36B3" w:rsidRDefault="00885047" w:rsidP="009B36B3">
            <w:pPr>
              <w:pStyle w:val="TableParagraph"/>
              <w:spacing w:line="322" w:lineRule="exact"/>
              <w:ind w:left="107" w:right="188"/>
              <w:rPr>
                <w:sz w:val="28"/>
                <w:szCs w:val="28"/>
              </w:rPr>
            </w:pPr>
            <w:r w:rsidRPr="009B36B3">
              <w:rPr>
                <w:sz w:val="28"/>
                <w:szCs w:val="28"/>
              </w:rPr>
              <w:t>соглашения последней из сторон дополнительного соглашения</w:t>
            </w:r>
          </w:p>
        </w:tc>
        <w:tc>
          <w:tcPr>
            <w:tcW w:w="1614" w:type="pct"/>
          </w:tcPr>
          <w:p w:rsidR="00885047" w:rsidRPr="009B36B3" w:rsidRDefault="00885047" w:rsidP="00B90DF6">
            <w:pPr>
              <w:pStyle w:val="TableParagraph"/>
              <w:rPr>
                <w:sz w:val="28"/>
                <w:szCs w:val="28"/>
              </w:rPr>
            </w:pPr>
          </w:p>
        </w:tc>
        <w:tc>
          <w:tcPr>
            <w:tcW w:w="1208" w:type="pct"/>
          </w:tcPr>
          <w:p w:rsidR="00885047" w:rsidRPr="009B36B3" w:rsidRDefault="00885047" w:rsidP="00B90DF6">
            <w:pPr>
              <w:pStyle w:val="TableParagraph"/>
              <w:rPr>
                <w:sz w:val="28"/>
                <w:szCs w:val="28"/>
              </w:rPr>
            </w:pPr>
          </w:p>
        </w:tc>
      </w:tr>
      <w:tr w:rsidR="00885047" w:rsidRPr="009B36B3" w:rsidTr="009B36B3">
        <w:trPr>
          <w:trHeight w:val="1932"/>
        </w:trPr>
        <w:tc>
          <w:tcPr>
            <w:tcW w:w="2178" w:type="pct"/>
          </w:tcPr>
          <w:p w:rsidR="00885047" w:rsidRPr="009B36B3" w:rsidRDefault="00885047" w:rsidP="009B36B3">
            <w:pPr>
              <w:pStyle w:val="TableParagraph"/>
              <w:spacing w:line="315" w:lineRule="exact"/>
              <w:ind w:left="107"/>
              <w:jc w:val="both"/>
              <w:rPr>
                <w:sz w:val="28"/>
                <w:szCs w:val="28"/>
              </w:rPr>
            </w:pPr>
            <w:r w:rsidRPr="009B36B3">
              <w:rPr>
                <w:sz w:val="28"/>
                <w:szCs w:val="28"/>
              </w:rPr>
              <w:t>Дата подписания и</w:t>
            </w:r>
          </w:p>
          <w:p w:rsidR="00885047" w:rsidRPr="009B36B3" w:rsidRDefault="00885047" w:rsidP="009B36B3">
            <w:pPr>
              <w:pStyle w:val="TableParagraph"/>
              <w:spacing w:before="2"/>
              <w:ind w:left="107" w:right="344"/>
              <w:jc w:val="both"/>
              <w:rPr>
                <w:sz w:val="28"/>
                <w:szCs w:val="28"/>
              </w:rPr>
            </w:pPr>
            <w:r w:rsidRPr="009B36B3">
              <w:rPr>
                <w:sz w:val="28"/>
                <w:szCs w:val="28"/>
              </w:rPr>
              <w:t>регистрационный номер соглашения, к которому заключается</w:t>
            </w:r>
          </w:p>
          <w:p w:rsidR="00885047" w:rsidRPr="009B36B3" w:rsidRDefault="00885047" w:rsidP="009B36B3">
            <w:pPr>
              <w:pStyle w:val="TableParagraph"/>
              <w:spacing w:line="322" w:lineRule="exact"/>
              <w:ind w:left="107" w:right="1319"/>
              <w:rPr>
                <w:sz w:val="28"/>
                <w:szCs w:val="28"/>
              </w:rPr>
            </w:pPr>
            <w:r w:rsidRPr="009B36B3">
              <w:rPr>
                <w:spacing w:val="-1"/>
                <w:sz w:val="28"/>
                <w:szCs w:val="28"/>
              </w:rPr>
              <w:t xml:space="preserve">дополнительное </w:t>
            </w:r>
            <w:r w:rsidRPr="009B36B3">
              <w:rPr>
                <w:sz w:val="28"/>
                <w:szCs w:val="28"/>
              </w:rPr>
              <w:t>соглашение</w:t>
            </w:r>
          </w:p>
        </w:tc>
        <w:tc>
          <w:tcPr>
            <w:tcW w:w="1614" w:type="pct"/>
          </w:tcPr>
          <w:p w:rsidR="00885047" w:rsidRPr="009B36B3" w:rsidRDefault="00885047" w:rsidP="00B90DF6">
            <w:pPr>
              <w:pStyle w:val="TableParagraph"/>
              <w:rPr>
                <w:sz w:val="28"/>
                <w:szCs w:val="28"/>
              </w:rPr>
            </w:pPr>
          </w:p>
        </w:tc>
        <w:tc>
          <w:tcPr>
            <w:tcW w:w="1208" w:type="pct"/>
          </w:tcPr>
          <w:p w:rsidR="00885047" w:rsidRPr="009B36B3" w:rsidRDefault="00885047" w:rsidP="00B90DF6">
            <w:pPr>
              <w:pStyle w:val="TableParagraph"/>
              <w:rPr>
                <w:sz w:val="28"/>
                <w:szCs w:val="28"/>
              </w:rPr>
            </w:pPr>
          </w:p>
        </w:tc>
      </w:tr>
      <w:tr w:rsidR="00885047" w:rsidRPr="009B36B3" w:rsidTr="009B36B3">
        <w:trPr>
          <w:trHeight w:val="3542"/>
        </w:trPr>
        <w:tc>
          <w:tcPr>
            <w:tcW w:w="2178" w:type="pct"/>
          </w:tcPr>
          <w:p w:rsidR="00885047" w:rsidRPr="009B36B3" w:rsidRDefault="00885047" w:rsidP="009B36B3">
            <w:pPr>
              <w:pStyle w:val="TableParagraph"/>
              <w:ind w:left="107" w:right="258"/>
              <w:rPr>
                <w:sz w:val="28"/>
                <w:szCs w:val="28"/>
              </w:rPr>
            </w:pPr>
            <w:r w:rsidRPr="009B36B3">
              <w:rPr>
                <w:sz w:val="28"/>
                <w:szCs w:val="28"/>
              </w:rPr>
              <w:t>Дата заключения, номер, предмет заключенных</w:t>
            </w:r>
          </w:p>
          <w:p w:rsidR="00885047" w:rsidRPr="009B36B3" w:rsidRDefault="00885047" w:rsidP="009B36B3">
            <w:pPr>
              <w:pStyle w:val="TableParagraph"/>
              <w:ind w:left="107" w:right="146"/>
              <w:rPr>
                <w:sz w:val="28"/>
                <w:szCs w:val="28"/>
              </w:rPr>
            </w:pPr>
            <w:r w:rsidRPr="009B36B3">
              <w:rPr>
                <w:sz w:val="28"/>
                <w:szCs w:val="28"/>
              </w:rPr>
              <w:t>связанных договоров, а также публично – правовое образование, за счет средств бюджета которого подлежит возмещению ущербв случае нарушения условий указанных договоров</w:t>
            </w:r>
          </w:p>
        </w:tc>
        <w:tc>
          <w:tcPr>
            <w:tcW w:w="1614" w:type="pct"/>
          </w:tcPr>
          <w:p w:rsidR="00885047" w:rsidRPr="009B36B3" w:rsidRDefault="00885047" w:rsidP="00B90DF6">
            <w:pPr>
              <w:pStyle w:val="TableParagraph"/>
              <w:rPr>
                <w:sz w:val="28"/>
                <w:szCs w:val="28"/>
              </w:rPr>
            </w:pPr>
          </w:p>
        </w:tc>
        <w:tc>
          <w:tcPr>
            <w:tcW w:w="1208" w:type="pct"/>
          </w:tcPr>
          <w:p w:rsidR="00885047" w:rsidRPr="009B36B3" w:rsidRDefault="00885047" w:rsidP="00B90DF6">
            <w:pPr>
              <w:pStyle w:val="TableParagraph"/>
              <w:rPr>
                <w:sz w:val="28"/>
                <w:szCs w:val="28"/>
              </w:rPr>
            </w:pPr>
          </w:p>
        </w:tc>
      </w:tr>
    </w:tbl>
    <w:p w:rsidR="00C564CB" w:rsidRPr="00C564CB" w:rsidRDefault="00C564CB" w:rsidP="00C564CB">
      <w:pPr>
        <w:pStyle w:val="a5"/>
        <w:ind w:left="0"/>
        <w:jc w:val="left"/>
      </w:pPr>
    </w:p>
    <w:p w:rsidR="00C564CB" w:rsidRPr="00C564CB" w:rsidRDefault="00C564CB" w:rsidP="00C564CB">
      <w:pPr>
        <w:pStyle w:val="a5"/>
        <w:ind w:left="0"/>
        <w:jc w:val="left"/>
      </w:pPr>
    </w:p>
    <w:p w:rsidR="00C564CB" w:rsidRPr="00C564CB" w:rsidRDefault="00C564CB" w:rsidP="00C564CB">
      <w:pPr>
        <w:rPr>
          <w:rFonts w:ascii="Times New Roman" w:hAnsi="Times New Roman"/>
          <w:sz w:val="28"/>
          <w:szCs w:val="28"/>
        </w:rPr>
        <w:sectPr w:rsidR="00C564CB" w:rsidRPr="00C564CB">
          <w:headerReference w:type="default" r:id="rId23"/>
          <w:pgSz w:w="11910" w:h="16850"/>
          <w:pgMar w:top="1060" w:right="740" w:bottom="280" w:left="1080" w:header="751" w:footer="0" w:gutter="0"/>
          <w:pgNumType w:start="32"/>
          <w:cols w:space="720"/>
        </w:sectPr>
      </w:pPr>
    </w:p>
    <w:p w:rsidR="00787658" w:rsidRPr="001A050F" w:rsidRDefault="00885047" w:rsidP="001A050F">
      <w:pPr>
        <w:shd w:val="clear" w:color="auto" w:fill="FFFFFF"/>
        <w:spacing w:before="100" w:beforeAutospacing="1" w:after="100" w:afterAutospacing="1" w:line="240" w:lineRule="auto"/>
        <w:jc w:val="right"/>
        <w:rPr>
          <w:rFonts w:ascii="Times New Roman" w:eastAsia="Times New Roman CYR" w:hAnsi="Times New Roman"/>
          <w:sz w:val="28"/>
          <w:szCs w:val="28"/>
        </w:rPr>
      </w:pPr>
      <w:r w:rsidRPr="00371E68">
        <w:rPr>
          <w:rFonts w:ascii="Times New Roman" w:eastAsia="Times New Roman" w:hAnsi="Times New Roman"/>
          <w:sz w:val="28"/>
          <w:szCs w:val="28"/>
          <w:lang w:eastAsia="ru-RU"/>
        </w:rPr>
        <w:lastRenderedPageBreak/>
        <w:t>Приложение № 5</w:t>
      </w:r>
      <w:r w:rsidRPr="00371E68">
        <w:rPr>
          <w:rFonts w:ascii="Times New Roman" w:eastAsia="Times New Roman" w:hAnsi="Times New Roman"/>
          <w:sz w:val="28"/>
          <w:szCs w:val="28"/>
          <w:lang w:eastAsia="ru-RU"/>
        </w:rPr>
        <w:br/>
        <w:t>к </w:t>
      </w:r>
      <w:r w:rsidRPr="00371E68">
        <w:rPr>
          <w:rFonts w:ascii="Times New Roman" w:hAnsi="Times New Roman"/>
          <w:sz w:val="28"/>
          <w:szCs w:val="28"/>
        </w:rPr>
        <w:t>Порядку</w:t>
      </w:r>
      <w:r w:rsidRPr="00371E68">
        <w:rPr>
          <w:rFonts w:ascii="Times New Roman" w:eastAsia="Times New Roman" w:hAnsi="Times New Roman"/>
          <w:sz w:val="28"/>
          <w:szCs w:val="28"/>
          <w:lang w:eastAsia="ru-RU"/>
        </w:rPr>
        <w:t xml:space="preserve"> и условиям </w:t>
      </w:r>
      <w:r w:rsidR="00787658"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1A050F" w:rsidRPr="001A050F">
        <w:rPr>
          <w:rFonts w:ascii="Times New Roman" w:eastAsia="Times New Roman CYR" w:hAnsi="Times New Roman"/>
          <w:sz w:val="28"/>
          <w:szCs w:val="28"/>
        </w:rPr>
        <w:t xml:space="preserve"> се</w:t>
      </w:r>
      <w:r w:rsidR="001A050F">
        <w:rPr>
          <w:rFonts w:ascii="Times New Roman" w:eastAsia="Times New Roman CYR" w:hAnsi="Times New Roman"/>
          <w:sz w:val="28"/>
          <w:szCs w:val="28"/>
        </w:rPr>
        <w:t xml:space="preserve">льского поселения </w:t>
      </w:r>
      <w:r w:rsidR="001A050F" w:rsidRPr="001A050F">
        <w:rPr>
          <w:rFonts w:ascii="Times New Roman" w:eastAsia="Times New Roman CYR" w:hAnsi="Times New Roman"/>
          <w:sz w:val="28"/>
          <w:szCs w:val="28"/>
        </w:rPr>
        <w:t>Калининского района</w:t>
      </w:r>
    </w:p>
    <w:p w:rsidR="00371E68" w:rsidRPr="00371E68" w:rsidRDefault="00371E68" w:rsidP="00371E68">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885047" w:rsidRPr="00C564CB" w:rsidRDefault="00885047" w:rsidP="00885047">
      <w:pPr>
        <w:pStyle w:val="1"/>
        <w:spacing w:line="322" w:lineRule="exact"/>
        <w:ind w:left="352" w:right="687"/>
        <w:jc w:val="center"/>
        <w:rPr>
          <w:rFonts w:ascii="Times New Roman" w:hAnsi="Times New Roman"/>
          <w:color w:val="auto"/>
        </w:rPr>
      </w:pPr>
      <w:r w:rsidRPr="00C564CB">
        <w:rPr>
          <w:rFonts w:ascii="Times New Roman" w:hAnsi="Times New Roman"/>
          <w:color w:val="auto"/>
        </w:rPr>
        <w:t>ХОДАТАЙСТВО</w:t>
      </w:r>
    </w:p>
    <w:p w:rsidR="00885047" w:rsidRPr="00C564CB" w:rsidRDefault="00885047" w:rsidP="00885047">
      <w:pPr>
        <w:ind w:left="2155" w:right="2494"/>
        <w:jc w:val="center"/>
        <w:rPr>
          <w:rFonts w:ascii="Times New Roman" w:hAnsi="Times New Roman"/>
          <w:sz w:val="28"/>
          <w:szCs w:val="28"/>
        </w:rPr>
      </w:pPr>
      <w:r w:rsidRPr="00C564CB">
        <w:rPr>
          <w:rFonts w:ascii="Times New Roman" w:hAnsi="Times New Roman"/>
          <w:sz w:val="28"/>
          <w:szCs w:val="28"/>
        </w:rPr>
        <w:t>о признании ранее заключенного договора связанным договором</w:t>
      </w:r>
    </w:p>
    <w:p w:rsidR="00885047" w:rsidRPr="00C564CB" w:rsidRDefault="00885047" w:rsidP="00885047">
      <w:pPr>
        <w:pStyle w:val="a5"/>
        <w:ind w:left="0"/>
        <w:jc w:val="left"/>
        <w:rPr>
          <w:b/>
        </w:rPr>
      </w:pPr>
    </w:p>
    <w:p w:rsidR="00885047" w:rsidRPr="00C564CB" w:rsidRDefault="00885047" w:rsidP="00885047">
      <w:pPr>
        <w:pStyle w:val="a5"/>
        <w:spacing w:before="8"/>
        <w:ind w:left="0"/>
        <w:jc w:val="left"/>
        <w:rPr>
          <w:b/>
        </w:rPr>
      </w:pP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45"/>
        <w:gridCol w:w="4645"/>
      </w:tblGrid>
      <w:tr w:rsidR="00885047" w:rsidRPr="009B36B3" w:rsidTr="009B36B3">
        <w:trPr>
          <w:trHeight w:val="321"/>
        </w:trPr>
        <w:tc>
          <w:tcPr>
            <w:tcW w:w="4645" w:type="dxa"/>
          </w:tcPr>
          <w:p w:rsidR="00885047" w:rsidRPr="009B36B3" w:rsidRDefault="00885047" w:rsidP="009B36B3">
            <w:pPr>
              <w:pStyle w:val="TableParagraph"/>
              <w:spacing w:line="301" w:lineRule="exact"/>
              <w:ind w:left="107"/>
              <w:rPr>
                <w:sz w:val="28"/>
                <w:szCs w:val="28"/>
              </w:rPr>
            </w:pPr>
            <w:r w:rsidRPr="009B36B3">
              <w:rPr>
                <w:sz w:val="28"/>
                <w:szCs w:val="28"/>
              </w:rPr>
              <w:t>Полное наименование заявителя</w:t>
            </w:r>
          </w:p>
        </w:tc>
        <w:tc>
          <w:tcPr>
            <w:tcW w:w="4645" w:type="dxa"/>
          </w:tcPr>
          <w:p w:rsidR="00885047" w:rsidRPr="009B36B3" w:rsidRDefault="00885047" w:rsidP="00B90DF6">
            <w:pPr>
              <w:pStyle w:val="TableParagraph"/>
              <w:rPr>
                <w:sz w:val="28"/>
                <w:szCs w:val="28"/>
                <w:lang w:val="en-US"/>
              </w:rPr>
            </w:pPr>
          </w:p>
        </w:tc>
      </w:tr>
      <w:tr w:rsidR="00885047" w:rsidRPr="009B36B3" w:rsidTr="009B36B3">
        <w:trPr>
          <w:trHeight w:val="321"/>
        </w:trPr>
        <w:tc>
          <w:tcPr>
            <w:tcW w:w="4645" w:type="dxa"/>
          </w:tcPr>
          <w:p w:rsidR="00885047" w:rsidRPr="009B36B3" w:rsidRDefault="00885047" w:rsidP="009B36B3">
            <w:pPr>
              <w:pStyle w:val="TableParagraph"/>
              <w:spacing w:line="301" w:lineRule="exact"/>
              <w:ind w:left="107"/>
              <w:rPr>
                <w:sz w:val="28"/>
                <w:szCs w:val="28"/>
              </w:rPr>
            </w:pPr>
            <w:r w:rsidRPr="009B36B3">
              <w:rPr>
                <w:sz w:val="28"/>
                <w:szCs w:val="28"/>
              </w:rPr>
              <w:t>ИНН заявителя</w:t>
            </w:r>
          </w:p>
        </w:tc>
        <w:tc>
          <w:tcPr>
            <w:tcW w:w="4645" w:type="dxa"/>
          </w:tcPr>
          <w:p w:rsidR="00885047" w:rsidRPr="009B36B3" w:rsidRDefault="00885047" w:rsidP="00B90DF6">
            <w:pPr>
              <w:pStyle w:val="TableParagraph"/>
              <w:rPr>
                <w:sz w:val="28"/>
                <w:szCs w:val="28"/>
                <w:lang w:val="en-US"/>
              </w:rPr>
            </w:pPr>
          </w:p>
        </w:tc>
      </w:tr>
      <w:tr w:rsidR="00885047" w:rsidRPr="009B36B3" w:rsidTr="009B36B3">
        <w:trPr>
          <w:trHeight w:val="323"/>
        </w:trPr>
        <w:tc>
          <w:tcPr>
            <w:tcW w:w="4645" w:type="dxa"/>
          </w:tcPr>
          <w:p w:rsidR="00885047" w:rsidRPr="009B36B3" w:rsidRDefault="00885047" w:rsidP="009B36B3">
            <w:pPr>
              <w:pStyle w:val="TableParagraph"/>
              <w:spacing w:line="304" w:lineRule="exact"/>
              <w:ind w:left="107"/>
              <w:rPr>
                <w:sz w:val="28"/>
                <w:szCs w:val="28"/>
              </w:rPr>
            </w:pPr>
            <w:r w:rsidRPr="009B36B3">
              <w:rPr>
                <w:sz w:val="28"/>
                <w:szCs w:val="28"/>
              </w:rPr>
              <w:t>ОГРН заявителя</w:t>
            </w:r>
          </w:p>
        </w:tc>
        <w:tc>
          <w:tcPr>
            <w:tcW w:w="4645" w:type="dxa"/>
          </w:tcPr>
          <w:p w:rsidR="00885047" w:rsidRPr="009B36B3" w:rsidRDefault="00885047" w:rsidP="00B90DF6">
            <w:pPr>
              <w:pStyle w:val="TableParagraph"/>
              <w:rPr>
                <w:sz w:val="28"/>
                <w:szCs w:val="28"/>
                <w:lang w:val="en-US"/>
              </w:rPr>
            </w:pPr>
          </w:p>
        </w:tc>
      </w:tr>
      <w:tr w:rsidR="00885047" w:rsidRPr="009B36B3" w:rsidTr="009B36B3">
        <w:trPr>
          <w:trHeight w:val="642"/>
        </w:trPr>
        <w:tc>
          <w:tcPr>
            <w:tcW w:w="4645" w:type="dxa"/>
          </w:tcPr>
          <w:p w:rsidR="00885047" w:rsidRPr="009B36B3" w:rsidRDefault="00885047" w:rsidP="009B36B3">
            <w:pPr>
              <w:pStyle w:val="TableParagraph"/>
              <w:spacing w:line="315" w:lineRule="exact"/>
              <w:ind w:left="107"/>
              <w:rPr>
                <w:sz w:val="28"/>
                <w:szCs w:val="28"/>
              </w:rPr>
            </w:pPr>
            <w:r w:rsidRPr="009B36B3">
              <w:rPr>
                <w:sz w:val="28"/>
                <w:szCs w:val="28"/>
                <w:lang w:val="en-US"/>
              </w:rPr>
              <w:t>Наименование</w:t>
            </w:r>
            <w:r w:rsidRPr="009B36B3">
              <w:rPr>
                <w:sz w:val="28"/>
                <w:szCs w:val="28"/>
              </w:rPr>
              <w:t>инвестиционного</w:t>
            </w:r>
          </w:p>
          <w:p w:rsidR="00885047" w:rsidRPr="009B36B3" w:rsidRDefault="00885047" w:rsidP="009B36B3">
            <w:pPr>
              <w:pStyle w:val="TableParagraph"/>
              <w:spacing w:line="308" w:lineRule="exact"/>
              <w:ind w:left="107"/>
              <w:rPr>
                <w:sz w:val="28"/>
                <w:szCs w:val="28"/>
                <w:lang w:val="en-US"/>
              </w:rPr>
            </w:pPr>
            <w:r w:rsidRPr="009B36B3">
              <w:rPr>
                <w:sz w:val="28"/>
                <w:szCs w:val="28"/>
              </w:rPr>
              <w:t>проекта</w:t>
            </w:r>
          </w:p>
        </w:tc>
        <w:tc>
          <w:tcPr>
            <w:tcW w:w="4645" w:type="dxa"/>
          </w:tcPr>
          <w:p w:rsidR="00885047" w:rsidRPr="009B36B3" w:rsidRDefault="00885047" w:rsidP="00B90DF6">
            <w:pPr>
              <w:pStyle w:val="TableParagraph"/>
              <w:rPr>
                <w:sz w:val="28"/>
                <w:szCs w:val="28"/>
                <w:lang w:val="en-US"/>
              </w:rPr>
            </w:pPr>
          </w:p>
        </w:tc>
      </w:tr>
      <w:tr w:rsidR="00885047" w:rsidRPr="009B36B3" w:rsidTr="009B36B3">
        <w:trPr>
          <w:trHeight w:val="967"/>
        </w:trPr>
        <w:tc>
          <w:tcPr>
            <w:tcW w:w="4645" w:type="dxa"/>
          </w:tcPr>
          <w:p w:rsidR="00885047" w:rsidRPr="009B36B3" w:rsidRDefault="00885047" w:rsidP="009B36B3">
            <w:pPr>
              <w:pStyle w:val="TableParagraph"/>
              <w:spacing w:line="315" w:lineRule="exact"/>
              <w:ind w:left="107"/>
              <w:rPr>
                <w:sz w:val="28"/>
                <w:szCs w:val="28"/>
              </w:rPr>
            </w:pPr>
            <w:r w:rsidRPr="009B36B3">
              <w:rPr>
                <w:sz w:val="28"/>
                <w:szCs w:val="28"/>
              </w:rPr>
              <w:t>Датаирегистрационныйномер</w:t>
            </w:r>
          </w:p>
          <w:p w:rsidR="00885047" w:rsidRPr="009B36B3" w:rsidRDefault="00885047" w:rsidP="009B36B3">
            <w:pPr>
              <w:pStyle w:val="TableParagraph"/>
              <w:spacing w:line="322" w:lineRule="exact"/>
              <w:ind w:left="107" w:right="320"/>
              <w:rPr>
                <w:sz w:val="28"/>
                <w:szCs w:val="28"/>
              </w:rPr>
            </w:pPr>
            <w:r w:rsidRPr="009B36B3">
              <w:rPr>
                <w:sz w:val="28"/>
                <w:szCs w:val="28"/>
              </w:rPr>
              <w:t>соглашения о защите и поощрении капиталовложений</w:t>
            </w:r>
            <w:r w:rsidRPr="009B36B3">
              <w:rPr>
                <w:sz w:val="28"/>
                <w:szCs w:val="28"/>
                <w:vertAlign w:val="superscript"/>
              </w:rPr>
              <w:t>1</w:t>
            </w:r>
          </w:p>
        </w:tc>
        <w:tc>
          <w:tcPr>
            <w:tcW w:w="4645" w:type="dxa"/>
          </w:tcPr>
          <w:p w:rsidR="00885047" w:rsidRPr="009B36B3" w:rsidRDefault="00885047" w:rsidP="00B90DF6">
            <w:pPr>
              <w:pStyle w:val="TableParagraph"/>
              <w:rPr>
                <w:sz w:val="28"/>
                <w:szCs w:val="28"/>
              </w:rPr>
            </w:pPr>
          </w:p>
        </w:tc>
      </w:tr>
      <w:tr w:rsidR="00885047" w:rsidRPr="009B36B3" w:rsidTr="009B36B3">
        <w:trPr>
          <w:trHeight w:val="964"/>
        </w:trPr>
        <w:tc>
          <w:tcPr>
            <w:tcW w:w="4645" w:type="dxa"/>
          </w:tcPr>
          <w:p w:rsidR="00885047" w:rsidRPr="009B36B3" w:rsidRDefault="00885047" w:rsidP="009B36B3">
            <w:pPr>
              <w:pStyle w:val="TableParagraph"/>
              <w:spacing w:line="315" w:lineRule="exact"/>
              <w:ind w:left="107"/>
              <w:rPr>
                <w:sz w:val="28"/>
                <w:szCs w:val="28"/>
              </w:rPr>
            </w:pPr>
            <w:r w:rsidRPr="009B36B3">
              <w:rPr>
                <w:sz w:val="28"/>
                <w:szCs w:val="28"/>
              </w:rPr>
              <w:t>Дата направления заявления о</w:t>
            </w:r>
          </w:p>
          <w:p w:rsidR="00885047" w:rsidRPr="009B36B3" w:rsidRDefault="00885047" w:rsidP="009B36B3">
            <w:pPr>
              <w:pStyle w:val="TableParagraph"/>
              <w:spacing w:line="322" w:lineRule="exact"/>
              <w:ind w:left="107" w:right="245"/>
              <w:rPr>
                <w:sz w:val="28"/>
                <w:szCs w:val="28"/>
              </w:rPr>
            </w:pPr>
            <w:r w:rsidRPr="009B36B3">
              <w:rPr>
                <w:sz w:val="28"/>
                <w:szCs w:val="28"/>
              </w:rPr>
              <w:t>заключении соглашения о защите и поощрении капиталовложений</w:t>
            </w:r>
            <w:r w:rsidRPr="009B36B3">
              <w:rPr>
                <w:sz w:val="28"/>
                <w:szCs w:val="28"/>
                <w:vertAlign w:val="superscript"/>
              </w:rPr>
              <w:t>2</w:t>
            </w:r>
          </w:p>
        </w:tc>
        <w:tc>
          <w:tcPr>
            <w:tcW w:w="4645" w:type="dxa"/>
          </w:tcPr>
          <w:p w:rsidR="00885047" w:rsidRPr="009B36B3" w:rsidRDefault="00885047" w:rsidP="00B90DF6">
            <w:pPr>
              <w:pStyle w:val="TableParagraph"/>
              <w:rPr>
                <w:sz w:val="28"/>
                <w:szCs w:val="28"/>
              </w:rPr>
            </w:pPr>
          </w:p>
        </w:tc>
      </w:tr>
    </w:tbl>
    <w:p w:rsidR="00885047" w:rsidRPr="00C564CB" w:rsidRDefault="00885047" w:rsidP="00885047">
      <w:pPr>
        <w:pStyle w:val="a5"/>
        <w:spacing w:before="6"/>
        <w:ind w:left="0"/>
        <w:jc w:val="left"/>
        <w:rPr>
          <w:b/>
        </w:rPr>
      </w:pPr>
    </w:p>
    <w:p w:rsidR="00885047" w:rsidRPr="00C564CB" w:rsidRDefault="00885047" w:rsidP="00F95549">
      <w:pPr>
        <w:pStyle w:val="a5"/>
        <w:tabs>
          <w:tab w:val="left" w:pos="1382"/>
          <w:tab w:val="left" w:pos="1612"/>
          <w:tab w:val="left" w:pos="1980"/>
          <w:tab w:val="left" w:pos="3084"/>
          <w:tab w:val="left" w:pos="3115"/>
          <w:tab w:val="left" w:pos="3488"/>
          <w:tab w:val="left" w:pos="4018"/>
          <w:tab w:val="left" w:pos="4399"/>
          <w:tab w:val="left" w:pos="5102"/>
          <w:tab w:val="left" w:pos="5411"/>
          <w:tab w:val="left" w:pos="5797"/>
          <w:tab w:val="left" w:pos="6188"/>
          <w:tab w:val="left" w:pos="7200"/>
          <w:tab w:val="left" w:pos="7623"/>
          <w:tab w:val="left" w:pos="7724"/>
          <w:tab w:val="left" w:pos="8011"/>
        </w:tabs>
        <w:spacing w:before="1" w:line="268" w:lineRule="auto"/>
        <w:ind w:left="338" w:right="671" w:firstLine="707"/>
      </w:pPr>
      <w:r w:rsidRPr="00C564CB">
        <w:t>На</w:t>
      </w:r>
      <w:r w:rsidRPr="00C564CB">
        <w:tab/>
      </w:r>
      <w:r w:rsidRPr="00C564CB">
        <w:tab/>
        <w:t>основании</w:t>
      </w:r>
      <w:r w:rsidRPr="00C564CB">
        <w:tab/>
      </w:r>
      <w:r w:rsidRPr="00C564CB">
        <w:tab/>
        <w:t>части</w:t>
      </w:r>
      <w:r w:rsidRPr="00C564CB">
        <w:tab/>
        <w:t>3</w:t>
      </w:r>
      <w:r w:rsidRPr="00C564CB">
        <w:tab/>
        <w:t>статьи</w:t>
      </w:r>
      <w:r w:rsidRPr="00C564CB">
        <w:tab/>
        <w:t>7</w:t>
      </w:r>
      <w:r w:rsidRPr="00C564CB">
        <w:tab/>
        <w:t>и</w:t>
      </w:r>
      <w:r w:rsidRPr="00C564CB">
        <w:tab/>
        <w:t>статьи</w:t>
      </w:r>
      <w:r w:rsidRPr="00C564CB">
        <w:tab/>
        <w:t>14</w:t>
      </w:r>
      <w:r w:rsidRPr="00C564CB">
        <w:tab/>
      </w:r>
      <w:r w:rsidRPr="00C564CB">
        <w:tab/>
      </w:r>
      <w:r w:rsidRPr="00C564CB">
        <w:rPr>
          <w:spacing w:val="-1"/>
        </w:rPr>
        <w:t xml:space="preserve">Федерального </w:t>
      </w:r>
      <w:r w:rsidRPr="00C564CB">
        <w:t>закона</w:t>
      </w:r>
      <w:r w:rsidRPr="00C564CB">
        <w:tab/>
        <w:t>«О</w:t>
      </w:r>
      <w:r w:rsidRPr="00C564CB">
        <w:tab/>
        <w:t>защите</w:t>
      </w:r>
      <w:r w:rsidRPr="00C564CB">
        <w:tab/>
        <w:t>и</w:t>
      </w:r>
      <w:r w:rsidRPr="00C564CB">
        <w:tab/>
        <w:t>поощрении</w:t>
      </w:r>
      <w:r w:rsidRPr="00C564CB">
        <w:tab/>
        <w:t xml:space="preserve">капиталовложений </w:t>
      </w:r>
      <w:r w:rsidRPr="00C564CB">
        <w:tab/>
        <w:t>в</w:t>
      </w:r>
      <w:r w:rsidRPr="00C564CB">
        <w:tab/>
        <w:t>Российской</w:t>
      </w:r>
    </w:p>
    <w:p w:rsidR="00885047" w:rsidRPr="00C564CB" w:rsidRDefault="00885047" w:rsidP="00F95549">
      <w:pPr>
        <w:pStyle w:val="a5"/>
        <w:tabs>
          <w:tab w:val="left" w:pos="2021"/>
          <w:tab w:val="left" w:pos="3117"/>
          <w:tab w:val="left" w:pos="4406"/>
          <w:tab w:val="left" w:pos="5574"/>
          <w:tab w:val="left" w:pos="6054"/>
          <w:tab w:val="left" w:pos="6613"/>
          <w:tab w:val="left" w:pos="7937"/>
          <w:tab w:val="left" w:pos="8569"/>
          <w:tab w:val="left" w:pos="9475"/>
        </w:tabs>
        <w:spacing w:line="321" w:lineRule="exact"/>
        <w:ind w:left="338"/>
      </w:pPr>
      <w:r w:rsidRPr="00C564CB">
        <w:t>Федерации»</w:t>
      </w:r>
      <w:r w:rsidRPr="00C564CB">
        <w:tab/>
        <w:t>просим</w:t>
      </w:r>
      <w:r w:rsidRPr="00C564CB">
        <w:tab/>
        <w:t>признать</w:t>
      </w:r>
      <w:r w:rsidRPr="00C564CB">
        <w:tab/>
        <w:t>договор</w:t>
      </w:r>
      <w:r w:rsidRPr="00C564CB">
        <w:tab/>
        <w:t>от</w:t>
      </w:r>
      <w:r w:rsidRPr="00C564CB">
        <w:tab/>
        <w:t>«</w:t>
      </w:r>
      <w:r w:rsidRPr="00C564CB">
        <w:rPr>
          <w:u w:val="single"/>
        </w:rPr>
        <w:tab/>
      </w:r>
      <w:r w:rsidRPr="00C564CB">
        <w:t>»</w:t>
      </w:r>
      <w:r w:rsidRPr="00C564CB">
        <w:rPr>
          <w:u w:val="single"/>
        </w:rPr>
        <w:tab/>
      </w:r>
      <w:r w:rsidR="00F718E9">
        <w:t xml:space="preserve"> 20__г. №</w:t>
      </w:r>
      <w:r w:rsidRPr="00C564CB">
        <w:rPr>
          <w:u w:val="single"/>
        </w:rPr>
        <w:tab/>
      </w:r>
    </w:p>
    <w:p w:rsidR="00885047" w:rsidRPr="00C564CB" w:rsidRDefault="00885047" w:rsidP="00F95549">
      <w:pPr>
        <w:pStyle w:val="a5"/>
        <w:tabs>
          <w:tab w:val="left" w:pos="9431"/>
        </w:tabs>
        <w:spacing w:before="38"/>
        <w:ind w:left="338"/>
      </w:pPr>
      <w:r w:rsidRPr="00C564CB">
        <w:t>о</w:t>
      </w:r>
      <w:r w:rsidRPr="00C564CB">
        <w:rPr>
          <w:u w:val="single"/>
        </w:rPr>
        <w:tab/>
      </w:r>
    </w:p>
    <w:p w:rsidR="00885047" w:rsidRPr="00C564CB" w:rsidRDefault="00885047" w:rsidP="00F95549">
      <w:pPr>
        <w:ind w:left="346" w:right="687" w:firstLine="362"/>
        <w:jc w:val="both"/>
        <w:rPr>
          <w:rFonts w:ascii="Times New Roman" w:hAnsi="Times New Roman"/>
          <w:sz w:val="28"/>
          <w:szCs w:val="28"/>
        </w:rPr>
      </w:pPr>
      <w:r w:rsidRPr="00C564CB">
        <w:rPr>
          <w:rFonts w:ascii="Times New Roman" w:hAnsi="Times New Roman"/>
          <w:sz w:val="28"/>
          <w:szCs w:val="28"/>
        </w:rPr>
        <w:t>(виддоговоравсоответствии</w:t>
      </w:r>
      <w:r w:rsidR="00F95549">
        <w:rPr>
          <w:rFonts w:ascii="Times New Roman" w:hAnsi="Times New Roman"/>
          <w:sz w:val="28"/>
          <w:szCs w:val="28"/>
        </w:rPr>
        <w:t xml:space="preserve"> с </w:t>
      </w:r>
      <w:r w:rsidRPr="00C564CB">
        <w:rPr>
          <w:rFonts w:ascii="Times New Roman" w:hAnsi="Times New Roman"/>
          <w:sz w:val="28"/>
          <w:szCs w:val="28"/>
        </w:rPr>
        <w:t>частью1статьи14Федеральногозакона</w:t>
      </w:r>
      <w:r w:rsidR="00F95549">
        <w:rPr>
          <w:rFonts w:ascii="Times New Roman" w:hAnsi="Times New Roman"/>
          <w:sz w:val="28"/>
          <w:szCs w:val="28"/>
        </w:rPr>
        <w:t xml:space="preserve"> № 69-ФЗ</w:t>
      </w:r>
      <w:r w:rsidRPr="00C564CB">
        <w:rPr>
          <w:rFonts w:ascii="Times New Roman" w:hAnsi="Times New Roman"/>
          <w:sz w:val="28"/>
          <w:szCs w:val="28"/>
        </w:rPr>
        <w:t>)</w:t>
      </w:r>
    </w:p>
    <w:p w:rsidR="00885047" w:rsidRPr="00C564CB" w:rsidRDefault="00885047" w:rsidP="00F95549">
      <w:pPr>
        <w:pStyle w:val="a5"/>
        <w:tabs>
          <w:tab w:val="left" w:pos="3178"/>
          <w:tab w:val="left" w:pos="3886"/>
          <w:tab w:val="left" w:pos="5806"/>
          <w:tab w:val="left" w:pos="8467"/>
        </w:tabs>
        <w:ind w:left="338" w:right="678"/>
      </w:pPr>
      <w:r w:rsidRPr="00C564CB">
        <w:t>в качестве договора, связанного соглашением о защите и поощрении капиталовложений</w:t>
      </w:r>
      <w:r w:rsidRPr="00C564CB">
        <w:tab/>
        <w:t>в</w:t>
      </w:r>
      <w:r w:rsidRPr="00C564CB">
        <w:tab/>
        <w:t>отношении</w:t>
      </w:r>
      <w:r w:rsidRPr="00C564CB">
        <w:tab/>
        <w:t>инвестиционного</w:t>
      </w:r>
      <w:r w:rsidRPr="00C564CB">
        <w:tab/>
      </w:r>
      <w:r w:rsidRPr="00C564CB">
        <w:rPr>
          <w:spacing w:val="-1"/>
        </w:rPr>
        <w:t>проекта</w:t>
      </w:r>
    </w:p>
    <w:p w:rsidR="00885047" w:rsidRPr="00C564CB" w:rsidRDefault="00885047" w:rsidP="00F95549">
      <w:pPr>
        <w:pStyle w:val="a5"/>
        <w:tabs>
          <w:tab w:val="left" w:pos="9165"/>
        </w:tabs>
        <w:spacing w:before="2" w:line="322" w:lineRule="exact"/>
        <w:ind w:left="338"/>
      </w:pPr>
      <w:r w:rsidRPr="00C564CB">
        <w:t>«</w:t>
      </w:r>
      <w:r w:rsidRPr="00C564CB">
        <w:rPr>
          <w:u w:val="single"/>
        </w:rPr>
        <w:tab/>
      </w:r>
      <w:r w:rsidRPr="00C564CB">
        <w:t>»</w:t>
      </w:r>
    </w:p>
    <w:p w:rsidR="00885047" w:rsidRPr="00C564CB" w:rsidRDefault="00885047" w:rsidP="00F95549">
      <w:pPr>
        <w:pStyle w:val="a5"/>
        <w:ind w:left="338"/>
      </w:pPr>
      <w:r w:rsidRPr="00C564CB">
        <w:t>.</w:t>
      </w:r>
    </w:p>
    <w:p w:rsidR="00885047" w:rsidRPr="00C564CB" w:rsidRDefault="00885047" w:rsidP="00885047">
      <w:pPr>
        <w:ind w:left="3500"/>
        <w:rPr>
          <w:rFonts w:ascii="Times New Roman" w:hAnsi="Times New Roman"/>
          <w:sz w:val="28"/>
          <w:szCs w:val="28"/>
        </w:rPr>
      </w:pPr>
      <w:r w:rsidRPr="00C564CB">
        <w:rPr>
          <w:rFonts w:ascii="Times New Roman" w:hAnsi="Times New Roman"/>
          <w:sz w:val="28"/>
          <w:szCs w:val="28"/>
        </w:rPr>
        <w:t>(наименованиеинвестиционногопроекта)</w:t>
      </w:r>
    </w:p>
    <w:p w:rsidR="00885047" w:rsidRPr="00C564CB" w:rsidRDefault="00885047" w:rsidP="00885047">
      <w:pPr>
        <w:pStyle w:val="a5"/>
        <w:ind w:left="0"/>
        <w:jc w:val="left"/>
      </w:pPr>
    </w:p>
    <w:p w:rsidR="00885047" w:rsidRPr="00C564CB" w:rsidRDefault="00885047" w:rsidP="00885047">
      <w:pPr>
        <w:pStyle w:val="a5"/>
        <w:spacing w:before="8"/>
        <w:ind w:left="0"/>
        <w:jc w:val="left"/>
      </w:pPr>
    </w:p>
    <w:p w:rsidR="00885047" w:rsidRPr="00C564CB" w:rsidRDefault="00885047" w:rsidP="00885047">
      <w:pPr>
        <w:pStyle w:val="a5"/>
        <w:ind w:left="3073" w:right="676" w:hanging="2027"/>
      </w:pPr>
      <w:bookmarkStart w:id="8" w:name="_GoBack"/>
      <w:r w:rsidRPr="00C564CB">
        <w:rPr>
          <w:u w:val="single"/>
        </w:rPr>
        <w:t>Приложен</w:t>
      </w:r>
      <w:bookmarkEnd w:id="8"/>
      <w:r w:rsidRPr="00C564CB">
        <w:rPr>
          <w:u w:val="single"/>
        </w:rPr>
        <w:t>ия:</w:t>
      </w:r>
      <w:r w:rsidRPr="00C564CB">
        <w:t xml:space="preserve"> 1. Заверенная надлежащим образом копия документа, подтверждающего полномочия лица, подписавшего настоящее ходатайство, действовать от имени заявителя.</w:t>
      </w:r>
    </w:p>
    <w:p w:rsidR="00885047" w:rsidRPr="00C564CB" w:rsidRDefault="00885047" w:rsidP="00885047">
      <w:pPr>
        <w:pStyle w:val="a7"/>
        <w:numPr>
          <w:ilvl w:val="0"/>
          <w:numId w:val="3"/>
        </w:numPr>
        <w:tabs>
          <w:tab w:val="left" w:pos="3071"/>
        </w:tabs>
        <w:ind w:right="675" w:hanging="284"/>
        <w:jc w:val="both"/>
        <w:rPr>
          <w:sz w:val="28"/>
          <w:szCs w:val="28"/>
        </w:rPr>
      </w:pPr>
      <w:r w:rsidRPr="00C564CB">
        <w:rPr>
          <w:sz w:val="28"/>
          <w:szCs w:val="28"/>
        </w:rPr>
        <w:t>Заверенная надлежащим образом копия договора о предоставлении субсидии (если применимо).</w:t>
      </w:r>
    </w:p>
    <w:p w:rsidR="00F95549" w:rsidRPr="00C564CB" w:rsidRDefault="00F95549" w:rsidP="00F95549">
      <w:pPr>
        <w:pStyle w:val="a7"/>
        <w:numPr>
          <w:ilvl w:val="0"/>
          <w:numId w:val="3"/>
        </w:numPr>
        <w:tabs>
          <w:tab w:val="left" w:pos="3001"/>
        </w:tabs>
        <w:ind w:left="3003" w:right="673" w:hanging="284"/>
        <w:jc w:val="both"/>
        <w:rPr>
          <w:sz w:val="28"/>
          <w:szCs w:val="28"/>
        </w:rPr>
      </w:pPr>
      <w:r w:rsidRPr="00C564CB">
        <w:rPr>
          <w:sz w:val="28"/>
          <w:szCs w:val="28"/>
        </w:rPr>
        <w:t xml:space="preserve">Заверенная надлежащим образом копия договора о </w:t>
      </w:r>
      <w:r w:rsidRPr="00C564CB">
        <w:rPr>
          <w:sz w:val="28"/>
          <w:szCs w:val="28"/>
        </w:rPr>
        <w:lastRenderedPageBreak/>
        <w:t>предоставлении бюджетных инвестиций (если применимо).</w:t>
      </w:r>
    </w:p>
    <w:p w:rsidR="00F95549" w:rsidRPr="00C564CB" w:rsidRDefault="00F95549" w:rsidP="00F95549">
      <w:pPr>
        <w:pStyle w:val="a7"/>
        <w:numPr>
          <w:ilvl w:val="0"/>
          <w:numId w:val="3"/>
        </w:numPr>
        <w:tabs>
          <w:tab w:val="left" w:pos="3001"/>
        </w:tabs>
        <w:ind w:left="3003" w:right="675" w:hanging="284"/>
        <w:jc w:val="both"/>
        <w:rPr>
          <w:sz w:val="28"/>
          <w:szCs w:val="28"/>
        </w:rPr>
      </w:pPr>
      <w:r w:rsidRPr="00C564CB">
        <w:rPr>
          <w:sz w:val="28"/>
          <w:szCs w:val="28"/>
        </w:rPr>
        <w:t>Заверенная надлежащим образом копия договора между заявителем и регулируемой организацией (если применимо).</w:t>
      </w:r>
    </w:p>
    <w:p w:rsidR="00F95549" w:rsidRPr="00C564CB" w:rsidRDefault="00F95549" w:rsidP="00F95549">
      <w:pPr>
        <w:pStyle w:val="a7"/>
        <w:numPr>
          <w:ilvl w:val="0"/>
          <w:numId w:val="3"/>
        </w:numPr>
        <w:tabs>
          <w:tab w:val="left" w:pos="3001"/>
        </w:tabs>
        <w:ind w:left="3003" w:right="671" w:hanging="284"/>
        <w:jc w:val="both"/>
        <w:rPr>
          <w:sz w:val="28"/>
          <w:szCs w:val="28"/>
        </w:rPr>
      </w:pPr>
      <w:r w:rsidRPr="00C564CB">
        <w:rPr>
          <w:sz w:val="28"/>
          <w:szCs w:val="28"/>
        </w:rPr>
        <w:t>Заверенная надлежащим образом справка, выданная заявителю кредитором по договору, указанному в пункте 2  части  1  статьи  14  Федерального закона «О защите и поощрении капиталовложений в Российской Федерации», содержащая условия такого договора (в том числе размер процентной ставки (или) порядок ее определения, условия, подтверждающие направленность договора на содействие реализации инвестиционного проекта), а также реквизиты (дата, номер) и существенные условия соглашения о возмещении за счет средств бюджетов бюджетной системы Российской Федерации недополученных доходов кредитора (если применимо).</w:t>
      </w:r>
    </w:p>
    <w:p w:rsidR="00F95549" w:rsidRPr="00C564CB" w:rsidRDefault="00F95549" w:rsidP="00F95549">
      <w:pPr>
        <w:pStyle w:val="a7"/>
        <w:numPr>
          <w:ilvl w:val="0"/>
          <w:numId w:val="3"/>
        </w:numPr>
        <w:tabs>
          <w:tab w:val="left" w:pos="3001"/>
        </w:tabs>
        <w:ind w:left="3003" w:right="671" w:hanging="284"/>
        <w:jc w:val="both"/>
        <w:rPr>
          <w:sz w:val="28"/>
          <w:szCs w:val="28"/>
        </w:rPr>
      </w:pPr>
      <w:r w:rsidRPr="00C564CB">
        <w:rPr>
          <w:sz w:val="28"/>
          <w:szCs w:val="28"/>
        </w:rPr>
        <w:t>Подписанный с</w:t>
      </w:r>
      <w:r w:rsidR="00F57990">
        <w:rPr>
          <w:sz w:val="28"/>
          <w:szCs w:val="28"/>
        </w:rPr>
        <w:t>о</w:t>
      </w:r>
      <w:r w:rsidRPr="00C564CB">
        <w:rPr>
          <w:sz w:val="28"/>
          <w:szCs w:val="28"/>
        </w:rPr>
        <w:t xml:space="preserve"> стороны заявителя проект дополнительного соглашения к соглашению о защите и поощрении капиталовложений, содержащий условия договора, о признании которого   связанным     ходатайствует     заявитель (в количестве экземпляров, равном числу сторон соглашения).</w:t>
      </w:r>
    </w:p>
    <w:p w:rsidR="00F95549" w:rsidRPr="00C564CB" w:rsidRDefault="00F95549" w:rsidP="00F95549">
      <w:pPr>
        <w:pStyle w:val="a7"/>
        <w:numPr>
          <w:ilvl w:val="0"/>
          <w:numId w:val="3"/>
        </w:numPr>
        <w:tabs>
          <w:tab w:val="left" w:pos="3001"/>
        </w:tabs>
        <w:ind w:left="3003" w:right="673" w:hanging="284"/>
        <w:jc w:val="both"/>
        <w:rPr>
          <w:sz w:val="28"/>
          <w:szCs w:val="28"/>
        </w:rPr>
      </w:pPr>
      <w:r w:rsidRPr="00C564CB">
        <w:rPr>
          <w:sz w:val="28"/>
          <w:szCs w:val="28"/>
        </w:rPr>
        <w:t>Иные документы на усмотрение заявителя, подтверждающие, что указанный в настоящем ходатайстве договор обладает признаками связанного договора (при необходимости).</w:t>
      </w:r>
    </w:p>
    <w:p w:rsidR="00F95549" w:rsidRPr="00C564CB" w:rsidRDefault="00F95549" w:rsidP="00F95549">
      <w:pPr>
        <w:pStyle w:val="a5"/>
        <w:ind w:left="0"/>
        <w:jc w:val="left"/>
      </w:pPr>
    </w:p>
    <w:p w:rsidR="00F95549" w:rsidRPr="00C564CB" w:rsidRDefault="00F95549" w:rsidP="00F95549">
      <w:pPr>
        <w:pStyle w:val="a5"/>
        <w:ind w:left="0"/>
        <w:jc w:val="left"/>
      </w:pPr>
    </w:p>
    <w:p w:rsidR="00F95549" w:rsidRPr="00C564CB" w:rsidRDefault="00F95549" w:rsidP="00F95549">
      <w:pPr>
        <w:pStyle w:val="a5"/>
        <w:spacing w:before="2"/>
        <w:ind w:left="0"/>
        <w:jc w:val="left"/>
      </w:pPr>
    </w:p>
    <w:tbl>
      <w:tblPr>
        <w:tblW w:w="0" w:type="auto"/>
        <w:tblInd w:w="341" w:type="dxa"/>
        <w:tblLayout w:type="fixed"/>
        <w:tblCellMar>
          <w:left w:w="0" w:type="dxa"/>
          <w:right w:w="0" w:type="dxa"/>
        </w:tblCellMar>
        <w:tblLook w:val="01E0"/>
      </w:tblPr>
      <w:tblGrid>
        <w:gridCol w:w="2832"/>
        <w:gridCol w:w="288"/>
        <w:gridCol w:w="2837"/>
        <w:gridCol w:w="288"/>
        <w:gridCol w:w="2837"/>
      </w:tblGrid>
      <w:tr w:rsidR="00073F6F" w:rsidRPr="009B36B3" w:rsidTr="009B36B3">
        <w:trPr>
          <w:trHeight w:val="726"/>
        </w:trPr>
        <w:tc>
          <w:tcPr>
            <w:tcW w:w="2832" w:type="dxa"/>
            <w:tcBorders>
              <w:top w:val="single" w:sz="4" w:space="0" w:color="000000"/>
              <w:bottom w:val="single" w:sz="4" w:space="0" w:color="000000"/>
            </w:tcBorders>
          </w:tcPr>
          <w:p w:rsidR="00F95549" w:rsidRPr="009B36B3" w:rsidRDefault="00F95549" w:rsidP="009B36B3">
            <w:pPr>
              <w:pStyle w:val="TableParagraph"/>
              <w:spacing w:line="223" w:lineRule="exact"/>
              <w:ind w:left="375" w:right="376"/>
              <w:jc w:val="center"/>
              <w:rPr>
                <w:sz w:val="28"/>
                <w:szCs w:val="28"/>
              </w:rPr>
            </w:pPr>
            <w:r w:rsidRPr="009B36B3">
              <w:rPr>
                <w:sz w:val="28"/>
                <w:szCs w:val="28"/>
              </w:rPr>
              <w:t>(дата)</w:t>
            </w:r>
          </w:p>
        </w:tc>
        <w:tc>
          <w:tcPr>
            <w:tcW w:w="288" w:type="dxa"/>
          </w:tcPr>
          <w:p w:rsidR="00F95549" w:rsidRPr="009B36B3" w:rsidRDefault="00F95549" w:rsidP="00B90DF6">
            <w:pPr>
              <w:pStyle w:val="TableParagraph"/>
              <w:rPr>
                <w:sz w:val="28"/>
                <w:szCs w:val="28"/>
                <w:lang w:val="en-US"/>
              </w:rPr>
            </w:pPr>
          </w:p>
        </w:tc>
        <w:tc>
          <w:tcPr>
            <w:tcW w:w="2837" w:type="dxa"/>
            <w:tcBorders>
              <w:bottom w:val="single" w:sz="4" w:space="0" w:color="000000"/>
            </w:tcBorders>
          </w:tcPr>
          <w:p w:rsidR="00F95549" w:rsidRPr="009B36B3" w:rsidRDefault="00F95549" w:rsidP="00B90DF6">
            <w:pPr>
              <w:pStyle w:val="TableParagraph"/>
              <w:rPr>
                <w:sz w:val="28"/>
                <w:szCs w:val="28"/>
                <w:lang w:val="en-US"/>
              </w:rPr>
            </w:pPr>
          </w:p>
        </w:tc>
        <w:tc>
          <w:tcPr>
            <w:tcW w:w="288" w:type="dxa"/>
          </w:tcPr>
          <w:p w:rsidR="00F95549" w:rsidRPr="009B36B3" w:rsidRDefault="00F95549" w:rsidP="00B90DF6">
            <w:pPr>
              <w:pStyle w:val="TableParagraph"/>
              <w:rPr>
                <w:sz w:val="28"/>
                <w:szCs w:val="28"/>
                <w:lang w:val="en-US"/>
              </w:rPr>
            </w:pPr>
          </w:p>
        </w:tc>
        <w:tc>
          <w:tcPr>
            <w:tcW w:w="2837" w:type="dxa"/>
            <w:tcBorders>
              <w:bottom w:val="single" w:sz="4" w:space="0" w:color="000000"/>
            </w:tcBorders>
          </w:tcPr>
          <w:p w:rsidR="00F95549" w:rsidRPr="009B36B3" w:rsidRDefault="00F95549" w:rsidP="00B90DF6">
            <w:pPr>
              <w:pStyle w:val="TableParagraph"/>
              <w:rPr>
                <w:sz w:val="28"/>
                <w:szCs w:val="28"/>
                <w:lang w:val="en-US"/>
              </w:rPr>
            </w:pPr>
          </w:p>
        </w:tc>
      </w:tr>
      <w:tr w:rsidR="00073F6F" w:rsidRPr="009B36B3" w:rsidTr="009B36B3">
        <w:trPr>
          <w:trHeight w:val="453"/>
        </w:trPr>
        <w:tc>
          <w:tcPr>
            <w:tcW w:w="2832" w:type="dxa"/>
            <w:tcBorders>
              <w:top w:val="single" w:sz="4" w:space="0" w:color="000000"/>
            </w:tcBorders>
          </w:tcPr>
          <w:p w:rsidR="00F95549" w:rsidRPr="009B36B3" w:rsidRDefault="00F95549" w:rsidP="009B36B3">
            <w:pPr>
              <w:pStyle w:val="TableParagraph"/>
              <w:spacing w:line="223" w:lineRule="exact"/>
              <w:ind w:left="375" w:right="375"/>
              <w:jc w:val="center"/>
              <w:rPr>
                <w:sz w:val="28"/>
                <w:szCs w:val="28"/>
              </w:rPr>
            </w:pPr>
            <w:r w:rsidRPr="009B36B3">
              <w:rPr>
                <w:sz w:val="28"/>
                <w:szCs w:val="28"/>
              </w:rPr>
              <w:t>(должность</w:t>
            </w:r>
          </w:p>
          <w:p w:rsidR="00F95549" w:rsidRPr="009B36B3" w:rsidRDefault="00F95549" w:rsidP="009B36B3">
            <w:pPr>
              <w:pStyle w:val="TableParagraph"/>
              <w:spacing w:line="210" w:lineRule="exact"/>
              <w:ind w:left="375" w:right="376"/>
              <w:jc w:val="center"/>
              <w:rPr>
                <w:sz w:val="28"/>
                <w:szCs w:val="28"/>
              </w:rPr>
            </w:pPr>
            <w:r w:rsidRPr="009B36B3">
              <w:rPr>
                <w:sz w:val="28"/>
                <w:szCs w:val="28"/>
              </w:rPr>
              <w:t>Уполномоченного лица)</w:t>
            </w:r>
          </w:p>
        </w:tc>
        <w:tc>
          <w:tcPr>
            <w:tcW w:w="288" w:type="dxa"/>
          </w:tcPr>
          <w:p w:rsidR="00F95549" w:rsidRPr="009B36B3" w:rsidRDefault="00F95549" w:rsidP="00B90DF6">
            <w:pPr>
              <w:pStyle w:val="TableParagraph"/>
              <w:rPr>
                <w:sz w:val="28"/>
                <w:szCs w:val="28"/>
              </w:rPr>
            </w:pPr>
          </w:p>
        </w:tc>
        <w:tc>
          <w:tcPr>
            <w:tcW w:w="2837" w:type="dxa"/>
            <w:tcBorders>
              <w:top w:val="single" w:sz="4" w:space="0" w:color="000000"/>
            </w:tcBorders>
          </w:tcPr>
          <w:p w:rsidR="00F95549" w:rsidRPr="009B36B3" w:rsidRDefault="00F95549" w:rsidP="009B36B3">
            <w:pPr>
              <w:pStyle w:val="TableParagraph"/>
              <w:spacing w:line="223" w:lineRule="exact"/>
              <w:ind w:left="375" w:right="375"/>
              <w:jc w:val="center"/>
              <w:rPr>
                <w:sz w:val="28"/>
                <w:szCs w:val="28"/>
              </w:rPr>
            </w:pPr>
            <w:r w:rsidRPr="009B36B3">
              <w:rPr>
                <w:sz w:val="28"/>
                <w:szCs w:val="28"/>
              </w:rPr>
              <w:t>(подпись)</w:t>
            </w:r>
          </w:p>
        </w:tc>
        <w:tc>
          <w:tcPr>
            <w:tcW w:w="288" w:type="dxa"/>
          </w:tcPr>
          <w:p w:rsidR="00F95549" w:rsidRPr="009B36B3" w:rsidRDefault="00F95549" w:rsidP="00B90DF6">
            <w:pPr>
              <w:pStyle w:val="TableParagraph"/>
              <w:rPr>
                <w:sz w:val="28"/>
                <w:szCs w:val="28"/>
              </w:rPr>
            </w:pPr>
          </w:p>
        </w:tc>
        <w:tc>
          <w:tcPr>
            <w:tcW w:w="2837" w:type="dxa"/>
            <w:tcBorders>
              <w:top w:val="single" w:sz="4" w:space="0" w:color="000000"/>
            </w:tcBorders>
          </w:tcPr>
          <w:p w:rsidR="00F95549" w:rsidRPr="009B36B3" w:rsidRDefault="00F95549" w:rsidP="009B36B3">
            <w:pPr>
              <w:pStyle w:val="TableParagraph"/>
              <w:spacing w:line="223" w:lineRule="exact"/>
              <w:ind w:left="375" w:right="376"/>
              <w:jc w:val="center"/>
              <w:rPr>
                <w:sz w:val="28"/>
                <w:szCs w:val="28"/>
              </w:rPr>
            </w:pPr>
            <w:r w:rsidRPr="009B36B3">
              <w:rPr>
                <w:sz w:val="28"/>
                <w:szCs w:val="28"/>
              </w:rPr>
              <w:t>(</w:t>
            </w:r>
            <w:r w:rsidR="006A27D6" w:rsidRPr="009B36B3">
              <w:rPr>
                <w:sz w:val="28"/>
                <w:szCs w:val="28"/>
              </w:rPr>
              <w:t>ФИО</w:t>
            </w:r>
          </w:p>
          <w:p w:rsidR="00F95549" w:rsidRPr="009B36B3" w:rsidRDefault="00F95549" w:rsidP="009B36B3">
            <w:pPr>
              <w:pStyle w:val="TableParagraph"/>
              <w:spacing w:line="210" w:lineRule="exact"/>
              <w:ind w:left="372" w:right="378"/>
              <w:jc w:val="center"/>
              <w:rPr>
                <w:sz w:val="28"/>
                <w:szCs w:val="28"/>
              </w:rPr>
            </w:pPr>
            <w:r w:rsidRPr="009B36B3">
              <w:rPr>
                <w:sz w:val="28"/>
                <w:szCs w:val="28"/>
              </w:rPr>
              <w:t>Уполномоченного лица)</w:t>
            </w:r>
          </w:p>
        </w:tc>
      </w:tr>
    </w:tbl>
    <w:p w:rsidR="00F95549" w:rsidRPr="00F95549" w:rsidRDefault="00F95549" w:rsidP="00F95549">
      <w:pPr>
        <w:pStyle w:val="a5"/>
        <w:ind w:left="0"/>
        <w:jc w:val="left"/>
      </w:pPr>
    </w:p>
    <w:p w:rsidR="00F95549" w:rsidRPr="00C564CB" w:rsidRDefault="00125A1E" w:rsidP="00F95549">
      <w:pPr>
        <w:pStyle w:val="a5"/>
        <w:spacing w:before="7"/>
        <w:ind w:left="0"/>
        <w:jc w:val="left"/>
      </w:pPr>
      <w:r>
        <w:rPr>
          <w:noProof/>
          <w:lang w:eastAsia="ru-RU"/>
        </w:rPr>
        <w:pict>
          <v:shape id="Полилиния 3" o:spid="_x0000_s1028" style="position:absolute;margin-left:70.95pt;margin-top:10.1pt;width:196.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" path="m,l3920,e" filled="f" strokeweight=".19811mm">
            <v:path arrowok="t" o:connecttype="custom" o:connectlocs="0,0;2489200,0" o:connectangles="0,0"/>
            <w10:wrap type="topAndBottom" anchorx="page"/>
          </v:shape>
        </w:pict>
      </w:r>
    </w:p>
    <w:p w:rsidR="00F95549" w:rsidRPr="00C564CB" w:rsidRDefault="00F95549" w:rsidP="00F95549">
      <w:pPr>
        <w:spacing w:before="11"/>
        <w:ind w:left="338" w:right="678"/>
        <w:rPr>
          <w:rFonts w:ascii="Times New Roman" w:hAnsi="Times New Roman"/>
          <w:sz w:val="28"/>
          <w:szCs w:val="28"/>
        </w:rPr>
      </w:pPr>
      <w:r w:rsidRPr="00C564CB">
        <w:rPr>
          <w:rFonts w:ascii="Times New Roman" w:hAnsi="Times New Roman"/>
          <w:sz w:val="28"/>
          <w:szCs w:val="28"/>
          <w:vertAlign w:val="superscript"/>
        </w:rPr>
        <w:t>1</w:t>
      </w:r>
      <w:r w:rsidRPr="00C564CB">
        <w:rPr>
          <w:rFonts w:ascii="Times New Roman" w:hAnsi="Times New Roman"/>
          <w:sz w:val="28"/>
          <w:szCs w:val="28"/>
        </w:rPr>
        <w:t>Указывается в случае, если ходатайство о признании ранее заключенного договора связанным договором подается после заключения соглашения о защите и поощрении капиталовложений.</w:t>
      </w:r>
    </w:p>
    <w:p w:rsidR="00F95549" w:rsidRPr="00C564CB" w:rsidRDefault="00F95549" w:rsidP="00F95549">
      <w:pPr>
        <w:spacing w:before="1"/>
        <w:ind w:left="338" w:right="678"/>
        <w:rPr>
          <w:rFonts w:ascii="Times New Roman" w:hAnsi="Times New Roman"/>
          <w:sz w:val="28"/>
          <w:szCs w:val="28"/>
        </w:rPr>
      </w:pPr>
      <w:r w:rsidRPr="00C564CB">
        <w:rPr>
          <w:rFonts w:ascii="Times New Roman" w:hAnsi="Times New Roman"/>
          <w:sz w:val="28"/>
          <w:szCs w:val="28"/>
          <w:vertAlign w:val="superscript"/>
        </w:rPr>
        <w:t>2</w:t>
      </w:r>
      <w:r w:rsidRPr="00C564CB">
        <w:rPr>
          <w:rFonts w:ascii="Times New Roman" w:hAnsi="Times New Roman"/>
          <w:sz w:val="28"/>
          <w:szCs w:val="28"/>
        </w:rPr>
        <w:t>Указывается в случае, если ходатайство о признании ранее заключенного договора связанным договором  подается до заключения соглашения о защите и поощрении капиталовложений.</w:t>
      </w:r>
    </w:p>
    <w:p w:rsidR="00C564CB" w:rsidRPr="00C564CB" w:rsidRDefault="00C564CB" w:rsidP="00C564CB">
      <w:pPr>
        <w:rPr>
          <w:rFonts w:ascii="Times New Roman" w:hAnsi="Times New Roman"/>
          <w:sz w:val="28"/>
          <w:szCs w:val="28"/>
        </w:rPr>
        <w:sectPr w:rsidR="00C564CB" w:rsidRPr="00C564CB">
          <w:pgSz w:w="11910" w:h="16850"/>
          <w:pgMar w:top="1060" w:right="740" w:bottom="280" w:left="1080" w:header="751" w:footer="0" w:gutter="0"/>
          <w:cols w:space="720"/>
        </w:sectPr>
      </w:pPr>
    </w:p>
    <w:p w:rsidR="00C564CB" w:rsidRPr="00C564CB" w:rsidRDefault="00C564CB" w:rsidP="00C564CB">
      <w:pPr>
        <w:pStyle w:val="1"/>
        <w:spacing w:line="322" w:lineRule="exact"/>
        <w:ind w:right="687"/>
      </w:pPr>
    </w:p>
    <w:p w:rsidR="00787658" w:rsidRPr="001A050F" w:rsidRDefault="00F95549" w:rsidP="001A050F">
      <w:pPr>
        <w:shd w:val="clear" w:color="auto" w:fill="FFFFFF"/>
        <w:spacing w:before="100" w:beforeAutospacing="1" w:after="100" w:afterAutospacing="1" w:line="240" w:lineRule="auto"/>
        <w:jc w:val="right"/>
        <w:rPr>
          <w:rFonts w:ascii="Times New Roman" w:eastAsia="Times New Roman CYR" w:hAnsi="Times New Roman"/>
          <w:sz w:val="28"/>
          <w:szCs w:val="28"/>
        </w:rPr>
      </w:pPr>
      <w:r w:rsidRPr="00371E68">
        <w:rPr>
          <w:rFonts w:ascii="Times New Roman" w:eastAsia="Times New Roman" w:hAnsi="Times New Roman"/>
          <w:sz w:val="28"/>
          <w:szCs w:val="28"/>
          <w:lang w:eastAsia="ru-RU"/>
        </w:rPr>
        <w:t>П</w:t>
      </w:r>
      <w:r w:rsidR="006546C9" w:rsidRPr="00371E68">
        <w:rPr>
          <w:rFonts w:ascii="Times New Roman" w:eastAsia="Times New Roman" w:hAnsi="Times New Roman"/>
          <w:sz w:val="28"/>
          <w:szCs w:val="28"/>
          <w:lang w:eastAsia="ru-RU"/>
        </w:rPr>
        <w:t>риложение № 6</w:t>
      </w:r>
      <w:r w:rsidRPr="00371E68">
        <w:rPr>
          <w:rFonts w:ascii="Times New Roman" w:eastAsia="Times New Roman" w:hAnsi="Times New Roman"/>
          <w:sz w:val="28"/>
          <w:szCs w:val="28"/>
          <w:lang w:eastAsia="ru-RU"/>
        </w:rPr>
        <w:br/>
        <w:t xml:space="preserve">к Порядку и условиям </w:t>
      </w:r>
      <w:r w:rsidR="00787658"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1A050F">
        <w:rPr>
          <w:rFonts w:ascii="Times New Roman" w:eastAsia="Times New Roman CYR" w:hAnsi="Times New Roman"/>
          <w:sz w:val="28"/>
          <w:szCs w:val="28"/>
        </w:rPr>
        <w:t xml:space="preserve"> сельского поселения </w:t>
      </w:r>
      <w:r w:rsidR="001A050F" w:rsidRPr="001A050F">
        <w:rPr>
          <w:rFonts w:ascii="Times New Roman" w:eastAsia="Times New Roman CYR" w:hAnsi="Times New Roman"/>
          <w:sz w:val="28"/>
          <w:szCs w:val="28"/>
        </w:rPr>
        <w:t>Калининского района</w:t>
      </w:r>
    </w:p>
    <w:p w:rsidR="00371E68" w:rsidRPr="00371E68" w:rsidRDefault="00371E68" w:rsidP="00371E68">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F95549" w:rsidRPr="00371E68" w:rsidRDefault="00F95549" w:rsidP="00F95549">
      <w:pPr>
        <w:pStyle w:val="a5"/>
        <w:spacing w:before="4"/>
        <w:ind w:left="0"/>
        <w:jc w:val="right"/>
      </w:pPr>
    </w:p>
    <w:p w:rsidR="00F95549" w:rsidRPr="00371E68" w:rsidRDefault="00F95549" w:rsidP="00F95549">
      <w:pPr>
        <w:pStyle w:val="a5"/>
        <w:spacing w:before="4"/>
        <w:ind w:left="0"/>
        <w:jc w:val="right"/>
      </w:pPr>
    </w:p>
    <w:p w:rsidR="00F95549" w:rsidRPr="00371E68" w:rsidRDefault="00F95549" w:rsidP="00F95549">
      <w:pPr>
        <w:pStyle w:val="a5"/>
        <w:spacing w:before="4"/>
        <w:ind w:left="0"/>
        <w:jc w:val="center"/>
      </w:pPr>
    </w:p>
    <w:p w:rsidR="00F95549" w:rsidRPr="00371E68" w:rsidRDefault="00F95549" w:rsidP="00F95549">
      <w:pPr>
        <w:pStyle w:val="a5"/>
        <w:spacing w:before="4"/>
        <w:ind w:left="0"/>
        <w:jc w:val="center"/>
      </w:pPr>
      <w:r w:rsidRPr="00371E68">
        <w:t>ЗАЯВЛЕНИЕ</w:t>
      </w:r>
    </w:p>
    <w:p w:rsidR="00F95549" w:rsidRPr="00371E68" w:rsidRDefault="00F95549" w:rsidP="00F95549">
      <w:pPr>
        <w:spacing w:before="2"/>
        <w:ind w:left="521" w:right="859"/>
        <w:jc w:val="center"/>
        <w:rPr>
          <w:rFonts w:ascii="Times New Roman" w:hAnsi="Times New Roman"/>
          <w:sz w:val="28"/>
          <w:szCs w:val="28"/>
        </w:rPr>
      </w:pPr>
      <w:r w:rsidRPr="00371E68">
        <w:rPr>
          <w:rFonts w:ascii="Times New Roman" w:hAnsi="Times New Roman"/>
          <w:sz w:val="28"/>
          <w:szCs w:val="28"/>
        </w:rPr>
        <w:t>о заключении дополнительного соглашения к соглашению о защите и поощрении капиталовложений и включении его в реестр соглашений о защите и поощрении капиталовложений</w:t>
      </w:r>
    </w:p>
    <w:p w:rsidR="00F95549" w:rsidRPr="00371E68" w:rsidRDefault="00F95549" w:rsidP="00F95549">
      <w:pPr>
        <w:pStyle w:val="a5"/>
        <w:ind w:left="0"/>
        <w:jc w:val="left"/>
        <w:rPr>
          <w:b/>
        </w:rPr>
      </w:pPr>
    </w:p>
    <w:p w:rsidR="00F95549" w:rsidRPr="00371E68" w:rsidRDefault="00F95549" w:rsidP="00F95549">
      <w:pPr>
        <w:pStyle w:val="a5"/>
        <w:ind w:left="0"/>
        <w:jc w:val="left"/>
        <w:rPr>
          <w:b/>
        </w:rPr>
      </w:pPr>
    </w:p>
    <w:p w:rsidR="00F95549" w:rsidRPr="00371E68" w:rsidRDefault="00F95549" w:rsidP="00F95549">
      <w:pPr>
        <w:pStyle w:val="a5"/>
        <w:spacing w:before="1"/>
        <w:ind w:left="0"/>
        <w:jc w:val="left"/>
        <w:rPr>
          <w:b/>
        </w:rPr>
      </w:pP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45"/>
        <w:gridCol w:w="4645"/>
      </w:tblGrid>
      <w:tr w:rsidR="00F95549" w:rsidRPr="009B36B3" w:rsidTr="009B36B3">
        <w:trPr>
          <w:trHeight w:val="321"/>
        </w:trPr>
        <w:tc>
          <w:tcPr>
            <w:tcW w:w="4645" w:type="dxa"/>
          </w:tcPr>
          <w:p w:rsidR="00F95549" w:rsidRPr="009B36B3" w:rsidRDefault="00F95549" w:rsidP="009B36B3">
            <w:pPr>
              <w:pStyle w:val="TableParagraph"/>
              <w:spacing w:line="301" w:lineRule="exact"/>
              <w:ind w:left="107"/>
              <w:rPr>
                <w:sz w:val="28"/>
                <w:szCs w:val="28"/>
              </w:rPr>
            </w:pPr>
            <w:r w:rsidRPr="009B36B3">
              <w:rPr>
                <w:sz w:val="28"/>
                <w:szCs w:val="28"/>
              </w:rPr>
              <w:t>Полное наименование заявителя</w:t>
            </w:r>
          </w:p>
        </w:tc>
        <w:tc>
          <w:tcPr>
            <w:tcW w:w="4645" w:type="dxa"/>
          </w:tcPr>
          <w:p w:rsidR="00F95549" w:rsidRPr="009B36B3" w:rsidRDefault="00F95549" w:rsidP="00B90DF6">
            <w:pPr>
              <w:pStyle w:val="TableParagraph"/>
              <w:rPr>
                <w:sz w:val="28"/>
                <w:szCs w:val="28"/>
                <w:lang w:val="en-US"/>
              </w:rPr>
            </w:pPr>
          </w:p>
        </w:tc>
      </w:tr>
      <w:tr w:rsidR="00F95549" w:rsidRPr="009B36B3" w:rsidTr="009B36B3">
        <w:trPr>
          <w:trHeight w:val="323"/>
        </w:trPr>
        <w:tc>
          <w:tcPr>
            <w:tcW w:w="4645" w:type="dxa"/>
          </w:tcPr>
          <w:p w:rsidR="00F95549" w:rsidRPr="009B36B3" w:rsidRDefault="00F95549" w:rsidP="009B36B3">
            <w:pPr>
              <w:pStyle w:val="TableParagraph"/>
              <w:spacing w:line="304" w:lineRule="exact"/>
              <w:ind w:left="107"/>
              <w:rPr>
                <w:sz w:val="28"/>
                <w:szCs w:val="28"/>
                <w:lang w:val="en-US"/>
              </w:rPr>
            </w:pPr>
            <w:r w:rsidRPr="009B36B3">
              <w:rPr>
                <w:sz w:val="28"/>
                <w:szCs w:val="28"/>
                <w:lang w:val="en-US"/>
              </w:rPr>
              <w:t>ИНН</w:t>
            </w:r>
            <w:r w:rsidRPr="009B36B3">
              <w:rPr>
                <w:sz w:val="28"/>
                <w:szCs w:val="28"/>
              </w:rPr>
              <w:t>заявителя</w:t>
            </w:r>
          </w:p>
        </w:tc>
        <w:tc>
          <w:tcPr>
            <w:tcW w:w="4645" w:type="dxa"/>
          </w:tcPr>
          <w:p w:rsidR="00F95549" w:rsidRPr="009B36B3" w:rsidRDefault="00F95549" w:rsidP="00B90DF6">
            <w:pPr>
              <w:pStyle w:val="TableParagraph"/>
              <w:rPr>
                <w:sz w:val="28"/>
                <w:szCs w:val="28"/>
                <w:lang w:val="en-US"/>
              </w:rPr>
            </w:pPr>
          </w:p>
        </w:tc>
      </w:tr>
      <w:tr w:rsidR="00F95549" w:rsidRPr="009B36B3" w:rsidTr="009B36B3">
        <w:trPr>
          <w:trHeight w:val="321"/>
        </w:trPr>
        <w:tc>
          <w:tcPr>
            <w:tcW w:w="4645" w:type="dxa"/>
          </w:tcPr>
          <w:p w:rsidR="00F95549" w:rsidRPr="009B36B3" w:rsidRDefault="00F95549" w:rsidP="009B36B3">
            <w:pPr>
              <w:pStyle w:val="TableParagraph"/>
              <w:spacing w:line="302" w:lineRule="exact"/>
              <w:ind w:left="107"/>
              <w:rPr>
                <w:sz w:val="28"/>
                <w:szCs w:val="28"/>
                <w:lang w:val="en-US"/>
              </w:rPr>
            </w:pPr>
            <w:r w:rsidRPr="009B36B3">
              <w:rPr>
                <w:sz w:val="28"/>
                <w:szCs w:val="28"/>
                <w:lang w:val="en-US"/>
              </w:rPr>
              <w:t>ОГРН</w:t>
            </w:r>
            <w:r w:rsidRPr="009B36B3">
              <w:rPr>
                <w:sz w:val="28"/>
                <w:szCs w:val="28"/>
              </w:rPr>
              <w:t>заявителя</w:t>
            </w:r>
          </w:p>
        </w:tc>
        <w:tc>
          <w:tcPr>
            <w:tcW w:w="4645" w:type="dxa"/>
          </w:tcPr>
          <w:p w:rsidR="00F95549" w:rsidRPr="009B36B3" w:rsidRDefault="00F95549" w:rsidP="00B90DF6">
            <w:pPr>
              <w:pStyle w:val="TableParagraph"/>
              <w:rPr>
                <w:sz w:val="28"/>
                <w:szCs w:val="28"/>
                <w:lang w:val="en-US"/>
              </w:rPr>
            </w:pPr>
          </w:p>
        </w:tc>
      </w:tr>
      <w:tr w:rsidR="00F95549" w:rsidRPr="009B36B3" w:rsidTr="009B36B3">
        <w:trPr>
          <w:trHeight w:val="645"/>
        </w:trPr>
        <w:tc>
          <w:tcPr>
            <w:tcW w:w="4645" w:type="dxa"/>
          </w:tcPr>
          <w:p w:rsidR="00F95549" w:rsidRPr="009B36B3" w:rsidRDefault="00F95549" w:rsidP="009B36B3">
            <w:pPr>
              <w:pStyle w:val="TableParagraph"/>
              <w:spacing w:line="315" w:lineRule="exact"/>
              <w:ind w:left="107"/>
              <w:rPr>
                <w:sz w:val="28"/>
                <w:szCs w:val="28"/>
              </w:rPr>
            </w:pPr>
            <w:r w:rsidRPr="009B36B3">
              <w:rPr>
                <w:sz w:val="28"/>
                <w:szCs w:val="28"/>
                <w:lang w:val="en-US"/>
              </w:rPr>
              <w:t>Наименование</w:t>
            </w:r>
            <w:r w:rsidRPr="009B36B3">
              <w:rPr>
                <w:sz w:val="28"/>
                <w:szCs w:val="28"/>
              </w:rPr>
              <w:t>инвестиционного</w:t>
            </w:r>
          </w:p>
          <w:p w:rsidR="00F95549" w:rsidRPr="009B36B3" w:rsidRDefault="00F95549" w:rsidP="009B36B3">
            <w:pPr>
              <w:pStyle w:val="TableParagraph"/>
              <w:spacing w:line="311" w:lineRule="exact"/>
              <w:ind w:left="107"/>
              <w:rPr>
                <w:sz w:val="28"/>
                <w:szCs w:val="28"/>
                <w:lang w:val="en-US"/>
              </w:rPr>
            </w:pPr>
            <w:r w:rsidRPr="009B36B3">
              <w:rPr>
                <w:sz w:val="28"/>
                <w:szCs w:val="28"/>
              </w:rPr>
              <w:t>проекта</w:t>
            </w:r>
          </w:p>
        </w:tc>
        <w:tc>
          <w:tcPr>
            <w:tcW w:w="4645" w:type="dxa"/>
          </w:tcPr>
          <w:p w:rsidR="00F95549" w:rsidRPr="009B36B3" w:rsidRDefault="00F95549" w:rsidP="00B90DF6">
            <w:pPr>
              <w:pStyle w:val="TableParagraph"/>
              <w:rPr>
                <w:sz w:val="28"/>
                <w:szCs w:val="28"/>
                <w:lang w:val="en-US"/>
              </w:rPr>
            </w:pPr>
          </w:p>
        </w:tc>
      </w:tr>
    </w:tbl>
    <w:p w:rsidR="00F95549" w:rsidRPr="00371E68" w:rsidRDefault="00F95549" w:rsidP="00F95549">
      <w:pPr>
        <w:pStyle w:val="a5"/>
        <w:ind w:left="0"/>
        <w:jc w:val="left"/>
        <w:rPr>
          <w:b/>
        </w:rPr>
      </w:pPr>
    </w:p>
    <w:p w:rsidR="00F95549" w:rsidRPr="00371E68" w:rsidRDefault="00F95549" w:rsidP="00F95549">
      <w:pPr>
        <w:pStyle w:val="a5"/>
        <w:spacing w:before="6"/>
        <w:ind w:left="0"/>
        <w:jc w:val="left"/>
        <w:rPr>
          <w:b/>
        </w:rPr>
      </w:pPr>
    </w:p>
    <w:p w:rsidR="00F95549" w:rsidRPr="00371E68" w:rsidRDefault="00F95549" w:rsidP="00F95549">
      <w:pPr>
        <w:pStyle w:val="a5"/>
        <w:tabs>
          <w:tab w:val="left" w:pos="5440"/>
        </w:tabs>
        <w:spacing w:before="89" w:line="276" w:lineRule="auto"/>
        <w:ind w:left="338" w:right="672" w:firstLine="707"/>
      </w:pPr>
      <w:r w:rsidRPr="00371E68">
        <w:t>Руководствуясь частью 4 статьи 7, пунктом части 6 и пунктом 1 части 7 статьи 11 Федерального закона «О защите и поощрении капиталовложений в Российской Федерации», просим заключить дополнительное соглашение к соглашению о защите и поощрении капиталовложений от«__» ______ 20__г. №___ и включить его в реестр соглашений.</w:t>
      </w:r>
    </w:p>
    <w:p w:rsidR="00F95549" w:rsidRPr="00371E68" w:rsidRDefault="00F95549" w:rsidP="00F95549">
      <w:pPr>
        <w:pStyle w:val="a5"/>
        <w:spacing w:before="3"/>
        <w:ind w:left="0"/>
        <w:jc w:val="left"/>
      </w:pPr>
    </w:p>
    <w:p w:rsidR="00F95549" w:rsidRPr="00C564CB" w:rsidRDefault="00F95549" w:rsidP="00F95549">
      <w:pPr>
        <w:pStyle w:val="a5"/>
        <w:ind w:left="3003" w:right="675" w:hanging="1957"/>
      </w:pPr>
      <w:r w:rsidRPr="00371E68">
        <w:rPr>
          <w:u w:val="single"/>
        </w:rPr>
        <w:t>Приложения:</w:t>
      </w:r>
      <w:r w:rsidRPr="00371E68">
        <w:t xml:space="preserve"> 1. Заверенная надлежащим образом копия документа, подтверждающего полномочия лица, подписавшего</w:t>
      </w:r>
      <w:r w:rsidRPr="00C564CB">
        <w:t xml:space="preserve"> настоящее заявление, действовать от имени заявителя.</w:t>
      </w:r>
    </w:p>
    <w:p w:rsidR="00F95549" w:rsidRPr="00C564CB" w:rsidRDefault="00F95549" w:rsidP="00F95549">
      <w:pPr>
        <w:pStyle w:val="a7"/>
        <w:numPr>
          <w:ilvl w:val="0"/>
          <w:numId w:val="2"/>
        </w:numPr>
        <w:tabs>
          <w:tab w:val="left" w:pos="3001"/>
        </w:tabs>
        <w:spacing w:line="242" w:lineRule="auto"/>
        <w:ind w:right="671" w:hanging="284"/>
        <w:rPr>
          <w:sz w:val="28"/>
          <w:szCs w:val="28"/>
        </w:rPr>
      </w:pPr>
      <w:r w:rsidRPr="00C564CB">
        <w:rPr>
          <w:sz w:val="28"/>
          <w:szCs w:val="28"/>
        </w:rPr>
        <w:t>Проект дополнительного соглашения в количестве экземпляров, равном числу сторон соглашения.</w:t>
      </w:r>
    </w:p>
    <w:p w:rsidR="00F95549" w:rsidRPr="00C564CB" w:rsidRDefault="00F95549" w:rsidP="00F95549">
      <w:pPr>
        <w:pStyle w:val="a7"/>
        <w:numPr>
          <w:ilvl w:val="0"/>
          <w:numId w:val="2"/>
        </w:numPr>
        <w:tabs>
          <w:tab w:val="left" w:pos="3001"/>
        </w:tabs>
        <w:ind w:right="669" w:hanging="284"/>
        <w:rPr>
          <w:sz w:val="28"/>
          <w:szCs w:val="28"/>
        </w:rPr>
      </w:pPr>
      <w:r w:rsidRPr="00C564CB">
        <w:rPr>
          <w:sz w:val="28"/>
          <w:szCs w:val="28"/>
        </w:rPr>
        <w:t xml:space="preserve">Документы, предусмотренные частью 7 статьи 11 Федерального закона «О защите и поощрении капиталовложений     в     Российской     Федерации» и соответствующим и положениями Порядка заключения, изменения, прекращения действия соглашений о защите и поощрении капиталовложений, стороной которых не является </w:t>
      </w:r>
      <w:r w:rsidRPr="00C564CB">
        <w:rPr>
          <w:sz w:val="28"/>
          <w:szCs w:val="28"/>
        </w:rPr>
        <w:lastRenderedPageBreak/>
        <w:t>Российская</w:t>
      </w:r>
      <w:r w:rsidRPr="00C564CB">
        <w:rPr>
          <w:sz w:val="28"/>
          <w:szCs w:val="28"/>
        </w:rPr>
        <w:tab/>
        <w:t xml:space="preserve"> Федерация,</w:t>
      </w:r>
      <w:r w:rsidRPr="00C564CB">
        <w:rPr>
          <w:sz w:val="28"/>
          <w:szCs w:val="28"/>
        </w:rPr>
        <w:tab/>
      </w:r>
      <w:r w:rsidRPr="00C564CB">
        <w:rPr>
          <w:spacing w:val="-1"/>
          <w:sz w:val="28"/>
          <w:szCs w:val="28"/>
        </w:rPr>
        <w:t>утвержденных</w:t>
      </w:r>
    </w:p>
    <w:p w:rsidR="00F95549" w:rsidRPr="00C564CB" w:rsidRDefault="00F95549" w:rsidP="00F95549">
      <w:pPr>
        <w:pStyle w:val="a5"/>
        <w:tabs>
          <w:tab w:val="left" w:pos="9309"/>
        </w:tabs>
        <w:spacing w:line="320" w:lineRule="exact"/>
        <w:ind w:left="3003"/>
        <w:jc w:val="left"/>
      </w:pPr>
      <w:r w:rsidRPr="00C564CB">
        <w:rPr>
          <w:u w:val="single"/>
        </w:rPr>
        <w:tab/>
      </w:r>
      <w:r w:rsidRPr="00C564CB">
        <w:t>.</w:t>
      </w:r>
    </w:p>
    <w:p w:rsidR="00F95549" w:rsidRPr="00C564CB" w:rsidRDefault="00F95549" w:rsidP="00F95549">
      <w:pPr>
        <w:spacing w:before="3"/>
        <w:ind w:left="3697"/>
        <w:rPr>
          <w:rFonts w:ascii="Times New Roman" w:hAnsi="Times New Roman"/>
          <w:sz w:val="28"/>
          <w:szCs w:val="28"/>
        </w:rPr>
      </w:pPr>
      <w:r w:rsidRPr="00C564CB">
        <w:rPr>
          <w:rFonts w:ascii="Times New Roman" w:hAnsi="Times New Roman"/>
          <w:sz w:val="28"/>
          <w:szCs w:val="28"/>
        </w:rPr>
        <w:t>Наименование нормативно-правового акта субъекта Российской Федерации</w:t>
      </w:r>
    </w:p>
    <w:p w:rsidR="00F95549" w:rsidRPr="00C564CB" w:rsidRDefault="00F95549" w:rsidP="00F95549">
      <w:pPr>
        <w:pStyle w:val="a5"/>
        <w:ind w:left="0"/>
        <w:jc w:val="left"/>
      </w:pPr>
    </w:p>
    <w:p w:rsidR="00F95549" w:rsidRPr="00C564CB" w:rsidRDefault="00F95549" w:rsidP="00F95549">
      <w:pPr>
        <w:pStyle w:val="a5"/>
        <w:spacing w:before="4" w:after="1"/>
        <w:ind w:left="0"/>
        <w:jc w:val="left"/>
      </w:pPr>
    </w:p>
    <w:tbl>
      <w:tblPr>
        <w:tblW w:w="0" w:type="auto"/>
        <w:tblInd w:w="319" w:type="dxa"/>
        <w:tblLayout w:type="fixed"/>
        <w:tblCellMar>
          <w:left w:w="0" w:type="dxa"/>
          <w:right w:w="0" w:type="dxa"/>
        </w:tblCellMar>
        <w:tblLook w:val="01E0"/>
      </w:tblPr>
      <w:tblGrid>
        <w:gridCol w:w="2775"/>
        <w:gridCol w:w="284"/>
        <w:gridCol w:w="2775"/>
        <w:gridCol w:w="283"/>
        <w:gridCol w:w="3007"/>
      </w:tblGrid>
      <w:tr w:rsidR="00073F6F" w:rsidRPr="009B36B3" w:rsidTr="009B36B3">
        <w:trPr>
          <w:trHeight w:val="725"/>
        </w:trPr>
        <w:tc>
          <w:tcPr>
            <w:tcW w:w="2775" w:type="dxa"/>
            <w:tcBorders>
              <w:top w:val="single" w:sz="4" w:space="0" w:color="000000"/>
              <w:bottom w:val="single" w:sz="4" w:space="0" w:color="000000"/>
            </w:tcBorders>
          </w:tcPr>
          <w:p w:rsidR="00F95549" w:rsidRPr="009B36B3" w:rsidRDefault="00F95549" w:rsidP="009B36B3">
            <w:pPr>
              <w:pStyle w:val="TableParagraph"/>
              <w:spacing w:line="223" w:lineRule="exact"/>
              <w:ind w:left="344" w:right="348"/>
              <w:jc w:val="center"/>
              <w:rPr>
                <w:sz w:val="28"/>
                <w:szCs w:val="28"/>
              </w:rPr>
            </w:pPr>
            <w:r w:rsidRPr="009B36B3">
              <w:rPr>
                <w:sz w:val="28"/>
                <w:szCs w:val="28"/>
              </w:rPr>
              <w:t>(дата)</w:t>
            </w:r>
          </w:p>
        </w:tc>
        <w:tc>
          <w:tcPr>
            <w:tcW w:w="284" w:type="dxa"/>
          </w:tcPr>
          <w:p w:rsidR="00F95549" w:rsidRPr="009B36B3" w:rsidRDefault="00F95549" w:rsidP="00B90DF6">
            <w:pPr>
              <w:pStyle w:val="TableParagraph"/>
              <w:rPr>
                <w:sz w:val="28"/>
                <w:szCs w:val="28"/>
                <w:lang w:val="en-US"/>
              </w:rPr>
            </w:pPr>
          </w:p>
        </w:tc>
        <w:tc>
          <w:tcPr>
            <w:tcW w:w="2775" w:type="dxa"/>
            <w:tcBorders>
              <w:bottom w:val="single" w:sz="4" w:space="0" w:color="000000"/>
            </w:tcBorders>
          </w:tcPr>
          <w:p w:rsidR="00F95549" w:rsidRPr="009B36B3" w:rsidRDefault="00F95549" w:rsidP="00B90DF6">
            <w:pPr>
              <w:pStyle w:val="TableParagraph"/>
              <w:rPr>
                <w:sz w:val="28"/>
                <w:szCs w:val="28"/>
                <w:lang w:val="en-US"/>
              </w:rPr>
            </w:pPr>
          </w:p>
        </w:tc>
        <w:tc>
          <w:tcPr>
            <w:tcW w:w="283" w:type="dxa"/>
          </w:tcPr>
          <w:p w:rsidR="00F95549" w:rsidRPr="009B36B3" w:rsidRDefault="00F95549" w:rsidP="00B90DF6">
            <w:pPr>
              <w:pStyle w:val="TableParagraph"/>
              <w:rPr>
                <w:sz w:val="28"/>
                <w:szCs w:val="28"/>
                <w:lang w:val="en-US"/>
              </w:rPr>
            </w:pPr>
          </w:p>
        </w:tc>
        <w:tc>
          <w:tcPr>
            <w:tcW w:w="3007" w:type="dxa"/>
            <w:tcBorders>
              <w:bottom w:val="single" w:sz="4" w:space="0" w:color="000000"/>
            </w:tcBorders>
          </w:tcPr>
          <w:p w:rsidR="00F95549" w:rsidRPr="009B36B3" w:rsidRDefault="00F95549" w:rsidP="00B90DF6">
            <w:pPr>
              <w:pStyle w:val="TableParagraph"/>
              <w:rPr>
                <w:sz w:val="28"/>
                <w:szCs w:val="28"/>
                <w:lang w:val="en-US"/>
              </w:rPr>
            </w:pPr>
          </w:p>
        </w:tc>
      </w:tr>
      <w:tr w:rsidR="00073F6F" w:rsidRPr="009B36B3" w:rsidTr="009B36B3">
        <w:trPr>
          <w:trHeight w:val="453"/>
        </w:trPr>
        <w:tc>
          <w:tcPr>
            <w:tcW w:w="2775" w:type="dxa"/>
            <w:tcBorders>
              <w:top w:val="single" w:sz="4" w:space="0" w:color="000000"/>
            </w:tcBorders>
          </w:tcPr>
          <w:p w:rsidR="00F95549" w:rsidRPr="009B36B3" w:rsidRDefault="00F95549" w:rsidP="009B36B3">
            <w:pPr>
              <w:pStyle w:val="TableParagraph"/>
              <w:spacing w:line="223" w:lineRule="exact"/>
              <w:ind w:left="344" w:right="348"/>
              <w:jc w:val="center"/>
              <w:rPr>
                <w:sz w:val="28"/>
                <w:szCs w:val="28"/>
              </w:rPr>
            </w:pPr>
            <w:r w:rsidRPr="009B36B3">
              <w:rPr>
                <w:sz w:val="28"/>
                <w:szCs w:val="28"/>
              </w:rPr>
              <w:t>(должность</w:t>
            </w:r>
          </w:p>
          <w:p w:rsidR="00F95549" w:rsidRPr="009B36B3" w:rsidRDefault="00F95549" w:rsidP="009B36B3">
            <w:pPr>
              <w:pStyle w:val="TableParagraph"/>
              <w:spacing w:line="210" w:lineRule="exact"/>
              <w:ind w:left="344" w:right="350"/>
              <w:jc w:val="center"/>
              <w:rPr>
                <w:sz w:val="28"/>
                <w:szCs w:val="28"/>
              </w:rPr>
            </w:pPr>
            <w:r w:rsidRPr="009B36B3">
              <w:rPr>
                <w:sz w:val="28"/>
                <w:szCs w:val="28"/>
              </w:rPr>
              <w:t>Уполномоченного лица)</w:t>
            </w:r>
          </w:p>
        </w:tc>
        <w:tc>
          <w:tcPr>
            <w:tcW w:w="284" w:type="dxa"/>
          </w:tcPr>
          <w:p w:rsidR="00F95549" w:rsidRPr="009B36B3" w:rsidRDefault="00F95549" w:rsidP="00B90DF6">
            <w:pPr>
              <w:pStyle w:val="TableParagraph"/>
              <w:rPr>
                <w:sz w:val="28"/>
                <w:szCs w:val="28"/>
                <w:lang w:val="en-US"/>
              </w:rPr>
            </w:pPr>
          </w:p>
        </w:tc>
        <w:tc>
          <w:tcPr>
            <w:tcW w:w="2775" w:type="dxa"/>
            <w:tcBorders>
              <w:top w:val="single" w:sz="4" w:space="0" w:color="000000"/>
            </w:tcBorders>
          </w:tcPr>
          <w:p w:rsidR="00F95549" w:rsidRPr="009B36B3" w:rsidRDefault="00F95549" w:rsidP="009B36B3">
            <w:pPr>
              <w:pStyle w:val="TableParagraph"/>
              <w:spacing w:line="223" w:lineRule="exact"/>
              <w:ind w:left="344" w:right="350"/>
              <w:jc w:val="center"/>
              <w:rPr>
                <w:sz w:val="28"/>
                <w:szCs w:val="28"/>
                <w:lang w:val="en-US"/>
              </w:rPr>
            </w:pPr>
            <w:r w:rsidRPr="009B36B3">
              <w:rPr>
                <w:sz w:val="28"/>
                <w:szCs w:val="28"/>
                <w:lang w:val="en-US"/>
              </w:rPr>
              <w:t>(подпись)</w:t>
            </w:r>
          </w:p>
        </w:tc>
        <w:tc>
          <w:tcPr>
            <w:tcW w:w="283" w:type="dxa"/>
          </w:tcPr>
          <w:p w:rsidR="00F95549" w:rsidRPr="009B36B3" w:rsidRDefault="00F95549" w:rsidP="00B90DF6">
            <w:pPr>
              <w:pStyle w:val="TableParagraph"/>
              <w:rPr>
                <w:sz w:val="28"/>
                <w:szCs w:val="28"/>
                <w:lang w:val="en-US"/>
              </w:rPr>
            </w:pPr>
          </w:p>
        </w:tc>
        <w:tc>
          <w:tcPr>
            <w:tcW w:w="3007" w:type="dxa"/>
            <w:tcBorders>
              <w:top w:val="single" w:sz="4" w:space="0" w:color="000000"/>
            </w:tcBorders>
          </w:tcPr>
          <w:p w:rsidR="00F95549" w:rsidRPr="009B36B3" w:rsidRDefault="00F95549" w:rsidP="009B36B3">
            <w:pPr>
              <w:pStyle w:val="TableParagraph"/>
              <w:spacing w:line="223" w:lineRule="exact"/>
              <w:ind w:left="460" w:right="464"/>
              <w:jc w:val="center"/>
              <w:rPr>
                <w:sz w:val="28"/>
                <w:szCs w:val="28"/>
              </w:rPr>
            </w:pPr>
            <w:r w:rsidRPr="009B36B3">
              <w:rPr>
                <w:sz w:val="28"/>
                <w:szCs w:val="28"/>
              </w:rPr>
              <w:t>(</w:t>
            </w:r>
            <w:r w:rsidR="006A27D6" w:rsidRPr="009B36B3">
              <w:rPr>
                <w:sz w:val="28"/>
                <w:szCs w:val="28"/>
                <w:lang w:val="en-US" w:eastAsia="ru-RU"/>
              </w:rPr>
              <w:t>ФИО</w:t>
            </w:r>
          </w:p>
          <w:p w:rsidR="00F95549" w:rsidRPr="009B36B3" w:rsidRDefault="00F95549" w:rsidP="009B36B3">
            <w:pPr>
              <w:pStyle w:val="TableParagraph"/>
              <w:spacing w:line="210" w:lineRule="exact"/>
              <w:ind w:left="460" w:right="467"/>
              <w:jc w:val="center"/>
              <w:rPr>
                <w:sz w:val="28"/>
                <w:szCs w:val="28"/>
              </w:rPr>
            </w:pPr>
            <w:r w:rsidRPr="009B36B3">
              <w:rPr>
                <w:sz w:val="28"/>
                <w:szCs w:val="28"/>
              </w:rPr>
              <w:t>Уполномоченного лица)</w:t>
            </w:r>
          </w:p>
        </w:tc>
      </w:tr>
    </w:tbl>
    <w:p w:rsidR="00F95549" w:rsidRPr="00C564CB" w:rsidRDefault="00F95549" w:rsidP="00F95549">
      <w:pPr>
        <w:spacing w:line="210" w:lineRule="exact"/>
        <w:rPr>
          <w:rFonts w:ascii="Times New Roman" w:hAnsi="Times New Roman"/>
          <w:sz w:val="28"/>
          <w:szCs w:val="28"/>
        </w:rPr>
        <w:sectPr w:rsidR="00F95549" w:rsidRPr="00C564CB">
          <w:headerReference w:type="default" r:id="rId24"/>
          <w:pgSz w:w="11910" w:h="16850"/>
          <w:pgMar w:top="660" w:right="740" w:bottom="280" w:left="1080" w:header="0" w:footer="0" w:gutter="0"/>
          <w:cols w:space="720"/>
        </w:sectPr>
      </w:pPr>
    </w:p>
    <w:p w:rsidR="003E51D0" w:rsidRPr="001A050F" w:rsidRDefault="00A8394D" w:rsidP="001A050F">
      <w:pPr>
        <w:shd w:val="clear" w:color="auto" w:fill="FFFFFF"/>
        <w:spacing w:before="100" w:beforeAutospacing="1" w:after="100" w:afterAutospacing="1" w:line="240" w:lineRule="auto"/>
        <w:jc w:val="right"/>
        <w:rPr>
          <w:rFonts w:ascii="Times New Roman" w:eastAsia="Times New Roman CYR" w:hAnsi="Times New Roman"/>
          <w:sz w:val="28"/>
          <w:szCs w:val="28"/>
        </w:rPr>
      </w:pPr>
      <w:r>
        <w:rPr>
          <w:rFonts w:ascii="Times New Roman" w:eastAsia="Times New Roman" w:hAnsi="Times New Roman"/>
          <w:sz w:val="28"/>
          <w:szCs w:val="28"/>
          <w:lang w:eastAsia="ru-RU"/>
        </w:rPr>
        <w:lastRenderedPageBreak/>
        <w:t>Приложение № 7</w:t>
      </w:r>
      <w:r w:rsidR="003E51D0" w:rsidRPr="00371E68">
        <w:rPr>
          <w:rFonts w:ascii="Times New Roman" w:eastAsia="Times New Roman" w:hAnsi="Times New Roman"/>
          <w:sz w:val="28"/>
          <w:szCs w:val="28"/>
          <w:lang w:eastAsia="ru-RU"/>
        </w:rPr>
        <w:br/>
        <w:t xml:space="preserve">к Порядку и условиям </w:t>
      </w:r>
      <w:r w:rsidR="003E51D0"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1A050F">
        <w:rPr>
          <w:rFonts w:ascii="Times New Roman" w:eastAsia="Times New Roman CYR" w:hAnsi="Times New Roman"/>
          <w:sz w:val="28"/>
          <w:szCs w:val="28"/>
        </w:rPr>
        <w:t xml:space="preserve"> сельского поселения </w:t>
      </w:r>
      <w:r w:rsidR="001A050F" w:rsidRPr="001A050F">
        <w:rPr>
          <w:rFonts w:ascii="Times New Roman" w:eastAsia="Times New Roman CYR" w:hAnsi="Times New Roman"/>
          <w:sz w:val="28"/>
          <w:szCs w:val="28"/>
        </w:rPr>
        <w:t>Калининского района</w:t>
      </w:r>
    </w:p>
    <w:p w:rsidR="003E51D0" w:rsidRDefault="003E51D0"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3E51D0" w:rsidRDefault="003E51D0"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3E51D0" w:rsidRPr="00B351C5" w:rsidRDefault="003E51D0" w:rsidP="003E51D0">
      <w:pPr>
        <w:ind w:firstLine="698"/>
        <w:jc w:val="right"/>
        <w:rPr>
          <w:rFonts w:ascii="Times New Roman" w:hAnsi="Times New Roman"/>
          <w:sz w:val="28"/>
          <w:szCs w:val="28"/>
        </w:rPr>
      </w:pPr>
      <w:r w:rsidRPr="00B351C5">
        <w:rPr>
          <w:rStyle w:val="af"/>
          <w:rFonts w:ascii="Times New Roman" w:hAnsi="Times New Roman"/>
          <w:sz w:val="28"/>
          <w:szCs w:val="28"/>
        </w:rPr>
        <w:t>(типовая форма)</w:t>
      </w:r>
    </w:p>
    <w:p w:rsidR="003E51D0" w:rsidRPr="00B351C5" w:rsidRDefault="003E51D0" w:rsidP="003E51D0">
      <w:pPr>
        <w:rPr>
          <w:rFonts w:ascii="Times New Roman" w:hAnsi="Times New Roman"/>
          <w:sz w:val="28"/>
          <w:szCs w:val="28"/>
        </w:rPr>
      </w:pPr>
    </w:p>
    <w:p w:rsidR="003E51D0" w:rsidRPr="00412439" w:rsidRDefault="003E51D0" w:rsidP="003E51D0">
      <w:pPr>
        <w:pStyle w:val="af4"/>
        <w:jc w:val="center"/>
        <w:rPr>
          <w:rFonts w:ascii="Times New Roman" w:hAnsi="Times New Roman" w:cs="Times New Roman"/>
          <w:sz w:val="28"/>
          <w:szCs w:val="28"/>
        </w:rPr>
      </w:pPr>
      <w:r w:rsidRPr="00412439">
        <w:rPr>
          <w:rStyle w:val="af"/>
          <w:rFonts w:ascii="Times New Roman" w:hAnsi="Times New Roman" w:cs="Times New Roman"/>
          <w:color w:val="auto"/>
          <w:sz w:val="28"/>
          <w:szCs w:val="28"/>
        </w:rPr>
        <w:t>СОГЛАШЕНИЕ</w:t>
      </w:r>
    </w:p>
    <w:p w:rsidR="003E51D0" w:rsidRPr="00412439" w:rsidRDefault="003E51D0" w:rsidP="003E51D0">
      <w:pPr>
        <w:pStyle w:val="af4"/>
        <w:jc w:val="center"/>
        <w:rPr>
          <w:rFonts w:ascii="Times New Roman" w:hAnsi="Times New Roman" w:cs="Times New Roman"/>
          <w:sz w:val="28"/>
          <w:szCs w:val="28"/>
        </w:rPr>
      </w:pPr>
      <w:r w:rsidRPr="00412439">
        <w:rPr>
          <w:rStyle w:val="af"/>
          <w:rFonts w:ascii="Times New Roman" w:hAnsi="Times New Roman" w:cs="Times New Roman"/>
          <w:color w:val="auto"/>
          <w:sz w:val="28"/>
          <w:szCs w:val="28"/>
        </w:rPr>
        <w:t>о защите и поощрении капиталовложений</w:t>
      </w:r>
    </w:p>
    <w:p w:rsidR="003E51D0" w:rsidRPr="00B351C5" w:rsidRDefault="003E51D0" w:rsidP="003E51D0">
      <w:pPr>
        <w:pStyle w:val="af4"/>
        <w:jc w:val="center"/>
        <w:rPr>
          <w:rFonts w:ascii="Times New Roman" w:hAnsi="Times New Roman" w:cs="Times New Roman"/>
          <w:sz w:val="28"/>
          <w:szCs w:val="28"/>
        </w:rPr>
      </w:pPr>
      <w:r w:rsidRPr="00B351C5">
        <w:rPr>
          <w:rStyle w:val="af"/>
          <w:rFonts w:ascii="Times New Roman" w:hAnsi="Times New Roman" w:cs="Times New Roman"/>
          <w:sz w:val="28"/>
          <w:szCs w:val="28"/>
        </w:rPr>
        <w:t>№______________</w:t>
      </w:r>
    </w:p>
    <w:p w:rsidR="003E51D0" w:rsidRPr="00B351C5" w:rsidRDefault="003E51D0" w:rsidP="003E51D0">
      <w:pPr>
        <w:rPr>
          <w:rFonts w:ascii="Times New Roman" w:hAnsi="Times New Roman"/>
          <w:sz w:val="28"/>
          <w:szCs w:val="28"/>
        </w:rPr>
      </w:pPr>
    </w:p>
    <w:p w:rsidR="003E51D0" w:rsidRPr="00412439" w:rsidRDefault="003E51D0" w:rsidP="003E51D0">
      <w:pPr>
        <w:pStyle w:val="af4"/>
        <w:jc w:val="both"/>
        <w:rPr>
          <w:rFonts w:ascii="Times New Roman" w:hAnsi="Times New Roman" w:cs="Times New Roman"/>
          <w:sz w:val="28"/>
          <w:szCs w:val="28"/>
        </w:rPr>
      </w:pPr>
      <w:r w:rsidRPr="00412439">
        <w:rPr>
          <w:rFonts w:ascii="Times New Roman" w:hAnsi="Times New Roman" w:cs="Times New Roman"/>
          <w:sz w:val="28"/>
          <w:szCs w:val="28"/>
        </w:rPr>
        <w:t xml:space="preserve">______________________________      </w:t>
      </w: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t xml:space="preserve">    «____»_____________ 20__г.</w:t>
      </w:r>
    </w:p>
    <w:p w:rsidR="003E51D0" w:rsidRPr="00412439" w:rsidRDefault="003E51D0" w:rsidP="003E51D0">
      <w:pPr>
        <w:pStyle w:val="af4"/>
        <w:ind w:firstLine="720"/>
        <w:jc w:val="both"/>
        <w:rPr>
          <w:rFonts w:ascii="Times New Roman" w:hAnsi="Times New Roman" w:cs="Times New Roman"/>
          <w:sz w:val="28"/>
          <w:szCs w:val="28"/>
        </w:rPr>
      </w:pPr>
      <w:r w:rsidRPr="00412439">
        <w:rPr>
          <w:rFonts w:ascii="Times New Roman" w:hAnsi="Times New Roman" w:cs="Times New Roman"/>
          <w:sz w:val="28"/>
          <w:szCs w:val="28"/>
        </w:rPr>
        <w:t xml:space="preserve">(место заключения соглашения)             </w:t>
      </w: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t>(дата заключения соглашения)</w:t>
      </w:r>
    </w:p>
    <w:p w:rsidR="003E51D0" w:rsidRPr="00412439" w:rsidRDefault="003E51D0" w:rsidP="003E51D0">
      <w:pPr>
        <w:rPr>
          <w:rFonts w:ascii="Times New Roman" w:hAnsi="Times New Roman"/>
          <w:sz w:val="28"/>
          <w:szCs w:val="28"/>
        </w:rPr>
      </w:pPr>
    </w:p>
    <w:p w:rsidR="003E51D0" w:rsidRPr="00412439" w:rsidRDefault="003E51D0" w:rsidP="003E51D0">
      <w:pPr>
        <w:pStyle w:val="af4"/>
        <w:jc w:val="both"/>
        <w:rPr>
          <w:rFonts w:ascii="Times New Roman" w:hAnsi="Times New Roman" w:cs="Times New Roman"/>
          <w:sz w:val="28"/>
          <w:szCs w:val="28"/>
        </w:rPr>
      </w:pPr>
    </w:p>
    <w:p w:rsidR="003E51D0" w:rsidRPr="00412439" w:rsidRDefault="003E51D0" w:rsidP="003E51D0">
      <w:pPr>
        <w:pStyle w:val="af4"/>
        <w:jc w:val="both"/>
        <w:rPr>
          <w:rFonts w:ascii="Times New Roman" w:hAnsi="Times New Roman" w:cs="Times New Roman"/>
          <w:sz w:val="28"/>
          <w:szCs w:val="28"/>
        </w:rPr>
      </w:pPr>
      <w:r w:rsidRPr="00412439">
        <w:rPr>
          <w:rFonts w:ascii="Times New Roman" w:hAnsi="Times New Roman" w:cs="Times New Roman"/>
          <w:sz w:val="28"/>
          <w:szCs w:val="28"/>
        </w:rPr>
        <w:t>Администрация _______________ действующая, в лице</w:t>
      </w:r>
    </w:p>
    <w:p w:rsidR="003E51D0" w:rsidRPr="00412439" w:rsidRDefault="003E51D0" w:rsidP="003E51D0">
      <w:pPr>
        <w:pStyle w:val="af4"/>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_______________________________________________________________________,</w:t>
      </w:r>
    </w:p>
    <w:p w:rsidR="003E51D0" w:rsidRPr="00412439" w:rsidRDefault="003E51D0" w:rsidP="003E51D0">
      <w:pPr>
        <w:pStyle w:val="af4"/>
        <w:jc w:val="both"/>
        <w:rPr>
          <w:rFonts w:ascii="Times New Roman" w:hAnsi="Times New Roman" w:cs="Times New Roman"/>
          <w:sz w:val="28"/>
          <w:szCs w:val="28"/>
        </w:rPr>
      </w:pPr>
      <w:r w:rsidRPr="00412439">
        <w:rPr>
          <w:rFonts w:ascii="Times New Roman" w:hAnsi="Times New Roman" w:cs="Times New Roman"/>
          <w:sz w:val="28"/>
          <w:szCs w:val="28"/>
        </w:rPr>
        <w:t>(должность, фамилия, имя, отчество (при наличии) уполномоченного должностного лица)</w:t>
      </w:r>
    </w:p>
    <w:p w:rsidR="003E51D0" w:rsidRPr="00412439" w:rsidRDefault="003E51D0" w:rsidP="003E51D0">
      <w:pPr>
        <w:pStyle w:val="af4"/>
        <w:jc w:val="both"/>
        <w:rPr>
          <w:rFonts w:ascii="Times New Roman" w:hAnsi="Times New Roman" w:cs="Times New Roman"/>
          <w:sz w:val="28"/>
          <w:szCs w:val="28"/>
        </w:rPr>
      </w:pPr>
      <w:r w:rsidRPr="00412439">
        <w:rPr>
          <w:rFonts w:ascii="Times New Roman" w:hAnsi="Times New Roman" w:cs="Times New Roman"/>
          <w:sz w:val="28"/>
          <w:szCs w:val="28"/>
        </w:rPr>
        <w:t>действующего на основании_______________________________________________,</w:t>
      </w:r>
    </w:p>
    <w:p w:rsidR="003E51D0" w:rsidRPr="00412439" w:rsidRDefault="003E51D0" w:rsidP="003E51D0">
      <w:pPr>
        <w:pStyle w:val="af4"/>
        <w:jc w:val="both"/>
        <w:rPr>
          <w:rFonts w:ascii="Times New Roman" w:hAnsi="Times New Roman" w:cs="Times New Roman"/>
          <w:sz w:val="28"/>
          <w:szCs w:val="28"/>
        </w:rPr>
      </w:pPr>
      <w:r w:rsidRPr="00412439">
        <w:rPr>
          <w:rFonts w:ascii="Times New Roman" w:hAnsi="Times New Roman" w:cs="Times New Roman"/>
          <w:sz w:val="28"/>
          <w:szCs w:val="28"/>
        </w:rPr>
        <w:t>(положение, доверенность, приказ или иной документ, удостоверяющий полномочия) именуемое в дальнейшем уполномоченный орган, с одной стороны, и______________________________________________________________________,</w:t>
      </w:r>
    </w:p>
    <w:p w:rsidR="003E51D0" w:rsidRPr="00412439" w:rsidRDefault="003E51D0" w:rsidP="003E51D0">
      <w:pPr>
        <w:pStyle w:val="af4"/>
        <w:ind w:left="720" w:firstLine="720"/>
        <w:jc w:val="both"/>
        <w:rPr>
          <w:rFonts w:ascii="Times New Roman" w:hAnsi="Times New Roman" w:cs="Times New Roman"/>
          <w:sz w:val="28"/>
          <w:szCs w:val="28"/>
        </w:rPr>
      </w:pPr>
      <w:r w:rsidRPr="00412439">
        <w:rPr>
          <w:rFonts w:ascii="Times New Roman" w:hAnsi="Times New Roman" w:cs="Times New Roman"/>
          <w:sz w:val="28"/>
          <w:szCs w:val="28"/>
        </w:rPr>
        <w:t>(полное наименование организации, реализующей проект)</w:t>
      </w:r>
    </w:p>
    <w:p w:rsidR="003E51D0" w:rsidRPr="00412439" w:rsidRDefault="003E51D0" w:rsidP="003E51D0">
      <w:pPr>
        <w:pStyle w:val="af4"/>
        <w:jc w:val="both"/>
        <w:rPr>
          <w:rFonts w:ascii="Times New Roman" w:hAnsi="Times New Roman" w:cs="Times New Roman"/>
          <w:sz w:val="28"/>
          <w:szCs w:val="28"/>
        </w:rPr>
      </w:pPr>
      <w:r w:rsidRPr="00412439">
        <w:rPr>
          <w:rFonts w:ascii="Times New Roman" w:hAnsi="Times New Roman" w:cs="Times New Roman"/>
          <w:sz w:val="28"/>
          <w:szCs w:val="28"/>
        </w:rPr>
        <w:t>Действующее от своего имени, в лице _____________________________________________,</w:t>
      </w:r>
    </w:p>
    <w:p w:rsidR="003E51D0" w:rsidRPr="00412439" w:rsidRDefault="003E51D0" w:rsidP="003E51D0">
      <w:pPr>
        <w:pStyle w:val="af4"/>
        <w:jc w:val="both"/>
        <w:rPr>
          <w:rFonts w:ascii="Times New Roman" w:hAnsi="Times New Roman" w:cs="Times New Roman"/>
          <w:sz w:val="28"/>
          <w:szCs w:val="28"/>
        </w:rPr>
      </w:pPr>
      <w:r w:rsidRPr="00412439">
        <w:rPr>
          <w:rFonts w:ascii="Times New Roman" w:hAnsi="Times New Roman" w:cs="Times New Roman"/>
          <w:sz w:val="28"/>
          <w:szCs w:val="28"/>
        </w:rPr>
        <w:t>(должность, фамилия, имя, отчество (при наличии) уполномоченного лица</w:t>
      </w:r>
    </w:p>
    <w:p w:rsidR="003E51D0" w:rsidRPr="00412439" w:rsidRDefault="003E51D0" w:rsidP="003E51D0">
      <w:pPr>
        <w:pStyle w:val="af4"/>
        <w:jc w:val="both"/>
        <w:rPr>
          <w:rFonts w:ascii="Times New Roman" w:hAnsi="Times New Roman" w:cs="Times New Roman"/>
          <w:sz w:val="28"/>
          <w:szCs w:val="28"/>
        </w:rPr>
      </w:pPr>
      <w:r w:rsidRPr="00412439">
        <w:rPr>
          <w:rFonts w:ascii="Times New Roman" w:hAnsi="Times New Roman" w:cs="Times New Roman"/>
          <w:sz w:val="28"/>
          <w:szCs w:val="28"/>
        </w:rPr>
        <w:t>организации) действующего на основании______________________________________________________________,</w:t>
      </w:r>
    </w:p>
    <w:p w:rsidR="003E51D0" w:rsidRPr="00412439" w:rsidRDefault="003E51D0" w:rsidP="003E51D0">
      <w:pPr>
        <w:pStyle w:val="af4"/>
        <w:jc w:val="both"/>
        <w:rPr>
          <w:rFonts w:ascii="Times New Roman" w:hAnsi="Times New Roman" w:cs="Times New Roman"/>
          <w:sz w:val="28"/>
          <w:szCs w:val="28"/>
        </w:rPr>
      </w:pPr>
      <w:r w:rsidRPr="00412439">
        <w:rPr>
          <w:rFonts w:ascii="Times New Roman" w:hAnsi="Times New Roman" w:cs="Times New Roman"/>
          <w:sz w:val="28"/>
          <w:szCs w:val="28"/>
        </w:rPr>
        <w:t>(устав, доверенность, приказ или иной документ, удостоверяющий полномочия)</w:t>
      </w:r>
    </w:p>
    <w:p w:rsidR="003E51D0" w:rsidRPr="00412439" w:rsidRDefault="003E51D0" w:rsidP="003E51D0">
      <w:pPr>
        <w:pStyle w:val="af4"/>
        <w:jc w:val="both"/>
        <w:rPr>
          <w:rFonts w:ascii="Times New Roman" w:hAnsi="Times New Roman" w:cs="Times New Roman"/>
          <w:sz w:val="28"/>
          <w:szCs w:val="28"/>
        </w:rPr>
      </w:pPr>
      <w:r w:rsidRPr="00412439">
        <w:rPr>
          <w:rFonts w:ascii="Times New Roman" w:hAnsi="Times New Roman" w:cs="Times New Roman"/>
          <w:sz w:val="28"/>
          <w:szCs w:val="28"/>
        </w:rPr>
        <w:t>именуемое в дальнейшем   организацией,   с другой   стороны,   совместно именуемые сторонами, заключили настоящее соглашение о защите  и поощрении капиталовложений (далее - соглашение) о нижеследующем.</w:t>
      </w:r>
    </w:p>
    <w:p w:rsidR="003E51D0" w:rsidRPr="00B351C5" w:rsidRDefault="003E51D0" w:rsidP="003E51D0">
      <w:pPr>
        <w:rPr>
          <w:rFonts w:ascii="Times New Roman" w:hAnsi="Times New Roman"/>
          <w:sz w:val="28"/>
          <w:szCs w:val="28"/>
        </w:rPr>
      </w:pPr>
    </w:p>
    <w:p w:rsidR="003E51D0" w:rsidRPr="00B351C5" w:rsidRDefault="003E51D0" w:rsidP="003E51D0">
      <w:pPr>
        <w:pStyle w:val="af4"/>
        <w:jc w:val="center"/>
        <w:rPr>
          <w:rFonts w:ascii="Times New Roman" w:hAnsi="Times New Roman" w:cs="Times New Roman"/>
          <w:b/>
          <w:sz w:val="28"/>
          <w:szCs w:val="28"/>
        </w:rPr>
      </w:pPr>
      <w:bookmarkStart w:id="9" w:name="sub_12100"/>
      <w:r w:rsidRPr="00B351C5">
        <w:rPr>
          <w:rFonts w:ascii="Times New Roman" w:hAnsi="Times New Roman" w:cs="Times New Roman"/>
          <w:b/>
          <w:sz w:val="28"/>
          <w:szCs w:val="28"/>
        </w:rPr>
        <w:t>I. Предмет и срок действия соглашения</w:t>
      </w:r>
    </w:p>
    <w:p w:rsidR="003E51D0" w:rsidRPr="00B351C5" w:rsidRDefault="003E51D0" w:rsidP="003E51D0">
      <w:pPr>
        <w:pStyle w:val="af4"/>
        <w:jc w:val="both"/>
        <w:rPr>
          <w:rFonts w:ascii="Times New Roman" w:hAnsi="Times New Roman" w:cs="Times New Roman"/>
          <w:sz w:val="28"/>
          <w:szCs w:val="28"/>
        </w:rPr>
      </w:pPr>
      <w:bookmarkStart w:id="10" w:name="sub_12001"/>
      <w:bookmarkEnd w:id="9"/>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1. В порядке и на условиях,  которые  предусмотрены Федеральным</w:t>
      </w:r>
      <w:bookmarkEnd w:id="10"/>
      <w:r w:rsidRPr="00412439">
        <w:rPr>
          <w:rFonts w:ascii="Times New Roman" w:hAnsi="Times New Roman" w:cs="Times New Roman"/>
          <w:sz w:val="28"/>
          <w:szCs w:val="28"/>
        </w:rPr>
        <w:t xml:space="preserve"> Законом </w:t>
      </w:r>
      <w:r w:rsidRPr="00412439">
        <w:rPr>
          <w:rFonts w:ascii="Times New Roman" w:hAnsi="Times New Roman" w:cs="Times New Roman"/>
          <w:sz w:val="28"/>
          <w:szCs w:val="28"/>
        </w:rPr>
        <w:lastRenderedPageBreak/>
        <w:t xml:space="preserve">от 01.04.2020 № 69-ФЗ «О защите и поощрении капиталовложений в Российской Федерации» (далее - Федеральный закон) и соглашением, Российская Федерация и субъект Российской Федерации обязуются обеспечить организации   неприменение в ее отношении актов (решений)   органов   государственной   власти Российской Федерации   и  субъекта   Российской Федерации, органов местного самоуправления которые могут быть изданы(приняты) и которые указаны в </w:t>
      </w:r>
      <w:r w:rsidRPr="00550370">
        <w:rPr>
          <w:rFonts w:ascii="Times New Roman" w:hAnsi="Times New Roman" w:cs="Times New Roman"/>
          <w:sz w:val="28"/>
          <w:szCs w:val="28"/>
        </w:rPr>
        <w:t>части</w:t>
      </w:r>
      <w:r w:rsidRPr="00412439">
        <w:rPr>
          <w:rFonts w:ascii="Times New Roman" w:hAnsi="Times New Roman" w:cs="Times New Roman"/>
          <w:sz w:val="28"/>
          <w:szCs w:val="28"/>
        </w:rPr>
        <w:t>1, части 3 и части 9 статьи 9 Федерального закона и соответственно в</w:t>
      </w:r>
      <w:r w:rsidRPr="00412439">
        <w:rPr>
          <w:rStyle w:val="af0"/>
          <w:rFonts w:ascii="Times New Roman" w:hAnsi="Times New Roman" w:cs="Times New Roman"/>
          <w:color w:val="auto"/>
          <w:sz w:val="28"/>
          <w:szCs w:val="28"/>
        </w:rPr>
        <w:t>пунктах 24</w:t>
      </w:r>
      <w:r w:rsidRPr="00412439">
        <w:rPr>
          <w:rFonts w:ascii="Times New Roman" w:hAnsi="Times New Roman" w:cs="Times New Roman"/>
          <w:sz w:val="28"/>
          <w:szCs w:val="28"/>
        </w:rPr>
        <w:t xml:space="preserve"> и </w:t>
      </w:r>
      <w:r w:rsidRPr="00412439">
        <w:rPr>
          <w:rStyle w:val="af0"/>
          <w:rFonts w:ascii="Times New Roman" w:hAnsi="Times New Roman" w:cs="Times New Roman"/>
          <w:color w:val="auto"/>
          <w:sz w:val="28"/>
          <w:szCs w:val="28"/>
        </w:rPr>
        <w:t>29</w:t>
      </w:r>
      <w:r w:rsidRPr="00412439">
        <w:rPr>
          <w:rFonts w:ascii="Times New Roman" w:hAnsi="Times New Roman" w:cs="Times New Roman"/>
          <w:sz w:val="28"/>
          <w:szCs w:val="28"/>
        </w:rPr>
        <w:t>соглашения, а организация имеет  право   требовать   от   соответствующих публично-правовых образований неприменения в ее отношении указанных актов (решений) при реализации нового инвестиционного проекта «__________________________________________________________________»,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(наименование нового инвестиционного проекта)</w:t>
      </w:r>
    </w:p>
    <w:p w:rsidR="003E51D0" w:rsidRPr="00412439" w:rsidRDefault="003E51D0" w:rsidP="003E51D0">
      <w:pPr>
        <w:pStyle w:val="af4"/>
        <w:jc w:val="both"/>
        <w:rPr>
          <w:rFonts w:ascii="Times New Roman" w:hAnsi="Times New Roman" w:cs="Times New Roman"/>
          <w:sz w:val="28"/>
          <w:szCs w:val="28"/>
        </w:rPr>
      </w:pPr>
      <w:r w:rsidRPr="00412439">
        <w:rPr>
          <w:rFonts w:ascii="Times New Roman" w:hAnsi="Times New Roman" w:cs="Times New Roman"/>
          <w:sz w:val="28"/>
          <w:szCs w:val="28"/>
        </w:rPr>
        <w:t>предусмотренного    соглашением   (далее -   проект),    в соответствии с требованиями Федерального закона и условиями соглашения.</w:t>
      </w:r>
    </w:p>
    <w:p w:rsidR="003E51D0" w:rsidRDefault="003E51D0" w:rsidP="003E51D0">
      <w:pPr>
        <w:pStyle w:val="af4"/>
        <w:ind w:firstLine="709"/>
        <w:jc w:val="both"/>
        <w:rPr>
          <w:rFonts w:ascii="Times New Roman" w:hAnsi="Times New Roman" w:cs="Times New Roman"/>
          <w:sz w:val="28"/>
          <w:szCs w:val="28"/>
        </w:rPr>
      </w:pPr>
      <w:bookmarkStart w:id="11" w:name="sub_12002"/>
      <w:r w:rsidRPr="00412439">
        <w:rPr>
          <w:rFonts w:ascii="Times New Roman" w:hAnsi="Times New Roman" w:cs="Times New Roman"/>
          <w:sz w:val="28"/>
          <w:szCs w:val="28"/>
        </w:rPr>
        <w:t>2. Соглашение действует до полного исполнения сторонами обязательств</w:t>
      </w:r>
      <w:bookmarkEnd w:id="11"/>
      <w:r w:rsidRPr="00412439">
        <w:rPr>
          <w:rFonts w:ascii="Times New Roman" w:hAnsi="Times New Roman" w:cs="Times New Roman"/>
          <w:sz w:val="28"/>
          <w:szCs w:val="28"/>
        </w:rPr>
        <w:t xml:space="preserve"> по нему, за исключением случае</w:t>
      </w:r>
      <w:r w:rsidR="00550370">
        <w:rPr>
          <w:rFonts w:ascii="Times New Roman" w:hAnsi="Times New Roman" w:cs="Times New Roman"/>
          <w:sz w:val="28"/>
          <w:szCs w:val="28"/>
        </w:rPr>
        <w:t xml:space="preserve">в прекращения   действия </w:t>
      </w:r>
      <w:r w:rsidRPr="00412439">
        <w:rPr>
          <w:rFonts w:ascii="Times New Roman" w:hAnsi="Times New Roman" w:cs="Times New Roman"/>
          <w:sz w:val="28"/>
          <w:szCs w:val="28"/>
        </w:rPr>
        <w:t xml:space="preserve"> (расторжения) соглашения по  основаниям,   предусмотренным законодательством Российской Федерации и соглашением.</w:t>
      </w:r>
    </w:p>
    <w:p w:rsidR="000B5401" w:rsidRPr="000B5401" w:rsidRDefault="000B5401" w:rsidP="001A050F">
      <w:pPr>
        <w:ind w:firstLine="708"/>
        <w:jc w:val="both"/>
        <w:rPr>
          <w:rFonts w:ascii="Times New Roman" w:eastAsia="Times New Roman" w:hAnsi="Times New Roman"/>
          <w:sz w:val="28"/>
          <w:szCs w:val="28"/>
          <w:lang w:eastAsia="ru-RU"/>
        </w:rPr>
      </w:pPr>
      <w:r w:rsidRPr="000B5401">
        <w:rPr>
          <w:rFonts w:ascii="Times New Roman" w:eastAsia="Times New Roman" w:hAnsi="Times New Roman"/>
          <w:sz w:val="28"/>
          <w:szCs w:val="28"/>
          <w:lang w:eastAsia="ru-RU"/>
        </w:rPr>
        <w:t xml:space="preserve">2.1. Срок действия соглашения о защите и поощрении капиталовложений не может превышать срок неприменения актов (решений), применяемых с учетом особенностей, установленных пунктом 2.26 </w:t>
      </w:r>
      <w:r>
        <w:rPr>
          <w:rFonts w:ascii="Times New Roman" w:eastAsia="Times New Roman" w:hAnsi="Times New Roman"/>
          <w:sz w:val="28"/>
          <w:szCs w:val="28"/>
          <w:lang w:eastAsia="ru-RU"/>
        </w:rPr>
        <w:t>Порядка и условий</w:t>
      </w:r>
      <w:r w:rsidRPr="000B5401">
        <w:rPr>
          <w:rFonts w:ascii="Times New Roman" w:eastAsia="Times New Roman" w:hAnsi="Times New Roman"/>
          <w:sz w:val="28"/>
          <w:szCs w:val="28"/>
          <w:lang w:eastAsia="ru-RU"/>
        </w:rPr>
        <w:t xml:space="preserve"> заключения соглашений о защите и поощрении капиталовложений со стороны </w:t>
      </w:r>
      <w:r w:rsidR="00956041" w:rsidRPr="00381AB2">
        <w:rPr>
          <w:rFonts w:ascii="Times New Roman" w:hAnsi="Times New Roman"/>
          <w:sz w:val="28"/>
          <w:szCs w:val="28"/>
        </w:rPr>
        <w:t>Гривенского</w:t>
      </w:r>
      <w:r w:rsidR="001A050F">
        <w:rPr>
          <w:rFonts w:ascii="Times New Roman" w:eastAsia="Times New Roman" w:hAnsi="Times New Roman"/>
          <w:sz w:val="28"/>
          <w:szCs w:val="28"/>
          <w:lang w:eastAsia="ru-RU"/>
        </w:rPr>
        <w:t xml:space="preserve"> сельского поселения Калининского района</w:t>
      </w:r>
      <w:r>
        <w:rPr>
          <w:rFonts w:ascii="Times New Roman" w:eastAsia="Times New Roman" w:hAnsi="Times New Roman"/>
          <w:sz w:val="28"/>
          <w:szCs w:val="28"/>
          <w:lang w:eastAsia="ru-RU"/>
        </w:rPr>
        <w:t xml:space="preserve">, утвержденного постановление администрации </w:t>
      </w:r>
      <w:r w:rsidR="00956041" w:rsidRPr="00381AB2">
        <w:rPr>
          <w:rFonts w:ascii="Times New Roman" w:hAnsi="Times New Roman"/>
          <w:sz w:val="28"/>
          <w:szCs w:val="28"/>
        </w:rPr>
        <w:t>Гривенского</w:t>
      </w:r>
      <w:r w:rsidR="001A050F" w:rsidRPr="001A050F">
        <w:rPr>
          <w:rFonts w:ascii="Times New Roman" w:eastAsia="Times New Roman" w:hAnsi="Times New Roman"/>
          <w:sz w:val="28"/>
          <w:szCs w:val="28"/>
          <w:lang w:eastAsia="ru-RU"/>
        </w:rPr>
        <w:t xml:space="preserve"> сельского поселения Калининского района </w:t>
      </w:r>
      <w:r>
        <w:rPr>
          <w:rFonts w:ascii="Times New Roman" w:eastAsia="Times New Roman" w:hAnsi="Times New Roman"/>
          <w:sz w:val="28"/>
          <w:szCs w:val="28"/>
          <w:lang w:eastAsia="ru-RU"/>
        </w:rPr>
        <w:t xml:space="preserve">от </w:t>
      </w:r>
      <w:r w:rsidRPr="000B5401">
        <w:rPr>
          <w:rFonts w:ascii="Times New Roman" w:eastAsia="Times New Roman" w:hAnsi="Times New Roman"/>
          <w:color w:val="FF0000"/>
          <w:sz w:val="28"/>
          <w:szCs w:val="28"/>
          <w:highlight w:val="yellow"/>
          <w:lang w:eastAsia="ru-RU"/>
        </w:rPr>
        <w:t>«__» _____ 2022г. № ___,</w:t>
      </w:r>
      <w:r w:rsidRPr="000B5401">
        <w:rPr>
          <w:rFonts w:ascii="Times New Roman" w:eastAsia="Times New Roman" w:hAnsi="Times New Roman"/>
          <w:sz w:val="28"/>
          <w:szCs w:val="28"/>
          <w:lang w:eastAsia="ru-RU"/>
        </w:rPr>
        <w:t>или срок действия мер государственной поддержки инвестиционных проектов, предоставляемых в соответствии со статьей 15 Федерального закона № 69-ФЗ, в зависимости от того, какой срок истекает позднее. При этом организация, реализующая проект, по истечении срока действия соглашения о защите и поощрении капиталовложений не освобождается от исполнения обязательств по соглашению о защите и поощрении капиталовложений, указанных в пункте 2 части 13 статьи 11 Федерального закона № 69-ФЗ.</w:t>
      </w:r>
    </w:p>
    <w:p w:rsidR="003E51D0" w:rsidRPr="00412439" w:rsidRDefault="003E51D0" w:rsidP="003E51D0">
      <w:pPr>
        <w:rPr>
          <w:rFonts w:ascii="Times New Roman" w:hAnsi="Times New Roman"/>
          <w:sz w:val="28"/>
          <w:szCs w:val="28"/>
        </w:rPr>
      </w:pPr>
    </w:p>
    <w:p w:rsidR="003E51D0" w:rsidRPr="00B351C5" w:rsidRDefault="003E51D0" w:rsidP="003E51D0">
      <w:pPr>
        <w:pStyle w:val="af4"/>
        <w:jc w:val="center"/>
        <w:rPr>
          <w:rFonts w:ascii="Times New Roman" w:hAnsi="Times New Roman" w:cs="Times New Roman"/>
          <w:b/>
          <w:sz w:val="28"/>
          <w:szCs w:val="28"/>
        </w:rPr>
      </w:pPr>
      <w:bookmarkStart w:id="12" w:name="sub_12200"/>
      <w:r w:rsidRPr="00B351C5">
        <w:rPr>
          <w:rFonts w:ascii="Times New Roman" w:hAnsi="Times New Roman" w:cs="Times New Roman"/>
          <w:b/>
          <w:sz w:val="28"/>
          <w:szCs w:val="28"/>
        </w:rPr>
        <w:t>II. Описание проекта</w:t>
      </w:r>
    </w:p>
    <w:p w:rsidR="003E51D0" w:rsidRPr="00B351C5" w:rsidRDefault="003E51D0" w:rsidP="003E51D0">
      <w:pPr>
        <w:pStyle w:val="af4"/>
        <w:jc w:val="both"/>
        <w:rPr>
          <w:rFonts w:ascii="Times New Roman" w:hAnsi="Times New Roman" w:cs="Times New Roman"/>
          <w:sz w:val="28"/>
          <w:szCs w:val="28"/>
        </w:rPr>
      </w:pPr>
      <w:bookmarkStart w:id="13" w:name="sub_12003"/>
      <w:bookmarkEnd w:id="12"/>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3. Проект предусматривает выполнение следующих этапов:</w:t>
      </w:r>
    </w:p>
    <w:p w:rsidR="003E51D0" w:rsidRPr="00412439" w:rsidRDefault="003E51D0" w:rsidP="003E51D0">
      <w:pPr>
        <w:pStyle w:val="af4"/>
        <w:ind w:firstLine="709"/>
        <w:jc w:val="both"/>
        <w:rPr>
          <w:rFonts w:ascii="Times New Roman" w:hAnsi="Times New Roman" w:cs="Times New Roman"/>
          <w:sz w:val="28"/>
          <w:szCs w:val="28"/>
        </w:rPr>
      </w:pPr>
      <w:bookmarkStart w:id="14" w:name="sub_12301"/>
      <w:bookmarkEnd w:id="13"/>
      <w:r w:rsidRPr="00412439">
        <w:rPr>
          <w:rFonts w:ascii="Times New Roman" w:hAnsi="Times New Roman" w:cs="Times New Roman"/>
          <w:sz w:val="28"/>
          <w:szCs w:val="28"/>
        </w:rPr>
        <w:t>а) _________________________________________ этап предусматривает ___________________________;</w:t>
      </w:r>
    </w:p>
    <w:bookmarkEnd w:id="14"/>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(номер этапа проекта)                    </w:t>
      </w: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t xml:space="preserve"> (описание мероприятия проекта)</w:t>
      </w:r>
    </w:p>
    <w:p w:rsidR="003E51D0" w:rsidRPr="00412439" w:rsidRDefault="003E51D0" w:rsidP="003E51D0">
      <w:pPr>
        <w:pStyle w:val="af4"/>
        <w:ind w:firstLine="709"/>
        <w:jc w:val="both"/>
        <w:rPr>
          <w:rFonts w:ascii="Times New Roman" w:hAnsi="Times New Roman" w:cs="Times New Roman"/>
          <w:sz w:val="28"/>
          <w:szCs w:val="28"/>
        </w:rPr>
      </w:pPr>
      <w:bookmarkStart w:id="15" w:name="sub_12302"/>
      <w:r w:rsidRPr="00412439">
        <w:rPr>
          <w:rFonts w:ascii="Times New Roman" w:hAnsi="Times New Roman" w:cs="Times New Roman"/>
          <w:sz w:val="28"/>
          <w:szCs w:val="28"/>
        </w:rPr>
        <w:t>б) __________________________________________ этап предусматривает ___________________________.</w:t>
      </w:r>
    </w:p>
    <w:bookmarkEnd w:id="15"/>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(номер этапа проекта)                  </w:t>
      </w:r>
      <w:r w:rsidRPr="00412439">
        <w:rPr>
          <w:rFonts w:ascii="Times New Roman" w:hAnsi="Times New Roman" w:cs="Times New Roman"/>
          <w:sz w:val="28"/>
          <w:szCs w:val="28"/>
        </w:rPr>
        <w:tab/>
      </w:r>
      <w:r w:rsidRPr="00412439">
        <w:rPr>
          <w:rFonts w:ascii="Times New Roman" w:hAnsi="Times New Roman" w:cs="Times New Roman"/>
          <w:sz w:val="28"/>
          <w:szCs w:val="28"/>
        </w:rPr>
        <w:tab/>
        <w:t xml:space="preserve">   (описание мероприятия </w:t>
      </w:r>
      <w:r w:rsidRPr="00412439">
        <w:rPr>
          <w:rFonts w:ascii="Times New Roman" w:hAnsi="Times New Roman" w:cs="Times New Roman"/>
          <w:sz w:val="28"/>
          <w:szCs w:val="28"/>
        </w:rPr>
        <w:lastRenderedPageBreak/>
        <w:t>проекта)</w:t>
      </w:r>
    </w:p>
    <w:p w:rsidR="003E51D0" w:rsidRPr="00412439" w:rsidRDefault="003E51D0" w:rsidP="003E51D0">
      <w:pPr>
        <w:pStyle w:val="af4"/>
        <w:ind w:firstLine="709"/>
        <w:jc w:val="both"/>
        <w:rPr>
          <w:rFonts w:ascii="Times New Roman" w:hAnsi="Times New Roman" w:cs="Times New Roman"/>
          <w:sz w:val="28"/>
          <w:szCs w:val="28"/>
        </w:rPr>
      </w:pPr>
      <w:bookmarkStart w:id="16" w:name="sub_12004"/>
      <w:r w:rsidRPr="00412439">
        <w:rPr>
          <w:rFonts w:ascii="Times New Roman" w:hAnsi="Times New Roman" w:cs="Times New Roman"/>
          <w:sz w:val="28"/>
          <w:szCs w:val="28"/>
        </w:rPr>
        <w:t>4. Основной целью реализации проекта является_______________________</w:t>
      </w:r>
    </w:p>
    <w:bookmarkEnd w:id="16"/>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t>(извлечение прибыли</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и (или)  достижение иного полезного эффекта, в том числе предотвращение или минимизация негативного влияния на окружающую среду)</w:t>
      </w:r>
    </w:p>
    <w:p w:rsidR="003E51D0" w:rsidRPr="00412439" w:rsidRDefault="003E51D0" w:rsidP="003E51D0">
      <w:pPr>
        <w:pStyle w:val="af4"/>
        <w:ind w:firstLine="709"/>
        <w:jc w:val="both"/>
        <w:rPr>
          <w:rFonts w:ascii="Times New Roman" w:hAnsi="Times New Roman" w:cs="Times New Roman"/>
          <w:sz w:val="28"/>
          <w:szCs w:val="28"/>
        </w:rPr>
      </w:pPr>
      <w:bookmarkStart w:id="17" w:name="sub_12005"/>
      <w:r w:rsidRPr="00412439">
        <w:rPr>
          <w:rFonts w:ascii="Times New Roman" w:hAnsi="Times New Roman" w:cs="Times New Roman"/>
          <w:sz w:val="28"/>
          <w:szCs w:val="28"/>
        </w:rPr>
        <w:t xml:space="preserve"> 5. Проект  планируется   реализовать (с учетом требований</w:t>
      </w:r>
      <w:hyperlink r:id="rId25" w:history="1">
        <w:r w:rsidRPr="00412439">
          <w:rPr>
            <w:rStyle w:val="af0"/>
            <w:rFonts w:ascii="Times New Roman" w:hAnsi="Times New Roman" w:cs="Times New Roman"/>
            <w:color w:val="auto"/>
            <w:sz w:val="28"/>
            <w:szCs w:val="28"/>
          </w:rPr>
          <w:t>статьи 6</w:t>
        </w:r>
      </w:hyperlink>
      <w:bookmarkEnd w:id="17"/>
      <w:r w:rsidRPr="00412439">
        <w:rPr>
          <w:rFonts w:ascii="Times New Roman" w:hAnsi="Times New Roman" w:cs="Times New Roman"/>
          <w:sz w:val="28"/>
          <w:szCs w:val="28"/>
        </w:rPr>
        <w:t xml:space="preserve"> Федерального закона) в сфере_______________________________________________________________.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(сфера экономики)</w:t>
      </w:r>
    </w:p>
    <w:p w:rsidR="003E51D0" w:rsidRPr="00412439" w:rsidRDefault="003E51D0" w:rsidP="003E51D0">
      <w:pPr>
        <w:pStyle w:val="af4"/>
        <w:ind w:firstLine="709"/>
        <w:jc w:val="both"/>
        <w:rPr>
          <w:rFonts w:ascii="Times New Roman" w:hAnsi="Times New Roman" w:cs="Times New Roman"/>
          <w:sz w:val="28"/>
          <w:szCs w:val="28"/>
        </w:rPr>
      </w:pPr>
      <w:bookmarkStart w:id="18" w:name="sub_12006"/>
      <w:r w:rsidRPr="00412439">
        <w:rPr>
          <w:rFonts w:ascii="Times New Roman" w:hAnsi="Times New Roman" w:cs="Times New Roman"/>
          <w:sz w:val="28"/>
          <w:szCs w:val="28"/>
        </w:rPr>
        <w:t>6. В результате   реализации   проекта   планируется создание объектов недвижимого имущества и (или) комплекса объектов движимого и недвижимого имущества, связанных между собой, либо реконструкция и (или) модернизация  объектов недвижимого имущества и (или) комплекса объектов движимого и недвижимого имущества, связанных между собой, производство</w:t>
      </w:r>
      <w:bookmarkEnd w:id="18"/>
      <w:r w:rsidRPr="00412439">
        <w:rPr>
          <w:rFonts w:ascii="Times New Roman" w:hAnsi="Times New Roman" w:cs="Times New Roman"/>
          <w:sz w:val="28"/>
          <w:szCs w:val="28"/>
        </w:rPr>
        <w:t xml:space="preserve"> следующих   товаров,   выполнение   работ, оказание услуг или создание результатов интеллектуальной деятельности:</w:t>
      </w:r>
    </w:p>
    <w:p w:rsidR="003E51D0" w:rsidRPr="00412439" w:rsidRDefault="003E51D0" w:rsidP="003E51D0">
      <w:pPr>
        <w:pStyle w:val="af4"/>
        <w:ind w:firstLine="709"/>
        <w:jc w:val="both"/>
        <w:rPr>
          <w:rFonts w:ascii="Times New Roman" w:hAnsi="Times New Roman" w:cs="Times New Roman"/>
          <w:sz w:val="28"/>
          <w:szCs w:val="28"/>
        </w:rPr>
      </w:pPr>
      <w:bookmarkStart w:id="19" w:name="sub_12601"/>
      <w:r w:rsidRPr="00412439">
        <w:rPr>
          <w:rFonts w:ascii="Times New Roman" w:hAnsi="Times New Roman" w:cs="Times New Roman"/>
          <w:sz w:val="28"/>
          <w:szCs w:val="28"/>
        </w:rPr>
        <w:t>а)_________________________________________________________________</w:t>
      </w:r>
    </w:p>
    <w:p w:rsidR="003E51D0" w:rsidRPr="00412439" w:rsidRDefault="003E51D0" w:rsidP="003E51D0">
      <w:pPr>
        <w:pStyle w:val="af4"/>
        <w:ind w:firstLine="708"/>
        <w:jc w:val="both"/>
        <w:rPr>
          <w:rFonts w:ascii="Times New Roman" w:hAnsi="Times New Roman" w:cs="Times New Roman"/>
          <w:sz w:val="28"/>
          <w:szCs w:val="28"/>
        </w:rPr>
      </w:pPr>
      <w:r w:rsidRPr="00412439">
        <w:rPr>
          <w:rFonts w:ascii="Times New Roman" w:hAnsi="Times New Roman" w:cs="Times New Roman"/>
          <w:sz w:val="28"/>
          <w:szCs w:val="28"/>
        </w:rPr>
        <w:t>(наименование и характеристики (параметры) объектов недвижимого имущества и (или) комплекса объектов движимого и недвижимого имущества, связанных между собой и подлежащих созданию (строительству) либо реконструкции и (или) модернизации)</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в объеме___________________________________________________________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(сведения о предполагаемом объеме объектов недвижимого имущества и (или) комплекса объектов движимого и недвижимого имущества, связанных между собой)</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б)_________________________________________________________________</w:t>
      </w:r>
    </w:p>
    <w:bookmarkEnd w:id="19"/>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(наименование и характеристика товаров, работ, услуг или результатов интеллектуальной деятельности)</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в объеме____________________________________________________________;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(сведения о предполагаемом объеме товаров, работ, услуг или результатов интеллектуальной деятельности с распределением погодам в пределах срока действия соглашения)</w:t>
      </w:r>
    </w:p>
    <w:p w:rsidR="003E51D0" w:rsidRPr="00412439" w:rsidRDefault="003E51D0" w:rsidP="003E51D0">
      <w:pPr>
        <w:pStyle w:val="af4"/>
        <w:ind w:firstLine="709"/>
        <w:jc w:val="both"/>
        <w:rPr>
          <w:rFonts w:ascii="Times New Roman" w:hAnsi="Times New Roman" w:cs="Times New Roman"/>
          <w:sz w:val="28"/>
          <w:szCs w:val="28"/>
        </w:rPr>
      </w:pPr>
      <w:bookmarkStart w:id="20" w:name="sub_12602"/>
      <w:r w:rsidRPr="00412439">
        <w:rPr>
          <w:rFonts w:ascii="Times New Roman" w:hAnsi="Times New Roman" w:cs="Times New Roman"/>
          <w:sz w:val="28"/>
          <w:szCs w:val="28"/>
        </w:rPr>
        <w:t>в)_________________________________________________________________</w:t>
      </w:r>
      <w:bookmarkEnd w:id="20"/>
      <w:r w:rsidRPr="00412439">
        <w:rPr>
          <w:rFonts w:ascii="Times New Roman" w:hAnsi="Times New Roman" w:cs="Times New Roman"/>
          <w:sz w:val="28"/>
          <w:szCs w:val="28"/>
        </w:rPr>
        <w:t xml:space="preserve">           (наименование и характеристика товаров, работ, услуг или результатов интеллектуальной деятельности)</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в объеме_____________________________________________________________.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(сведения о предполагаемом объеме товаров, работ, услуг или результатов интеллектуальной деятельности с распределением по годам в пределах срока действия соглашения).</w:t>
      </w:r>
    </w:p>
    <w:p w:rsidR="003E51D0" w:rsidRPr="00412439" w:rsidRDefault="003E51D0" w:rsidP="003E51D0">
      <w:pPr>
        <w:pStyle w:val="af4"/>
        <w:ind w:firstLine="709"/>
        <w:jc w:val="both"/>
        <w:rPr>
          <w:rFonts w:ascii="Times New Roman" w:hAnsi="Times New Roman" w:cs="Times New Roman"/>
          <w:sz w:val="28"/>
          <w:szCs w:val="28"/>
        </w:rPr>
      </w:pPr>
      <w:bookmarkStart w:id="21" w:name="sub_12007"/>
      <w:r w:rsidRPr="00412439">
        <w:rPr>
          <w:rFonts w:ascii="Times New Roman" w:hAnsi="Times New Roman" w:cs="Times New Roman"/>
          <w:sz w:val="28"/>
          <w:szCs w:val="28"/>
        </w:rPr>
        <w:t xml:space="preserve">7. К созданию объектов недвижимого имущества и (или) комплекса объектов движимого и недвижимого имущества, связанных между собой, либо реконструкции и (или) модернизации  объектов недвижимого имущества и (или) комплекса объектов движимого и недвижимого имущества, связанных между собой, производству, выполнению, оказанию  или созданию в   </w:t>
      </w:r>
      <w:r w:rsidRPr="00412439">
        <w:rPr>
          <w:rFonts w:ascii="Times New Roman" w:hAnsi="Times New Roman" w:cs="Times New Roman"/>
          <w:sz w:val="28"/>
          <w:szCs w:val="28"/>
        </w:rPr>
        <w:lastRenderedPageBreak/>
        <w:t>результате</w:t>
      </w:r>
      <w:bookmarkEnd w:id="21"/>
      <w:r w:rsidRPr="00412439">
        <w:rPr>
          <w:rFonts w:ascii="Times New Roman" w:hAnsi="Times New Roman" w:cs="Times New Roman"/>
          <w:sz w:val="28"/>
          <w:szCs w:val="28"/>
        </w:rPr>
        <w:t>реализации проекта товаров, работ, услуг или результатов интеллектуальной деятельности предъявляются следующие технологические и экологические требования:</w:t>
      </w:r>
    </w:p>
    <w:p w:rsidR="003E51D0" w:rsidRPr="00412439" w:rsidRDefault="003E51D0" w:rsidP="003E51D0">
      <w:pPr>
        <w:pStyle w:val="af4"/>
        <w:ind w:firstLine="709"/>
        <w:jc w:val="both"/>
        <w:rPr>
          <w:rFonts w:ascii="Times New Roman" w:hAnsi="Times New Roman" w:cs="Times New Roman"/>
          <w:sz w:val="28"/>
          <w:szCs w:val="28"/>
        </w:rPr>
      </w:pPr>
      <w:bookmarkStart w:id="22" w:name="sub_12701"/>
      <w:r w:rsidRPr="00412439">
        <w:rPr>
          <w:rFonts w:ascii="Times New Roman" w:hAnsi="Times New Roman" w:cs="Times New Roman"/>
          <w:sz w:val="28"/>
          <w:szCs w:val="28"/>
        </w:rPr>
        <w:t>а)________________________________________________________________;</w:t>
      </w:r>
    </w:p>
    <w:bookmarkEnd w:id="22"/>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(формулировка обязательных технологических и экологических требований с приведением реквизитов нормативных правовых актов, их устанавливающих)</w:t>
      </w:r>
    </w:p>
    <w:p w:rsidR="003E51D0" w:rsidRPr="00412439" w:rsidRDefault="003E51D0" w:rsidP="003E51D0">
      <w:pPr>
        <w:pStyle w:val="af4"/>
        <w:ind w:firstLine="709"/>
        <w:jc w:val="both"/>
        <w:rPr>
          <w:rFonts w:ascii="Times New Roman" w:hAnsi="Times New Roman" w:cs="Times New Roman"/>
          <w:sz w:val="28"/>
          <w:szCs w:val="28"/>
        </w:rPr>
      </w:pPr>
      <w:bookmarkStart w:id="23" w:name="sub_12702"/>
      <w:r w:rsidRPr="00412439">
        <w:rPr>
          <w:rFonts w:ascii="Times New Roman" w:hAnsi="Times New Roman" w:cs="Times New Roman"/>
          <w:sz w:val="28"/>
          <w:szCs w:val="28"/>
        </w:rPr>
        <w:t>б)_________________________________________________________________</w:t>
      </w:r>
    </w:p>
    <w:bookmarkEnd w:id="23"/>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(формулировка обязательных технологических и экологических требований с приведением реквизитов нормативных правовых актов, их устанавливающих)</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в)_________________________________________________________________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(формулировка обязательных технологических и экологических требований с приведением реквизитов нормативных правовых актов, их устанавливающих)</w:t>
      </w:r>
    </w:p>
    <w:p w:rsidR="003E51D0" w:rsidRPr="00412439" w:rsidRDefault="003E51D0" w:rsidP="003E51D0">
      <w:pPr>
        <w:pStyle w:val="af4"/>
        <w:ind w:firstLine="709"/>
        <w:jc w:val="both"/>
        <w:rPr>
          <w:rFonts w:ascii="Times New Roman" w:hAnsi="Times New Roman" w:cs="Times New Roman"/>
          <w:sz w:val="28"/>
          <w:szCs w:val="28"/>
        </w:rPr>
      </w:pPr>
      <w:bookmarkStart w:id="24" w:name="sub_12008"/>
      <w:r w:rsidRPr="00412439">
        <w:rPr>
          <w:rFonts w:ascii="Times New Roman" w:hAnsi="Times New Roman" w:cs="Times New Roman"/>
          <w:sz w:val="28"/>
          <w:szCs w:val="28"/>
        </w:rPr>
        <w:t>8. Общая планируемая стоимость реализации проекта составляет</w:t>
      </w:r>
    </w:p>
    <w:bookmarkEnd w:id="24"/>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(стоимость реализации проекта, в рублях)</w:t>
      </w:r>
    </w:p>
    <w:p w:rsidR="003E51D0" w:rsidRPr="00412439" w:rsidRDefault="003E51D0" w:rsidP="003E51D0">
      <w:pPr>
        <w:pStyle w:val="af4"/>
        <w:ind w:firstLine="709"/>
        <w:jc w:val="both"/>
        <w:rPr>
          <w:rFonts w:ascii="Times New Roman" w:hAnsi="Times New Roman" w:cs="Times New Roman"/>
          <w:sz w:val="28"/>
          <w:szCs w:val="28"/>
        </w:rPr>
      </w:pPr>
      <w:bookmarkStart w:id="25" w:name="sub_12009"/>
      <w:r w:rsidRPr="00412439">
        <w:rPr>
          <w:rFonts w:ascii="Times New Roman" w:hAnsi="Times New Roman" w:cs="Times New Roman"/>
          <w:sz w:val="28"/>
          <w:szCs w:val="28"/>
        </w:rPr>
        <w:t>9. Размер осуществленных  организацией капиталовложений   составляет</w:t>
      </w:r>
    </w:p>
    <w:bookmarkEnd w:id="25"/>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(размер осуществленных капиталовложений, в рублях, с учетом налога на добавленную стоимость)</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а также размер планируемых к осуществлению организацией капиталовложений</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составляет</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(размер планируемых к осуществлению капиталовложений, в рублях, с учетом налога на добавленную стоимость)</w:t>
      </w:r>
    </w:p>
    <w:p w:rsidR="003E51D0" w:rsidRPr="00412439" w:rsidRDefault="003E51D0" w:rsidP="003E51D0">
      <w:pPr>
        <w:pStyle w:val="af4"/>
        <w:ind w:firstLine="709"/>
        <w:jc w:val="both"/>
        <w:rPr>
          <w:rFonts w:ascii="Times New Roman" w:hAnsi="Times New Roman" w:cs="Times New Roman"/>
          <w:sz w:val="28"/>
          <w:szCs w:val="28"/>
        </w:rPr>
      </w:pPr>
      <w:bookmarkStart w:id="26" w:name="sub_12010"/>
      <w:r w:rsidRPr="00412439">
        <w:rPr>
          <w:rFonts w:ascii="Times New Roman" w:hAnsi="Times New Roman" w:cs="Times New Roman"/>
          <w:sz w:val="28"/>
          <w:szCs w:val="28"/>
        </w:rPr>
        <w:t>10. Реализация проекта будет осуществляться с _______________________</w:t>
      </w:r>
    </w:p>
    <w:bookmarkEnd w:id="26"/>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t xml:space="preserve"> (дата начала проекта)</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по _______________________,  всего 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(дата окончания проекта)       </w:t>
      </w: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t xml:space="preserve"> (срок реализации проекта, в годах)</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в том числе:</w:t>
      </w:r>
    </w:p>
    <w:p w:rsidR="003E51D0" w:rsidRPr="00412439" w:rsidRDefault="003E51D0" w:rsidP="003E51D0">
      <w:pPr>
        <w:pStyle w:val="af4"/>
        <w:ind w:firstLine="709"/>
        <w:jc w:val="both"/>
        <w:rPr>
          <w:rFonts w:ascii="Times New Roman" w:hAnsi="Times New Roman" w:cs="Times New Roman"/>
          <w:sz w:val="28"/>
          <w:szCs w:val="28"/>
        </w:rPr>
      </w:pPr>
      <w:bookmarkStart w:id="27" w:name="sub_12101"/>
      <w:r w:rsidRPr="00412439">
        <w:rPr>
          <w:rFonts w:ascii="Times New Roman" w:hAnsi="Times New Roman" w:cs="Times New Roman"/>
          <w:sz w:val="28"/>
          <w:szCs w:val="28"/>
        </w:rPr>
        <w:t>а) по ______________________ этапу – с _________________ по ________________;</w:t>
      </w:r>
    </w:p>
    <w:bookmarkEnd w:id="27"/>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(номер этапа проекта)          (дата начала    (дата окончания этапа проекта)   этапа проекта)</w:t>
      </w:r>
    </w:p>
    <w:p w:rsidR="003E51D0" w:rsidRPr="00412439" w:rsidRDefault="003E51D0" w:rsidP="003E51D0">
      <w:pPr>
        <w:pStyle w:val="af4"/>
        <w:ind w:firstLine="709"/>
        <w:jc w:val="both"/>
        <w:rPr>
          <w:rFonts w:ascii="Times New Roman" w:hAnsi="Times New Roman" w:cs="Times New Roman"/>
          <w:sz w:val="28"/>
          <w:szCs w:val="28"/>
        </w:rPr>
      </w:pPr>
      <w:bookmarkStart w:id="28" w:name="sub_12102"/>
      <w:r w:rsidRPr="00412439">
        <w:rPr>
          <w:rFonts w:ascii="Times New Roman" w:hAnsi="Times New Roman" w:cs="Times New Roman"/>
          <w:sz w:val="28"/>
          <w:szCs w:val="28"/>
        </w:rPr>
        <w:t>б) по ______________________ этапу – с ________________ по ________________.</w:t>
      </w:r>
    </w:p>
    <w:bookmarkEnd w:id="28"/>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(номер этапа проекта)          (дата начала    (дата окончания этапа проекта)   этапа проекта)</w:t>
      </w:r>
    </w:p>
    <w:p w:rsidR="003E51D0" w:rsidRPr="00412439" w:rsidRDefault="003E51D0" w:rsidP="003E51D0">
      <w:pPr>
        <w:pStyle w:val="af4"/>
        <w:ind w:firstLine="709"/>
        <w:jc w:val="both"/>
        <w:rPr>
          <w:rFonts w:ascii="Times New Roman" w:hAnsi="Times New Roman" w:cs="Times New Roman"/>
          <w:sz w:val="28"/>
          <w:szCs w:val="28"/>
        </w:rPr>
      </w:pPr>
      <w:bookmarkStart w:id="29" w:name="sub_12011"/>
      <w:r w:rsidRPr="00412439">
        <w:rPr>
          <w:rFonts w:ascii="Times New Roman" w:hAnsi="Times New Roman" w:cs="Times New Roman"/>
          <w:sz w:val="28"/>
          <w:szCs w:val="28"/>
        </w:rPr>
        <w:t>11. В целях реализации проекта организацией будут понесены следующие</w:t>
      </w:r>
      <w:bookmarkEnd w:id="29"/>
      <w:r w:rsidRPr="00412439">
        <w:rPr>
          <w:rFonts w:ascii="Times New Roman" w:hAnsi="Times New Roman" w:cs="Times New Roman"/>
          <w:sz w:val="28"/>
          <w:szCs w:val="28"/>
        </w:rPr>
        <w:t xml:space="preserve"> расходы, включаемые в капиталовложения:</w:t>
      </w:r>
    </w:p>
    <w:p w:rsidR="003E51D0" w:rsidRPr="00412439" w:rsidRDefault="003E51D0" w:rsidP="003E51D0">
      <w:pPr>
        <w:pStyle w:val="af4"/>
        <w:ind w:firstLine="709"/>
        <w:jc w:val="both"/>
        <w:rPr>
          <w:rFonts w:ascii="Times New Roman" w:hAnsi="Times New Roman" w:cs="Times New Roman"/>
          <w:sz w:val="28"/>
          <w:szCs w:val="28"/>
        </w:rPr>
      </w:pPr>
      <w:bookmarkStart w:id="30" w:name="sub_12111"/>
      <w:r w:rsidRPr="00412439">
        <w:rPr>
          <w:rFonts w:ascii="Times New Roman" w:hAnsi="Times New Roman" w:cs="Times New Roman"/>
          <w:sz w:val="28"/>
          <w:szCs w:val="28"/>
        </w:rPr>
        <w:t>а) по ________________ этапу -_______________________________ в размере</w:t>
      </w:r>
    </w:p>
    <w:bookmarkEnd w:id="30"/>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(номер этапа        </w:t>
      </w:r>
      <w:r w:rsidRPr="00412439">
        <w:rPr>
          <w:rFonts w:ascii="Times New Roman" w:hAnsi="Times New Roman" w:cs="Times New Roman"/>
          <w:sz w:val="28"/>
          <w:szCs w:val="28"/>
        </w:rPr>
        <w:tab/>
      </w:r>
      <w:r w:rsidRPr="00412439">
        <w:rPr>
          <w:rFonts w:ascii="Times New Roman" w:hAnsi="Times New Roman" w:cs="Times New Roman"/>
          <w:sz w:val="28"/>
          <w:szCs w:val="28"/>
        </w:rPr>
        <w:tab/>
        <w:t xml:space="preserve"> (вид расходов в соответствии с</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lastRenderedPageBreak/>
        <w:t xml:space="preserve">проекта)              </w:t>
      </w: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t xml:space="preserve"> бизнес-планом)</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(объем расходов (в рублях) в соответствии с бизнес-планом)</w:t>
      </w:r>
    </w:p>
    <w:p w:rsidR="003E51D0" w:rsidRPr="00412439" w:rsidRDefault="003E51D0" w:rsidP="003E51D0">
      <w:pPr>
        <w:pStyle w:val="af4"/>
        <w:ind w:firstLine="709"/>
        <w:jc w:val="both"/>
        <w:rPr>
          <w:rFonts w:ascii="Times New Roman" w:hAnsi="Times New Roman" w:cs="Times New Roman"/>
          <w:sz w:val="28"/>
          <w:szCs w:val="28"/>
        </w:rPr>
      </w:pPr>
      <w:bookmarkStart w:id="31" w:name="sub_12112"/>
      <w:r w:rsidRPr="00412439">
        <w:rPr>
          <w:rFonts w:ascii="Times New Roman" w:hAnsi="Times New Roman" w:cs="Times New Roman"/>
          <w:sz w:val="28"/>
          <w:szCs w:val="28"/>
        </w:rPr>
        <w:t>б) по ________________ этапу - ______________________________ в размере</w:t>
      </w:r>
    </w:p>
    <w:bookmarkEnd w:id="31"/>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(номер этапа          </w:t>
      </w:r>
      <w:r w:rsidRPr="00412439">
        <w:rPr>
          <w:rFonts w:ascii="Times New Roman" w:hAnsi="Times New Roman" w:cs="Times New Roman"/>
          <w:sz w:val="28"/>
          <w:szCs w:val="28"/>
        </w:rPr>
        <w:tab/>
      </w:r>
      <w:r w:rsidRPr="00412439">
        <w:rPr>
          <w:rFonts w:ascii="Times New Roman" w:hAnsi="Times New Roman" w:cs="Times New Roman"/>
          <w:sz w:val="28"/>
          <w:szCs w:val="28"/>
        </w:rPr>
        <w:tab/>
        <w:t>(вид расходов в соответствии с</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проекта)              </w:t>
      </w: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r>
      <w:r w:rsidRPr="00412439">
        <w:rPr>
          <w:rFonts w:ascii="Times New Roman" w:hAnsi="Times New Roman" w:cs="Times New Roman"/>
          <w:sz w:val="28"/>
          <w:szCs w:val="28"/>
        </w:rPr>
        <w:tab/>
        <w:t xml:space="preserve"> бизнес-планом)</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(объем расходов (в рублях) в соответствии с бизнес-планом)</w:t>
      </w:r>
    </w:p>
    <w:p w:rsidR="003E51D0" w:rsidRPr="00412439" w:rsidRDefault="003E51D0" w:rsidP="003E51D0">
      <w:pPr>
        <w:pStyle w:val="af4"/>
        <w:ind w:firstLine="709"/>
        <w:jc w:val="both"/>
        <w:rPr>
          <w:rFonts w:ascii="Times New Roman" w:hAnsi="Times New Roman" w:cs="Times New Roman"/>
          <w:sz w:val="28"/>
          <w:szCs w:val="28"/>
        </w:rPr>
      </w:pPr>
      <w:bookmarkStart w:id="32" w:name="sub_12012"/>
      <w:r w:rsidRPr="00412439">
        <w:rPr>
          <w:rFonts w:ascii="Times New Roman" w:hAnsi="Times New Roman" w:cs="Times New Roman"/>
          <w:sz w:val="28"/>
          <w:szCs w:val="28"/>
        </w:rPr>
        <w:t>12. Реализация     проекта   предусматривает   получение   следующих</w:t>
      </w:r>
      <w:bookmarkEnd w:id="32"/>
      <w:r w:rsidRPr="00412439">
        <w:rPr>
          <w:rFonts w:ascii="Times New Roman" w:hAnsi="Times New Roman" w:cs="Times New Roman"/>
          <w:sz w:val="28"/>
          <w:szCs w:val="28"/>
        </w:rPr>
        <w:t xml:space="preserve"> разрешений (согласий):</w:t>
      </w:r>
    </w:p>
    <w:p w:rsidR="003E51D0" w:rsidRPr="00412439" w:rsidRDefault="003E51D0" w:rsidP="003E51D0">
      <w:pPr>
        <w:pStyle w:val="af4"/>
        <w:ind w:firstLine="709"/>
        <w:jc w:val="both"/>
        <w:rPr>
          <w:rFonts w:ascii="Times New Roman" w:hAnsi="Times New Roman" w:cs="Times New Roman"/>
          <w:sz w:val="28"/>
          <w:szCs w:val="28"/>
        </w:rPr>
      </w:pPr>
      <w:bookmarkStart w:id="33" w:name="sub_12121"/>
      <w:r w:rsidRPr="00412439">
        <w:rPr>
          <w:rFonts w:ascii="Times New Roman" w:hAnsi="Times New Roman" w:cs="Times New Roman"/>
          <w:sz w:val="28"/>
          <w:szCs w:val="28"/>
        </w:rPr>
        <w:t>а) по ____________________ этапу -___________________, предоставляемое</w:t>
      </w:r>
    </w:p>
    <w:bookmarkEnd w:id="33"/>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(номер этапа проекта)       (предмет разрешения (согласия)</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со стороны_____________________________________________________________</w:t>
      </w:r>
    </w:p>
    <w:p w:rsidR="003E51D0" w:rsidRPr="00412439" w:rsidRDefault="003E51D0" w:rsidP="003E51D0">
      <w:pPr>
        <w:spacing w:after="0"/>
        <w:ind w:firstLine="709"/>
        <w:rPr>
          <w:rFonts w:ascii="Times New Roman" w:hAnsi="Times New Roman"/>
          <w:sz w:val="28"/>
          <w:szCs w:val="28"/>
        </w:rPr>
      </w:pPr>
      <w:r w:rsidRPr="00412439">
        <w:rPr>
          <w:rFonts w:ascii="Times New Roman" w:hAnsi="Times New Roman"/>
          <w:sz w:val="28"/>
          <w:szCs w:val="28"/>
        </w:rPr>
        <w:t>(орган государственной власти, орган местного самоуправления, организация, уполномоченная на выдачу разрешения (согласия)</w:t>
      </w:r>
    </w:p>
    <w:p w:rsidR="003E51D0" w:rsidRPr="00412439" w:rsidRDefault="003E51D0" w:rsidP="003E51D0">
      <w:pPr>
        <w:spacing w:after="0"/>
        <w:ind w:firstLine="709"/>
        <w:rPr>
          <w:rFonts w:ascii="Times New Roman" w:hAnsi="Times New Roman"/>
          <w:sz w:val="28"/>
          <w:szCs w:val="28"/>
        </w:rPr>
      </w:pPr>
      <w:r w:rsidRPr="00412439">
        <w:rPr>
          <w:rFonts w:ascii="Times New Roman" w:hAnsi="Times New Roman"/>
          <w:sz w:val="28"/>
          <w:szCs w:val="28"/>
        </w:rPr>
        <w:t>не позднее 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ab/>
      </w:r>
      <w:r w:rsidRPr="00412439">
        <w:rPr>
          <w:rFonts w:ascii="Times New Roman" w:hAnsi="Times New Roman" w:cs="Times New Roman"/>
          <w:sz w:val="28"/>
          <w:szCs w:val="28"/>
        </w:rPr>
        <w:tab/>
        <w:t>(срок получения разрешения (согласия)</w:t>
      </w:r>
    </w:p>
    <w:p w:rsidR="003E51D0" w:rsidRPr="00412439" w:rsidRDefault="003E51D0" w:rsidP="003E51D0">
      <w:pPr>
        <w:pStyle w:val="af4"/>
        <w:ind w:firstLine="709"/>
        <w:jc w:val="both"/>
        <w:rPr>
          <w:rFonts w:ascii="Times New Roman" w:hAnsi="Times New Roman" w:cs="Times New Roman"/>
          <w:sz w:val="28"/>
          <w:szCs w:val="28"/>
        </w:rPr>
      </w:pPr>
      <w:bookmarkStart w:id="34" w:name="sub_12122"/>
      <w:r w:rsidRPr="00412439">
        <w:rPr>
          <w:rFonts w:ascii="Times New Roman" w:hAnsi="Times New Roman" w:cs="Times New Roman"/>
          <w:sz w:val="28"/>
          <w:szCs w:val="28"/>
        </w:rPr>
        <w:t>б) по ____________________ этапу -________________________, предоставляемое</w:t>
      </w:r>
    </w:p>
    <w:bookmarkEnd w:id="34"/>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(номер этапа проекта)       (предмет разрешения(согласия)</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со стороны________________________________________________________ </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(орган государственной власти, орган местного самоуправления, организация, уполномоченная на выдачу разрешения (согласия)</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не позднее 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ab/>
      </w:r>
      <w:r w:rsidRPr="00412439">
        <w:rPr>
          <w:rFonts w:ascii="Times New Roman" w:hAnsi="Times New Roman" w:cs="Times New Roman"/>
          <w:sz w:val="28"/>
          <w:szCs w:val="28"/>
        </w:rPr>
        <w:tab/>
        <w:t xml:space="preserve">    (срок получения разрешения (согласия))</w:t>
      </w:r>
    </w:p>
    <w:p w:rsidR="003E51D0" w:rsidRPr="00412439" w:rsidRDefault="003E51D0" w:rsidP="003E51D0">
      <w:pPr>
        <w:pStyle w:val="af4"/>
        <w:ind w:firstLine="709"/>
        <w:jc w:val="both"/>
        <w:rPr>
          <w:rFonts w:ascii="Times New Roman" w:hAnsi="Times New Roman" w:cs="Times New Roman"/>
          <w:sz w:val="28"/>
          <w:szCs w:val="28"/>
        </w:rPr>
      </w:pPr>
      <w:bookmarkStart w:id="35" w:name="sub_12013"/>
      <w:r w:rsidRPr="00412439">
        <w:rPr>
          <w:rFonts w:ascii="Times New Roman" w:hAnsi="Times New Roman" w:cs="Times New Roman"/>
          <w:sz w:val="28"/>
          <w:szCs w:val="28"/>
        </w:rPr>
        <w:t xml:space="preserve">13. Реализация проекта предусматривает </w:t>
      </w:r>
      <w:bookmarkEnd w:id="35"/>
      <w:r w:rsidRPr="00412439">
        <w:rPr>
          <w:rFonts w:ascii="Times New Roman" w:hAnsi="Times New Roman" w:cs="Times New Roman"/>
          <w:sz w:val="28"/>
          <w:szCs w:val="28"/>
        </w:rPr>
        <w:t>создание следующих объектов недвижимого имущества и (или) комплекса объектов движимого и недвижимого имущества, связанных между собой:</w:t>
      </w:r>
    </w:p>
    <w:p w:rsidR="003E51D0" w:rsidRPr="00412439" w:rsidRDefault="003E51D0" w:rsidP="003E51D0">
      <w:pPr>
        <w:pStyle w:val="af4"/>
        <w:ind w:firstLine="709"/>
        <w:jc w:val="both"/>
        <w:rPr>
          <w:rFonts w:ascii="Times New Roman" w:hAnsi="Times New Roman" w:cs="Times New Roman"/>
          <w:sz w:val="28"/>
          <w:szCs w:val="28"/>
        </w:rPr>
      </w:pPr>
      <w:bookmarkStart w:id="36" w:name="sub_12131"/>
      <w:r w:rsidRPr="00412439">
        <w:rPr>
          <w:rFonts w:ascii="Times New Roman" w:hAnsi="Times New Roman" w:cs="Times New Roman"/>
          <w:sz w:val="28"/>
          <w:szCs w:val="28"/>
        </w:rPr>
        <w:t>а) по__________________________________________________этапу -_______________________________________</w:t>
      </w:r>
    </w:p>
    <w:bookmarkEnd w:id="36"/>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(номер этапа проекта)       </w:t>
      </w:r>
      <w:r w:rsidRPr="00412439">
        <w:rPr>
          <w:rFonts w:ascii="Times New Roman" w:hAnsi="Times New Roman" w:cs="Times New Roman"/>
          <w:sz w:val="28"/>
          <w:szCs w:val="28"/>
        </w:rPr>
        <w:tab/>
      </w:r>
      <w:r w:rsidRPr="00412439">
        <w:rPr>
          <w:rFonts w:ascii="Times New Roman" w:hAnsi="Times New Roman" w:cs="Times New Roman"/>
          <w:sz w:val="28"/>
          <w:szCs w:val="28"/>
        </w:rPr>
        <w:tab/>
        <w:t>(строительство или реконструкция)</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___________________________________________________________________</w:t>
      </w:r>
    </w:p>
    <w:p w:rsidR="003E51D0" w:rsidRPr="00412439" w:rsidRDefault="003E51D0" w:rsidP="003E51D0">
      <w:pPr>
        <w:spacing w:after="0"/>
        <w:ind w:firstLine="709"/>
        <w:rPr>
          <w:rFonts w:ascii="Times New Roman" w:hAnsi="Times New Roman"/>
          <w:sz w:val="28"/>
          <w:szCs w:val="28"/>
        </w:rPr>
      </w:pPr>
      <w:r w:rsidRPr="00412439">
        <w:rPr>
          <w:rFonts w:ascii="Times New Roman" w:hAnsi="Times New Roman"/>
          <w:sz w:val="28"/>
          <w:szCs w:val="28"/>
        </w:rPr>
        <w:t xml:space="preserve">(объект капитального строительства)               </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не позднее___________________________________________</w:t>
      </w:r>
    </w:p>
    <w:p w:rsidR="003E51D0" w:rsidRPr="00412439" w:rsidRDefault="003E51D0" w:rsidP="003E51D0">
      <w:pPr>
        <w:pStyle w:val="af4"/>
        <w:ind w:left="720"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(срок ввода объекта в эксплуатацию)</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на территории__________________________  _______________________________;</w:t>
      </w:r>
    </w:p>
    <w:p w:rsidR="003E51D0" w:rsidRPr="00412439" w:rsidRDefault="003E51D0" w:rsidP="003E51D0">
      <w:pPr>
        <w:pStyle w:val="af4"/>
        <w:ind w:left="1440" w:firstLine="720"/>
        <w:jc w:val="both"/>
        <w:rPr>
          <w:rFonts w:ascii="Times New Roman" w:hAnsi="Times New Roman" w:cs="Times New Roman"/>
          <w:sz w:val="28"/>
          <w:szCs w:val="28"/>
        </w:rPr>
      </w:pPr>
      <w:r w:rsidRPr="00412439">
        <w:rPr>
          <w:rFonts w:ascii="Times New Roman" w:hAnsi="Times New Roman" w:cs="Times New Roman"/>
          <w:sz w:val="28"/>
          <w:szCs w:val="28"/>
        </w:rPr>
        <w:t>(муниципальное образование) (субъект Российской Федерации)</w:t>
      </w:r>
    </w:p>
    <w:p w:rsidR="003E51D0" w:rsidRPr="00412439" w:rsidRDefault="003E51D0" w:rsidP="003E51D0">
      <w:pPr>
        <w:pStyle w:val="af4"/>
        <w:ind w:firstLine="709"/>
        <w:jc w:val="both"/>
        <w:rPr>
          <w:rFonts w:ascii="Times New Roman" w:hAnsi="Times New Roman" w:cs="Times New Roman"/>
          <w:sz w:val="28"/>
          <w:szCs w:val="28"/>
        </w:rPr>
      </w:pPr>
      <w:bookmarkStart w:id="37" w:name="sub_12132"/>
      <w:r w:rsidRPr="00412439">
        <w:rPr>
          <w:rFonts w:ascii="Times New Roman" w:hAnsi="Times New Roman" w:cs="Times New Roman"/>
          <w:sz w:val="28"/>
          <w:szCs w:val="28"/>
        </w:rPr>
        <w:t>б) по ___________________________________________________ этапу -____________________________________</w:t>
      </w:r>
      <w:r w:rsidRPr="00412439">
        <w:rPr>
          <w:rFonts w:ascii="Times New Roman" w:hAnsi="Times New Roman" w:cs="Times New Roman"/>
          <w:sz w:val="28"/>
          <w:szCs w:val="28"/>
        </w:rPr>
        <w:tab/>
        <w:t>_____________________________</w:t>
      </w:r>
    </w:p>
    <w:bookmarkEnd w:id="37"/>
    <w:p w:rsidR="003E51D0" w:rsidRPr="00412439" w:rsidRDefault="003E51D0" w:rsidP="003E51D0">
      <w:pPr>
        <w:pStyle w:val="af4"/>
        <w:ind w:left="720"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(номер этапа проекта)      </w:t>
      </w:r>
      <w:r w:rsidRPr="00412439">
        <w:rPr>
          <w:rFonts w:ascii="Times New Roman" w:hAnsi="Times New Roman" w:cs="Times New Roman"/>
          <w:sz w:val="28"/>
          <w:szCs w:val="28"/>
        </w:rPr>
        <w:tab/>
      </w:r>
      <w:r w:rsidRPr="00412439">
        <w:rPr>
          <w:rFonts w:ascii="Times New Roman" w:hAnsi="Times New Roman" w:cs="Times New Roman"/>
          <w:sz w:val="28"/>
          <w:szCs w:val="28"/>
        </w:rPr>
        <w:tab/>
        <w:t xml:space="preserve"> (строительство или реконструкция)</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___________________________________________________________________</w:t>
      </w:r>
    </w:p>
    <w:p w:rsidR="003E51D0" w:rsidRPr="00412439" w:rsidRDefault="003E51D0" w:rsidP="003E51D0">
      <w:pPr>
        <w:spacing w:after="0"/>
        <w:ind w:firstLine="709"/>
        <w:rPr>
          <w:rFonts w:ascii="Times New Roman" w:hAnsi="Times New Roman"/>
          <w:sz w:val="28"/>
          <w:szCs w:val="28"/>
        </w:rPr>
      </w:pPr>
      <w:r w:rsidRPr="00412439">
        <w:rPr>
          <w:rFonts w:ascii="Times New Roman" w:hAnsi="Times New Roman"/>
          <w:sz w:val="28"/>
          <w:szCs w:val="28"/>
        </w:rPr>
        <w:t xml:space="preserve">(объект капитального строительства)               </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не позднее___________________________________________</w:t>
      </w:r>
    </w:p>
    <w:p w:rsidR="003E51D0" w:rsidRPr="00412439" w:rsidRDefault="003E51D0" w:rsidP="003E51D0">
      <w:pPr>
        <w:pStyle w:val="af4"/>
        <w:ind w:left="720"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(срок ввода объекта в эксплуатацию)</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lastRenderedPageBreak/>
        <w:t>на территории_________________________________________________________  _______________________________________________________________________.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(муниципальное образование) (субъект Российской Федерации)</w:t>
      </w:r>
    </w:p>
    <w:p w:rsidR="003E51D0" w:rsidRPr="00412439" w:rsidRDefault="003E51D0" w:rsidP="003E51D0">
      <w:pPr>
        <w:pStyle w:val="af4"/>
        <w:ind w:firstLine="709"/>
        <w:jc w:val="both"/>
        <w:rPr>
          <w:rFonts w:ascii="Times New Roman" w:hAnsi="Times New Roman" w:cs="Times New Roman"/>
          <w:sz w:val="28"/>
          <w:szCs w:val="28"/>
        </w:rPr>
      </w:pPr>
      <w:bookmarkStart w:id="38" w:name="sub_12014"/>
      <w:r w:rsidRPr="00412439">
        <w:rPr>
          <w:rFonts w:ascii="Times New Roman" w:hAnsi="Times New Roman" w:cs="Times New Roman"/>
          <w:sz w:val="28"/>
          <w:szCs w:val="28"/>
        </w:rPr>
        <w:t>14. Реализация проекта предусматривает регистрацию следующих прав:</w:t>
      </w:r>
    </w:p>
    <w:p w:rsidR="003E51D0" w:rsidRPr="00412439" w:rsidRDefault="003E51D0" w:rsidP="003E51D0">
      <w:pPr>
        <w:pStyle w:val="af4"/>
        <w:ind w:firstLine="709"/>
        <w:jc w:val="both"/>
        <w:rPr>
          <w:rFonts w:ascii="Times New Roman" w:hAnsi="Times New Roman" w:cs="Times New Roman"/>
          <w:sz w:val="28"/>
          <w:szCs w:val="28"/>
        </w:rPr>
      </w:pPr>
      <w:bookmarkStart w:id="39" w:name="sub_12141"/>
      <w:bookmarkEnd w:id="38"/>
      <w:r w:rsidRPr="00412439">
        <w:rPr>
          <w:rFonts w:ascii="Times New Roman" w:hAnsi="Times New Roman" w:cs="Times New Roman"/>
          <w:sz w:val="28"/>
          <w:szCs w:val="28"/>
        </w:rPr>
        <w:t>а) по ____________________________________________________ этапу -______________________________________,</w:t>
      </w:r>
    </w:p>
    <w:bookmarkEnd w:id="39"/>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(номер этапа проекта)         (право на недвижимое имущество, результаты интеллектуальной деятельности или средства индивидуализации, иное право)</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Зарегистрированное в________________________________________________________________</w:t>
      </w:r>
    </w:p>
    <w:p w:rsidR="003E51D0" w:rsidRPr="00412439" w:rsidRDefault="003E51D0" w:rsidP="003E51D0">
      <w:pPr>
        <w:ind w:left="2160" w:firstLine="709"/>
        <w:rPr>
          <w:rFonts w:ascii="Times New Roman" w:hAnsi="Times New Roman"/>
          <w:sz w:val="28"/>
          <w:szCs w:val="28"/>
        </w:rPr>
      </w:pPr>
      <w:r w:rsidRPr="00412439">
        <w:rPr>
          <w:rFonts w:ascii="Times New Roman" w:hAnsi="Times New Roman"/>
          <w:sz w:val="28"/>
          <w:szCs w:val="28"/>
        </w:rPr>
        <w:t xml:space="preserve">(орган государственной власти,  иная организация,  уполномоченная  на регистрацию указанных прав)    </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не позднее ___________________________________;</w:t>
      </w:r>
    </w:p>
    <w:p w:rsidR="003E51D0" w:rsidRPr="00412439" w:rsidRDefault="003E51D0" w:rsidP="003E51D0">
      <w:pPr>
        <w:pStyle w:val="af4"/>
        <w:ind w:left="1440"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(срок регистрации прав)</w:t>
      </w:r>
    </w:p>
    <w:p w:rsidR="003E51D0" w:rsidRPr="00412439" w:rsidRDefault="003E51D0" w:rsidP="003E51D0">
      <w:pPr>
        <w:pStyle w:val="af4"/>
        <w:ind w:firstLine="709"/>
        <w:jc w:val="both"/>
        <w:rPr>
          <w:rFonts w:ascii="Times New Roman" w:hAnsi="Times New Roman" w:cs="Times New Roman"/>
          <w:sz w:val="28"/>
          <w:szCs w:val="28"/>
        </w:rPr>
      </w:pPr>
    </w:p>
    <w:p w:rsidR="003E51D0" w:rsidRPr="00412439" w:rsidRDefault="003E51D0" w:rsidP="003E51D0">
      <w:pPr>
        <w:pStyle w:val="af4"/>
        <w:ind w:firstLine="709"/>
        <w:jc w:val="both"/>
        <w:rPr>
          <w:rFonts w:ascii="Times New Roman" w:hAnsi="Times New Roman" w:cs="Times New Roman"/>
          <w:sz w:val="28"/>
          <w:szCs w:val="28"/>
        </w:rPr>
      </w:pPr>
      <w:bookmarkStart w:id="40" w:name="sub_12142"/>
      <w:r w:rsidRPr="00412439">
        <w:rPr>
          <w:rFonts w:ascii="Times New Roman" w:hAnsi="Times New Roman" w:cs="Times New Roman"/>
          <w:sz w:val="28"/>
          <w:szCs w:val="28"/>
        </w:rPr>
        <w:t>б) по ___________________________________________________ этапу -______________________________________, ____________________________</w:t>
      </w:r>
    </w:p>
    <w:bookmarkEnd w:id="40"/>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(номер этапа проекта)         (право на недвижимое имущество, результаты интеллектуальной деятельности или средства индивидуализации, иное право)</w:t>
      </w:r>
    </w:p>
    <w:p w:rsidR="003E51D0" w:rsidRPr="00412439" w:rsidRDefault="003E51D0" w:rsidP="003E51D0">
      <w:pPr>
        <w:pStyle w:val="af4"/>
        <w:ind w:firstLine="709"/>
        <w:jc w:val="both"/>
        <w:rPr>
          <w:rFonts w:ascii="Times New Roman" w:hAnsi="Times New Roman" w:cs="Times New Roman"/>
          <w:sz w:val="28"/>
          <w:szCs w:val="28"/>
        </w:rPr>
      </w:pPr>
      <w:bookmarkStart w:id="41" w:name="sub_12015"/>
      <w:r w:rsidRPr="00412439">
        <w:rPr>
          <w:rFonts w:ascii="Times New Roman" w:hAnsi="Times New Roman" w:cs="Times New Roman"/>
          <w:sz w:val="28"/>
          <w:szCs w:val="28"/>
        </w:rPr>
        <w:t xml:space="preserve">зарегистрированное в___________________________________________________ </w:t>
      </w:r>
    </w:p>
    <w:p w:rsidR="003E51D0" w:rsidRPr="00412439" w:rsidRDefault="003E51D0" w:rsidP="003E51D0">
      <w:pPr>
        <w:rPr>
          <w:rFonts w:ascii="Times New Roman" w:hAnsi="Times New Roman"/>
          <w:sz w:val="28"/>
          <w:szCs w:val="28"/>
        </w:rPr>
      </w:pPr>
      <w:r w:rsidRPr="00412439">
        <w:rPr>
          <w:rFonts w:ascii="Times New Roman" w:hAnsi="Times New Roman"/>
          <w:sz w:val="28"/>
          <w:szCs w:val="28"/>
        </w:rPr>
        <w:t xml:space="preserve">(орган государственной власти,  иная организация,  уполномоченная  на регистрацию указанных прав)    </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не позднее ___________________________________;</w:t>
      </w:r>
    </w:p>
    <w:p w:rsidR="003E51D0" w:rsidRPr="00412439" w:rsidRDefault="003E51D0" w:rsidP="003E51D0">
      <w:pPr>
        <w:pStyle w:val="af4"/>
        <w:ind w:left="1440"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(срок регистрации прав)</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15. Реализация  проекта предусматривает </w:t>
      </w:r>
      <w:bookmarkEnd w:id="41"/>
      <w:r w:rsidRPr="00412439">
        <w:rPr>
          <w:rFonts w:ascii="Times New Roman" w:hAnsi="Times New Roman" w:cs="Times New Roman"/>
          <w:sz w:val="28"/>
          <w:szCs w:val="28"/>
        </w:rPr>
        <w:t>реконструкцию и (или) модернизацию следующих объектов недвижимого имущества и (или) комплекса объектов движимого и недвижимого имущества, связанных между собой:</w:t>
      </w:r>
    </w:p>
    <w:p w:rsidR="003E51D0" w:rsidRPr="00412439" w:rsidRDefault="003E51D0" w:rsidP="003E51D0">
      <w:pPr>
        <w:pStyle w:val="af4"/>
        <w:ind w:firstLine="709"/>
        <w:jc w:val="both"/>
        <w:rPr>
          <w:rFonts w:ascii="Times New Roman" w:hAnsi="Times New Roman" w:cs="Times New Roman"/>
          <w:sz w:val="28"/>
          <w:szCs w:val="28"/>
        </w:rPr>
      </w:pPr>
      <w:bookmarkStart w:id="42" w:name="sub_12151"/>
      <w:r w:rsidRPr="00412439">
        <w:rPr>
          <w:rFonts w:ascii="Times New Roman" w:hAnsi="Times New Roman" w:cs="Times New Roman"/>
          <w:sz w:val="28"/>
          <w:szCs w:val="28"/>
        </w:rPr>
        <w:t>а) по _____________________ этапу - ________________________ не позднее</w:t>
      </w:r>
    </w:p>
    <w:bookmarkEnd w:id="42"/>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(номер этапа проекта)        (объект, не являющийся объектом капитального строительства)</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______________________________________________________________, </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(срок создания (реконструкции, модернизации) объекта)                      </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что будет подтверждено 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(вид документа в соответствии с требованиями законодательства Российской Федерации, подтверждающего создание (реконструкцию, модернизацию) объекта)</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выданным_________________________________________________________;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(орган государственной власти, орган местного самоуправления, организация, уполномоченные на выдачу документа, подтверждающего создание (реконструкцию, модернизацию) объекта)</w:t>
      </w:r>
    </w:p>
    <w:p w:rsidR="003E51D0" w:rsidRPr="00412439" w:rsidRDefault="003E51D0" w:rsidP="003E51D0">
      <w:pPr>
        <w:pStyle w:val="af4"/>
        <w:ind w:firstLine="709"/>
        <w:jc w:val="both"/>
        <w:rPr>
          <w:rFonts w:ascii="Times New Roman" w:hAnsi="Times New Roman" w:cs="Times New Roman"/>
          <w:sz w:val="28"/>
          <w:szCs w:val="28"/>
        </w:rPr>
      </w:pPr>
      <w:bookmarkStart w:id="43" w:name="sub_12152"/>
      <w:r w:rsidRPr="00412439">
        <w:rPr>
          <w:rFonts w:ascii="Times New Roman" w:hAnsi="Times New Roman" w:cs="Times New Roman"/>
          <w:sz w:val="28"/>
          <w:szCs w:val="28"/>
        </w:rPr>
        <w:t>б) по _____________________ этапу - ________________________ не позднее</w:t>
      </w:r>
    </w:p>
    <w:bookmarkEnd w:id="43"/>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lastRenderedPageBreak/>
        <w:t xml:space="preserve">           (номер этапа проекта)        (объект, не являющийся объектом капитального строительства)</w:t>
      </w:r>
    </w:p>
    <w:p w:rsidR="003E51D0" w:rsidRPr="00412439" w:rsidRDefault="003E51D0" w:rsidP="003E51D0">
      <w:pPr>
        <w:pStyle w:val="af4"/>
        <w:ind w:firstLine="709"/>
        <w:jc w:val="both"/>
        <w:rPr>
          <w:rFonts w:ascii="Times New Roman" w:hAnsi="Times New Roman" w:cs="Times New Roman"/>
          <w:sz w:val="28"/>
          <w:szCs w:val="28"/>
        </w:rPr>
      </w:pPr>
      <w:bookmarkStart w:id="44" w:name="sub_12016"/>
      <w:r w:rsidRPr="00412439">
        <w:rPr>
          <w:rFonts w:ascii="Times New Roman" w:hAnsi="Times New Roman" w:cs="Times New Roman"/>
          <w:sz w:val="28"/>
          <w:szCs w:val="28"/>
        </w:rPr>
        <w:t xml:space="preserve">______________________________________________________________, </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(срок создания (реконструкции, модернизации) объекта)                      </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что будет подтверждено ____________________________________________________________________,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(вид документа в соответствии с требованиями законодательства Российской Федерации, подтверждающего создание (реконструкцию, модернизацию) объекта)</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выданным_________________________________________________________;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(орган государственной власти, орган местного самоуправления, организация, уполномоченные на выдачу документа, подтверждающего создание (реконструкцию, модернизацию) объекта)</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16. Ввод в эксплуатацию:</w:t>
      </w:r>
    </w:p>
    <w:p w:rsidR="003E51D0" w:rsidRPr="00412439" w:rsidRDefault="003E51D0" w:rsidP="003E51D0">
      <w:pPr>
        <w:pStyle w:val="af4"/>
        <w:ind w:firstLine="709"/>
        <w:jc w:val="both"/>
        <w:rPr>
          <w:rFonts w:ascii="Times New Roman" w:hAnsi="Times New Roman" w:cs="Times New Roman"/>
          <w:sz w:val="28"/>
          <w:szCs w:val="28"/>
        </w:rPr>
      </w:pPr>
      <w:bookmarkStart w:id="45" w:name="sub_12161"/>
      <w:bookmarkEnd w:id="44"/>
      <w:r w:rsidRPr="00412439">
        <w:rPr>
          <w:rFonts w:ascii="Times New Roman" w:hAnsi="Times New Roman" w:cs="Times New Roman"/>
          <w:sz w:val="28"/>
          <w:szCs w:val="28"/>
        </w:rPr>
        <w:t xml:space="preserve">а) объекта, указанного в </w:t>
      </w:r>
      <w:hyperlink w:anchor="sub_12151" w:history="1">
        <w:r w:rsidRPr="00412439">
          <w:rPr>
            <w:rStyle w:val="af0"/>
            <w:rFonts w:ascii="Times New Roman" w:hAnsi="Times New Roman" w:cs="Times New Roman"/>
            <w:color w:val="auto"/>
            <w:sz w:val="28"/>
            <w:szCs w:val="28"/>
          </w:rPr>
          <w:t>подпункте «а» пункта 15</w:t>
        </w:r>
      </w:hyperlink>
      <w:r w:rsidRPr="00412439">
        <w:rPr>
          <w:rFonts w:ascii="Times New Roman" w:hAnsi="Times New Roman" w:cs="Times New Roman"/>
          <w:sz w:val="28"/>
          <w:szCs w:val="28"/>
        </w:rPr>
        <w:t xml:space="preserve"> соглашения,   будет</w:t>
      </w:r>
      <w:bookmarkEnd w:id="45"/>
      <w:r w:rsidRPr="00412439">
        <w:rPr>
          <w:rFonts w:ascii="Times New Roman" w:hAnsi="Times New Roman" w:cs="Times New Roman"/>
          <w:sz w:val="28"/>
          <w:szCs w:val="28"/>
        </w:rPr>
        <w:t xml:space="preserve"> осуществляться с _______________________      по 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(дата начала проекта)</w:t>
      </w:r>
      <w:r w:rsidRPr="00412439">
        <w:rPr>
          <w:rFonts w:ascii="Times New Roman" w:hAnsi="Times New Roman" w:cs="Times New Roman"/>
          <w:sz w:val="28"/>
          <w:szCs w:val="28"/>
        </w:rPr>
        <w:tab/>
        <w:t xml:space="preserve">(дата окончания проекта)       </w:t>
      </w:r>
    </w:p>
    <w:p w:rsidR="003E51D0" w:rsidRPr="00412439" w:rsidRDefault="003E51D0" w:rsidP="003E51D0">
      <w:pPr>
        <w:pStyle w:val="af4"/>
        <w:jc w:val="both"/>
        <w:rPr>
          <w:rFonts w:ascii="Times New Roman" w:hAnsi="Times New Roman" w:cs="Times New Roman"/>
          <w:sz w:val="28"/>
          <w:szCs w:val="28"/>
        </w:rPr>
      </w:pP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на территории ____________________________________________________________________;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(муниципальное (субъект Российской образование)               Федерации)</w:t>
      </w:r>
    </w:p>
    <w:p w:rsidR="003E51D0" w:rsidRPr="00412439" w:rsidRDefault="003E51D0" w:rsidP="003E51D0">
      <w:pPr>
        <w:pStyle w:val="af4"/>
        <w:ind w:firstLine="709"/>
        <w:jc w:val="both"/>
        <w:rPr>
          <w:rFonts w:ascii="Times New Roman" w:hAnsi="Times New Roman" w:cs="Times New Roman"/>
          <w:sz w:val="28"/>
          <w:szCs w:val="28"/>
        </w:rPr>
      </w:pPr>
      <w:bookmarkStart w:id="46" w:name="sub_12162"/>
      <w:r w:rsidRPr="00412439">
        <w:rPr>
          <w:rFonts w:ascii="Times New Roman" w:hAnsi="Times New Roman" w:cs="Times New Roman"/>
          <w:sz w:val="28"/>
          <w:szCs w:val="28"/>
        </w:rPr>
        <w:t xml:space="preserve">б) объекта, указанного в </w:t>
      </w:r>
      <w:hyperlink w:anchor="sub_12151" w:history="1">
        <w:r w:rsidRPr="00412439">
          <w:rPr>
            <w:rStyle w:val="af0"/>
            <w:rFonts w:ascii="Times New Roman" w:hAnsi="Times New Roman" w:cs="Times New Roman"/>
            <w:color w:val="auto"/>
            <w:sz w:val="28"/>
            <w:szCs w:val="28"/>
          </w:rPr>
          <w:t>подпункте «б» пункта 15</w:t>
        </w:r>
      </w:hyperlink>
      <w:r w:rsidRPr="00412439">
        <w:rPr>
          <w:rFonts w:ascii="Times New Roman" w:hAnsi="Times New Roman" w:cs="Times New Roman"/>
          <w:sz w:val="28"/>
          <w:szCs w:val="28"/>
        </w:rPr>
        <w:t xml:space="preserve"> соглашения, будет</w:t>
      </w:r>
      <w:bookmarkEnd w:id="46"/>
      <w:r w:rsidRPr="00412439">
        <w:rPr>
          <w:rFonts w:ascii="Times New Roman" w:hAnsi="Times New Roman" w:cs="Times New Roman"/>
          <w:sz w:val="28"/>
          <w:szCs w:val="28"/>
        </w:rPr>
        <w:t xml:space="preserve"> осуществляться</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с _______________________      по 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(дата начала проекта)</w:t>
      </w:r>
      <w:r w:rsidRPr="00412439">
        <w:rPr>
          <w:rFonts w:ascii="Times New Roman" w:hAnsi="Times New Roman" w:cs="Times New Roman"/>
          <w:sz w:val="28"/>
          <w:szCs w:val="28"/>
        </w:rPr>
        <w:tab/>
        <w:t xml:space="preserve">(дата окончания проекта)       </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на территории_____________________________________________________________.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(муниципальное       (субъект Российской</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образование)               Федерации)</w:t>
      </w:r>
    </w:p>
    <w:p w:rsidR="003E51D0" w:rsidRPr="00412439" w:rsidRDefault="003E51D0" w:rsidP="003E51D0">
      <w:pPr>
        <w:pStyle w:val="af4"/>
        <w:ind w:firstLine="709"/>
        <w:jc w:val="both"/>
        <w:rPr>
          <w:rFonts w:ascii="Times New Roman" w:hAnsi="Times New Roman" w:cs="Times New Roman"/>
          <w:sz w:val="28"/>
          <w:szCs w:val="28"/>
        </w:rPr>
      </w:pPr>
      <w:bookmarkStart w:id="47" w:name="sub_12017"/>
      <w:r w:rsidRPr="00412439">
        <w:rPr>
          <w:rFonts w:ascii="Times New Roman" w:hAnsi="Times New Roman" w:cs="Times New Roman"/>
          <w:sz w:val="28"/>
          <w:szCs w:val="28"/>
        </w:rPr>
        <w:t>17. Реализация проекта в соответствии с</w:t>
      </w:r>
    </w:p>
    <w:bookmarkEnd w:id="47"/>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(наименование и реквизиты программы повышения экологической эффективности (плана мероприятий по охране окружающей среды) </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предусматривает следующие мероприятия:</w:t>
      </w:r>
    </w:p>
    <w:p w:rsidR="003E51D0" w:rsidRPr="00412439" w:rsidRDefault="003E51D0" w:rsidP="003E51D0">
      <w:pPr>
        <w:pStyle w:val="af4"/>
        <w:ind w:firstLine="709"/>
        <w:jc w:val="both"/>
        <w:rPr>
          <w:rFonts w:ascii="Times New Roman" w:hAnsi="Times New Roman" w:cs="Times New Roman"/>
          <w:sz w:val="28"/>
          <w:szCs w:val="28"/>
        </w:rPr>
      </w:pPr>
      <w:bookmarkStart w:id="48" w:name="sub_12171"/>
      <w:r w:rsidRPr="00412439">
        <w:rPr>
          <w:rFonts w:ascii="Times New Roman" w:hAnsi="Times New Roman" w:cs="Times New Roman"/>
          <w:sz w:val="28"/>
          <w:szCs w:val="28"/>
        </w:rPr>
        <w:t>а) по ___________________ этапу -__________________________________</w:t>
      </w:r>
    </w:p>
    <w:bookmarkEnd w:id="48"/>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(номер этапа проекта)      (мероприятие по снижению негативного воздействия на окружающую среду (мероприятия по реконструкции, техническому перевооружению объектов, оказывающих негативное воздействие на окружающую среду)</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не позднее 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(срок завершения реализации соответствующих мероприятий)</w:t>
      </w:r>
    </w:p>
    <w:p w:rsidR="003E51D0" w:rsidRPr="00412439" w:rsidRDefault="003E51D0" w:rsidP="003E51D0">
      <w:pPr>
        <w:pStyle w:val="af4"/>
        <w:ind w:firstLine="709"/>
        <w:jc w:val="both"/>
        <w:rPr>
          <w:rFonts w:ascii="Times New Roman" w:hAnsi="Times New Roman" w:cs="Times New Roman"/>
          <w:sz w:val="28"/>
          <w:szCs w:val="28"/>
        </w:rPr>
      </w:pPr>
      <w:bookmarkStart w:id="49" w:name="sub_12172"/>
      <w:r w:rsidRPr="00412439">
        <w:rPr>
          <w:rFonts w:ascii="Times New Roman" w:hAnsi="Times New Roman" w:cs="Times New Roman"/>
          <w:sz w:val="28"/>
          <w:szCs w:val="28"/>
        </w:rPr>
        <w:t>б) по ___________________ этапу -____________________________________</w:t>
      </w:r>
    </w:p>
    <w:bookmarkEnd w:id="49"/>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(номер этапа проекта)      (мероприятие по снижению негативного воздействия на окружающую среду (мероприятия по реконструкции, техническому перевооружению объектов, оказывающих негативное воздействие на окружающую среду)</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не позднее </w:t>
      </w:r>
      <w:r w:rsidRPr="00412439">
        <w:rPr>
          <w:rFonts w:ascii="Times New Roman" w:hAnsi="Times New Roman" w:cs="Times New Roman"/>
          <w:sz w:val="28"/>
          <w:szCs w:val="28"/>
        </w:rPr>
        <w:lastRenderedPageBreak/>
        <w:t>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(срок завершения реализации соответствующих мероприятий)</w:t>
      </w:r>
    </w:p>
    <w:p w:rsidR="003E51D0" w:rsidRPr="00412439" w:rsidRDefault="003E51D0" w:rsidP="003E51D0">
      <w:pPr>
        <w:pStyle w:val="af4"/>
        <w:ind w:firstLine="709"/>
        <w:jc w:val="both"/>
        <w:rPr>
          <w:rFonts w:ascii="Times New Roman" w:hAnsi="Times New Roman" w:cs="Times New Roman"/>
          <w:sz w:val="28"/>
          <w:szCs w:val="28"/>
        </w:rPr>
      </w:pPr>
      <w:bookmarkStart w:id="50" w:name="sub_12018"/>
      <w:r w:rsidRPr="00412439">
        <w:rPr>
          <w:rFonts w:ascii="Times New Roman" w:hAnsi="Times New Roman" w:cs="Times New Roman"/>
          <w:sz w:val="28"/>
          <w:szCs w:val="28"/>
        </w:rPr>
        <w:t>18. В    целях    реализации    проекта   планируется    осуществить</w:t>
      </w:r>
      <w:bookmarkEnd w:id="50"/>
      <w:r w:rsidRPr="00412439">
        <w:rPr>
          <w:rFonts w:ascii="Times New Roman" w:hAnsi="Times New Roman" w:cs="Times New Roman"/>
          <w:sz w:val="28"/>
          <w:szCs w:val="28"/>
        </w:rPr>
        <w:t xml:space="preserve"> капиталовложения в общем объеме_______________________________________________________________</w:t>
      </w:r>
    </w:p>
    <w:p w:rsidR="003E51D0" w:rsidRPr="00412439" w:rsidRDefault="003E51D0" w:rsidP="003E51D0">
      <w:pPr>
        <w:pStyle w:val="af4"/>
        <w:ind w:left="1440" w:firstLine="720"/>
        <w:jc w:val="both"/>
        <w:rPr>
          <w:rFonts w:ascii="Times New Roman" w:hAnsi="Times New Roman" w:cs="Times New Roman"/>
          <w:sz w:val="28"/>
          <w:szCs w:val="28"/>
        </w:rPr>
      </w:pPr>
      <w:r w:rsidRPr="00412439">
        <w:rPr>
          <w:rFonts w:ascii="Times New Roman" w:hAnsi="Times New Roman" w:cs="Times New Roman"/>
          <w:sz w:val="28"/>
          <w:szCs w:val="28"/>
        </w:rPr>
        <w:t>(общий объем капиталовложений (в рублях) с учетом налога на добавленную стоимость)</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не позднее ________________________________________________, в том числе:</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ab/>
        <w:t xml:space="preserve"> (общий срок осуществление капиталовложений)</w:t>
      </w:r>
    </w:p>
    <w:p w:rsidR="003E51D0" w:rsidRPr="00412439" w:rsidRDefault="003E51D0" w:rsidP="003E51D0">
      <w:pPr>
        <w:pStyle w:val="af4"/>
        <w:ind w:firstLine="709"/>
        <w:jc w:val="both"/>
        <w:rPr>
          <w:rFonts w:ascii="Times New Roman" w:hAnsi="Times New Roman" w:cs="Times New Roman"/>
          <w:sz w:val="28"/>
          <w:szCs w:val="28"/>
        </w:rPr>
      </w:pPr>
      <w:bookmarkStart w:id="51" w:name="sub_12181"/>
      <w:r w:rsidRPr="00412439">
        <w:rPr>
          <w:rFonts w:ascii="Times New Roman" w:hAnsi="Times New Roman" w:cs="Times New Roman"/>
          <w:sz w:val="28"/>
          <w:szCs w:val="28"/>
        </w:rPr>
        <w:t>а) по этапу ___________________- в размере___________________________</w:t>
      </w:r>
    </w:p>
    <w:bookmarkEnd w:id="51"/>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(номер этапа проекта)           (объем капиталовложений по этапу (в рублях) с учетом налога на добавленную стоимость)</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не позднее _________________________________ за счет следующих</w:t>
      </w:r>
    </w:p>
    <w:p w:rsidR="003E51D0" w:rsidRPr="00412439" w:rsidRDefault="003E51D0" w:rsidP="003E51D0">
      <w:pPr>
        <w:pStyle w:val="af4"/>
        <w:ind w:left="720" w:firstLine="709"/>
        <w:jc w:val="both"/>
        <w:rPr>
          <w:rFonts w:ascii="Times New Roman" w:hAnsi="Times New Roman" w:cs="Times New Roman"/>
          <w:sz w:val="28"/>
          <w:szCs w:val="28"/>
        </w:rPr>
      </w:pPr>
      <w:r w:rsidRPr="00412439">
        <w:rPr>
          <w:rFonts w:ascii="Times New Roman" w:hAnsi="Times New Roman" w:cs="Times New Roman"/>
          <w:sz w:val="28"/>
          <w:szCs w:val="28"/>
        </w:rPr>
        <w:t>(срок осуществления капиталовложений)</w:t>
      </w:r>
    </w:p>
    <w:p w:rsidR="003E51D0" w:rsidRPr="00412439" w:rsidRDefault="003E51D0" w:rsidP="003E51D0">
      <w:pPr>
        <w:pStyle w:val="af4"/>
        <w:jc w:val="both"/>
        <w:rPr>
          <w:rFonts w:ascii="Times New Roman" w:hAnsi="Times New Roman" w:cs="Times New Roman"/>
          <w:sz w:val="28"/>
          <w:szCs w:val="28"/>
        </w:rPr>
      </w:pPr>
      <w:r w:rsidRPr="00412439">
        <w:rPr>
          <w:rFonts w:ascii="Times New Roman" w:hAnsi="Times New Roman" w:cs="Times New Roman"/>
          <w:sz w:val="28"/>
          <w:szCs w:val="28"/>
        </w:rPr>
        <w:t>источников:</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(основание (источник) осуществления капиталовложений)</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(основание (источник) осуществления капиталовложений)</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(основание (источник) осуществления капиталовложений)</w:t>
      </w:r>
    </w:p>
    <w:p w:rsidR="003E51D0" w:rsidRPr="00412439" w:rsidRDefault="003E51D0" w:rsidP="003E51D0">
      <w:pPr>
        <w:pStyle w:val="af4"/>
        <w:ind w:firstLine="709"/>
        <w:jc w:val="both"/>
        <w:rPr>
          <w:rFonts w:ascii="Times New Roman" w:hAnsi="Times New Roman" w:cs="Times New Roman"/>
          <w:sz w:val="28"/>
          <w:szCs w:val="28"/>
        </w:rPr>
      </w:pPr>
      <w:bookmarkStart w:id="52" w:name="sub_12182"/>
      <w:r w:rsidRPr="00412439">
        <w:rPr>
          <w:rFonts w:ascii="Times New Roman" w:hAnsi="Times New Roman" w:cs="Times New Roman"/>
          <w:sz w:val="28"/>
          <w:szCs w:val="28"/>
        </w:rPr>
        <w:t>б) по этапу ___________________- в размере___________________________</w:t>
      </w:r>
    </w:p>
    <w:bookmarkEnd w:id="52"/>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(номер этапа проекта)           (объем капиталовложений по этапу (в рублях) с учетом налога на добавленную стоимость)</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не позднее _________________________________ за счет следующих</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ab/>
      </w:r>
      <w:r w:rsidRPr="00412439">
        <w:rPr>
          <w:rFonts w:ascii="Times New Roman" w:hAnsi="Times New Roman" w:cs="Times New Roman"/>
          <w:sz w:val="28"/>
          <w:szCs w:val="28"/>
        </w:rPr>
        <w:tab/>
        <w:t>(срок осуществления капиталовложений)</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источников:</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(основание (источник) осуществления капиталовложений)</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(основание (источник) осуществления капиталовложений)</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(основание (источник) осуществления капиталовложений)</w:t>
      </w:r>
    </w:p>
    <w:p w:rsidR="003E51D0" w:rsidRPr="00412439" w:rsidRDefault="003E51D0" w:rsidP="003E51D0">
      <w:pPr>
        <w:pStyle w:val="af4"/>
        <w:ind w:firstLine="709"/>
        <w:jc w:val="both"/>
        <w:rPr>
          <w:rFonts w:ascii="Times New Roman" w:hAnsi="Times New Roman" w:cs="Times New Roman"/>
          <w:sz w:val="28"/>
          <w:szCs w:val="28"/>
        </w:rPr>
      </w:pPr>
      <w:bookmarkStart w:id="53" w:name="sub_12019"/>
      <w:r w:rsidRPr="00412439">
        <w:rPr>
          <w:rFonts w:ascii="Times New Roman" w:hAnsi="Times New Roman" w:cs="Times New Roman"/>
          <w:sz w:val="28"/>
          <w:szCs w:val="28"/>
        </w:rPr>
        <w:t>19. По проекту предусматривается   реализация   иных мероприятий, не</w:t>
      </w:r>
      <w:bookmarkEnd w:id="53"/>
      <w:r w:rsidRPr="00412439">
        <w:rPr>
          <w:rFonts w:ascii="Times New Roman" w:hAnsi="Times New Roman" w:cs="Times New Roman"/>
          <w:sz w:val="28"/>
          <w:szCs w:val="28"/>
        </w:rPr>
        <w:t xml:space="preserve"> указанных в </w:t>
      </w:r>
      <w:hyperlink w:anchor="sub_12012" w:history="1">
        <w:r w:rsidRPr="00412439">
          <w:rPr>
            <w:rStyle w:val="af0"/>
            <w:rFonts w:ascii="Times New Roman" w:hAnsi="Times New Roman" w:cs="Times New Roman"/>
            <w:color w:val="auto"/>
            <w:sz w:val="28"/>
            <w:szCs w:val="28"/>
          </w:rPr>
          <w:t>пунктах 12 - 18</w:t>
        </w:r>
      </w:hyperlink>
      <w:r w:rsidRPr="00412439">
        <w:rPr>
          <w:rFonts w:ascii="Times New Roman" w:hAnsi="Times New Roman" w:cs="Times New Roman"/>
          <w:sz w:val="28"/>
          <w:szCs w:val="28"/>
        </w:rPr>
        <w:t xml:space="preserve"> соглашения, в том числе:</w:t>
      </w:r>
    </w:p>
    <w:p w:rsidR="003E51D0" w:rsidRPr="00412439" w:rsidRDefault="003E51D0" w:rsidP="003E51D0">
      <w:pPr>
        <w:pStyle w:val="af4"/>
        <w:ind w:firstLine="709"/>
        <w:jc w:val="both"/>
        <w:rPr>
          <w:rFonts w:ascii="Times New Roman" w:hAnsi="Times New Roman" w:cs="Times New Roman"/>
          <w:sz w:val="28"/>
          <w:szCs w:val="28"/>
        </w:rPr>
      </w:pPr>
      <w:bookmarkStart w:id="54" w:name="sub_12191"/>
      <w:r w:rsidRPr="00412439">
        <w:rPr>
          <w:rFonts w:ascii="Times New Roman" w:hAnsi="Times New Roman" w:cs="Times New Roman"/>
          <w:sz w:val="28"/>
          <w:szCs w:val="28"/>
        </w:rPr>
        <w:t>а) по этапу______________ - ____________________________________________________________________</w:t>
      </w:r>
    </w:p>
    <w:bookmarkEnd w:id="54"/>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(наименование и содержание мероприятия)</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не позднее_____________________________________________________________;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(срок завершения реализации мероприятия)</w:t>
      </w:r>
    </w:p>
    <w:p w:rsidR="003E51D0" w:rsidRPr="00412439" w:rsidRDefault="003E51D0" w:rsidP="003E51D0">
      <w:pPr>
        <w:pStyle w:val="af4"/>
        <w:ind w:firstLine="709"/>
        <w:jc w:val="both"/>
        <w:rPr>
          <w:rFonts w:ascii="Times New Roman" w:hAnsi="Times New Roman" w:cs="Times New Roman"/>
          <w:sz w:val="28"/>
          <w:szCs w:val="28"/>
        </w:rPr>
      </w:pPr>
      <w:bookmarkStart w:id="55" w:name="sub_12192"/>
      <w:r w:rsidRPr="00412439">
        <w:rPr>
          <w:rFonts w:ascii="Times New Roman" w:hAnsi="Times New Roman" w:cs="Times New Roman"/>
          <w:sz w:val="28"/>
          <w:szCs w:val="28"/>
        </w:rPr>
        <w:t>б) по этапу______________ - ____________________________________________________________________</w:t>
      </w:r>
    </w:p>
    <w:bookmarkEnd w:id="55"/>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(наименование и содержание мероприятия)</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не позднее_____________________________________________________________.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lastRenderedPageBreak/>
        <w:t xml:space="preserve">                  (срок завершения реализации мероприятия)</w:t>
      </w:r>
    </w:p>
    <w:p w:rsidR="003E51D0" w:rsidRPr="00412439" w:rsidRDefault="003E51D0" w:rsidP="003E51D0">
      <w:pPr>
        <w:ind w:firstLine="708"/>
        <w:rPr>
          <w:rFonts w:ascii="Times New Roman" w:hAnsi="Times New Roman"/>
          <w:sz w:val="28"/>
          <w:szCs w:val="28"/>
        </w:rPr>
      </w:pPr>
      <w:r w:rsidRPr="00412439">
        <w:rPr>
          <w:rFonts w:ascii="Times New Roman" w:hAnsi="Times New Roman"/>
          <w:sz w:val="28"/>
          <w:szCs w:val="28"/>
        </w:rPr>
        <w:t>20. Объем планируемых к возмещению затрат указанных в части 1 статьи 15 Федерального закона № 69-ФЗ, и планируемые сроки их возмещения:</w:t>
      </w:r>
    </w:p>
    <w:p w:rsidR="003E51D0" w:rsidRPr="00412439" w:rsidRDefault="003E51D0" w:rsidP="003E51D0">
      <w:pPr>
        <w:rPr>
          <w:rFonts w:ascii="Times New Roman" w:hAnsi="Times New Roman"/>
          <w:sz w:val="28"/>
          <w:szCs w:val="28"/>
        </w:rPr>
      </w:pPr>
      <w:r w:rsidRPr="00412439">
        <w:rPr>
          <w:rFonts w:ascii="Times New Roman" w:hAnsi="Times New Roman"/>
          <w:sz w:val="28"/>
          <w:szCs w:val="28"/>
        </w:rPr>
        <w:t>_______________________________________________________________________;</w:t>
      </w:r>
    </w:p>
    <w:p w:rsidR="003E51D0" w:rsidRPr="00412439" w:rsidRDefault="003E51D0" w:rsidP="003E51D0">
      <w:pPr>
        <w:rPr>
          <w:rFonts w:ascii="Times New Roman" w:hAnsi="Times New Roman"/>
          <w:sz w:val="28"/>
          <w:szCs w:val="28"/>
        </w:rPr>
      </w:pPr>
      <w:r w:rsidRPr="00412439">
        <w:rPr>
          <w:rFonts w:ascii="Times New Roman" w:hAnsi="Times New Roman"/>
          <w:sz w:val="28"/>
          <w:szCs w:val="28"/>
        </w:rPr>
        <w:t>_______________________________________________________________________;</w:t>
      </w:r>
    </w:p>
    <w:p w:rsidR="003E51D0" w:rsidRPr="00412439" w:rsidRDefault="003E51D0" w:rsidP="003E51D0">
      <w:pPr>
        <w:rPr>
          <w:rFonts w:ascii="Times New Roman" w:hAnsi="Times New Roman"/>
          <w:sz w:val="28"/>
          <w:szCs w:val="28"/>
        </w:rPr>
      </w:pPr>
      <w:r w:rsidRPr="00412439">
        <w:rPr>
          <w:rFonts w:ascii="Times New Roman" w:hAnsi="Times New Roman"/>
          <w:sz w:val="28"/>
          <w:szCs w:val="28"/>
        </w:rPr>
        <w:t>_______________________________________________________________________.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bookmarkStart w:id="56" w:name="sub_12020"/>
      <w:r w:rsidRPr="00412439">
        <w:rPr>
          <w:rFonts w:ascii="Times New Roman" w:hAnsi="Times New Roman" w:cs="Times New Roman"/>
          <w:sz w:val="28"/>
          <w:szCs w:val="28"/>
        </w:rPr>
        <w:t xml:space="preserve">21. Сведения, указываемые в </w:t>
      </w:r>
      <w:hyperlink w:anchor="sub_12200" w:history="1">
        <w:r w:rsidRPr="00412439">
          <w:rPr>
            <w:rStyle w:val="af0"/>
            <w:rFonts w:ascii="Times New Roman" w:hAnsi="Times New Roman" w:cs="Times New Roman"/>
            <w:color w:val="auto"/>
            <w:sz w:val="28"/>
            <w:szCs w:val="28"/>
          </w:rPr>
          <w:t>разделе II</w:t>
        </w:r>
      </w:hyperlink>
      <w:r w:rsidRPr="00412439">
        <w:rPr>
          <w:rFonts w:ascii="Times New Roman" w:hAnsi="Times New Roman" w:cs="Times New Roman"/>
          <w:sz w:val="28"/>
          <w:szCs w:val="28"/>
        </w:rPr>
        <w:t xml:space="preserve"> соглашения, при необходимости</w:t>
      </w:r>
      <w:bookmarkEnd w:id="56"/>
      <w:r w:rsidRPr="00412439">
        <w:rPr>
          <w:rFonts w:ascii="Times New Roman" w:hAnsi="Times New Roman" w:cs="Times New Roman"/>
          <w:sz w:val="28"/>
          <w:szCs w:val="28"/>
        </w:rPr>
        <w:t xml:space="preserve"> могут быть оформлены в виде приложения к соглашению, о  чем должно быть указано разделе II  соглашения. Такое приложение  является неотъемлемой частью соглашения.</w:t>
      </w:r>
    </w:p>
    <w:p w:rsidR="003E51D0" w:rsidRDefault="003E51D0" w:rsidP="003E51D0">
      <w:pPr>
        <w:pStyle w:val="1"/>
        <w:rPr>
          <w:rFonts w:ascii="Times New Roman" w:hAnsi="Times New Roman"/>
          <w:color w:val="auto"/>
        </w:rPr>
      </w:pPr>
      <w:bookmarkStart w:id="57" w:name="sub_12300"/>
      <w:r w:rsidRPr="00B351C5">
        <w:rPr>
          <w:rFonts w:ascii="Times New Roman" w:hAnsi="Times New Roman"/>
          <w:color w:val="auto"/>
        </w:rPr>
        <w:t>III. Предельно допустимые отклонения от параметров реализации проекта</w:t>
      </w:r>
      <w:bookmarkEnd w:id="57"/>
    </w:p>
    <w:p w:rsidR="003E51D0" w:rsidRPr="00E86326" w:rsidRDefault="003E51D0" w:rsidP="003E51D0"/>
    <w:p w:rsidR="003E51D0" w:rsidRPr="00412439" w:rsidRDefault="003E51D0" w:rsidP="003E51D0">
      <w:pPr>
        <w:pStyle w:val="1"/>
        <w:spacing w:before="0"/>
        <w:ind w:firstLine="709"/>
        <w:jc w:val="both"/>
        <w:rPr>
          <w:rFonts w:ascii="Times New Roman" w:hAnsi="Times New Roman"/>
          <w:b w:val="0"/>
          <w:color w:val="auto"/>
        </w:rPr>
      </w:pPr>
      <w:bookmarkStart w:id="58" w:name="sub_12021"/>
      <w:r w:rsidRPr="00412439">
        <w:rPr>
          <w:rFonts w:ascii="Times New Roman" w:hAnsi="Times New Roman"/>
          <w:b w:val="0"/>
          <w:color w:val="auto"/>
        </w:rPr>
        <w:t xml:space="preserve">22. Предельно допустимые отклонения от параметров реализации проекта, указанных в пунктах </w:t>
      </w:r>
      <w:hyperlink w:anchor="sub_12010" w:history="1">
        <w:r w:rsidRPr="00412439">
          <w:rPr>
            <w:rStyle w:val="af0"/>
            <w:rFonts w:ascii="Times New Roman" w:hAnsi="Times New Roman"/>
            <w:b w:val="0"/>
            <w:color w:val="auto"/>
          </w:rPr>
          <w:t xml:space="preserve"> 10</w:t>
        </w:r>
      </w:hyperlink>
      <w:r w:rsidRPr="00412439">
        <w:rPr>
          <w:rFonts w:ascii="Times New Roman" w:hAnsi="Times New Roman"/>
          <w:b w:val="0"/>
          <w:color w:val="auto"/>
        </w:rPr>
        <w:t xml:space="preserve">, </w:t>
      </w:r>
      <w:hyperlink w:anchor="sub_12012" w:history="1">
        <w:r w:rsidRPr="00412439">
          <w:rPr>
            <w:rStyle w:val="af0"/>
            <w:rFonts w:ascii="Times New Roman" w:hAnsi="Times New Roman"/>
            <w:b w:val="0"/>
            <w:color w:val="auto"/>
          </w:rPr>
          <w:t>12 - 15</w:t>
        </w:r>
      </w:hyperlink>
      <w:r w:rsidRPr="00412439">
        <w:rPr>
          <w:rFonts w:ascii="Times New Roman" w:hAnsi="Times New Roman"/>
          <w:b w:val="0"/>
          <w:color w:val="auto"/>
        </w:rPr>
        <w:t xml:space="preserve"> и </w:t>
      </w:r>
      <w:hyperlink w:anchor="sub_12017" w:history="1">
        <w:r w:rsidRPr="00412439">
          <w:rPr>
            <w:rStyle w:val="af0"/>
            <w:rFonts w:ascii="Times New Roman" w:hAnsi="Times New Roman"/>
            <w:b w:val="0"/>
            <w:color w:val="auto"/>
          </w:rPr>
          <w:t>17 - 19</w:t>
        </w:r>
      </w:hyperlink>
      <w:r w:rsidRPr="00412439">
        <w:rPr>
          <w:rFonts w:ascii="Times New Roman" w:hAnsi="Times New Roman"/>
          <w:b w:val="0"/>
          <w:color w:val="auto"/>
        </w:rPr>
        <w:t xml:space="preserve"> соглашения в следующих пределах:</w:t>
      </w:r>
    </w:p>
    <w:p w:rsidR="003E51D0" w:rsidRPr="00412439" w:rsidRDefault="003E51D0" w:rsidP="003E51D0">
      <w:pPr>
        <w:spacing w:after="0"/>
        <w:ind w:firstLine="709"/>
        <w:jc w:val="both"/>
        <w:rPr>
          <w:rFonts w:ascii="Times New Roman" w:hAnsi="Times New Roman"/>
          <w:sz w:val="28"/>
          <w:szCs w:val="28"/>
        </w:rPr>
      </w:pPr>
      <w:r w:rsidRPr="00412439">
        <w:rPr>
          <w:rFonts w:ascii="Times New Roman" w:hAnsi="Times New Roman"/>
          <w:sz w:val="28"/>
          <w:szCs w:val="28"/>
        </w:rPr>
        <w:t>а) 25 процентов - в случае, если соглашение о защите и поощрении капиталовложений было заключено в порядке публичной проектной инициативы и условиями конкурса не предусмотрено меньшее значение допустимого отклонения, а также в случае, указанном в пункте 18 настоящего соглашения;</w:t>
      </w:r>
    </w:p>
    <w:p w:rsidR="003E51D0" w:rsidRPr="00412439" w:rsidRDefault="003E51D0" w:rsidP="003E51D0">
      <w:pPr>
        <w:spacing w:after="0"/>
        <w:ind w:firstLine="709"/>
        <w:jc w:val="both"/>
        <w:rPr>
          <w:rFonts w:ascii="Times New Roman" w:hAnsi="Times New Roman"/>
          <w:sz w:val="28"/>
          <w:szCs w:val="28"/>
        </w:rPr>
      </w:pPr>
      <w:r w:rsidRPr="00412439">
        <w:rPr>
          <w:rFonts w:ascii="Times New Roman" w:hAnsi="Times New Roman"/>
          <w:sz w:val="28"/>
          <w:szCs w:val="28"/>
        </w:rPr>
        <w:t>б) 40 процентов - в случаях, указанных в пунктах 12 и 14 настоящего соглашения и пункте 19 настоящего соглашения.</w:t>
      </w:r>
    </w:p>
    <w:p w:rsidR="003E51D0" w:rsidRPr="00412439" w:rsidRDefault="003E51D0" w:rsidP="003E51D0">
      <w:pPr>
        <w:spacing w:after="0"/>
        <w:ind w:firstLine="709"/>
        <w:jc w:val="both"/>
        <w:rPr>
          <w:rFonts w:ascii="Times New Roman" w:hAnsi="Times New Roman"/>
          <w:sz w:val="28"/>
          <w:szCs w:val="28"/>
        </w:rPr>
      </w:pPr>
      <w:bookmarkStart w:id="59" w:name="sub_12022"/>
      <w:bookmarkEnd w:id="58"/>
      <w:r w:rsidRPr="00412439">
        <w:rPr>
          <w:rFonts w:ascii="Times New Roman" w:hAnsi="Times New Roman"/>
          <w:sz w:val="28"/>
          <w:szCs w:val="28"/>
        </w:rPr>
        <w:t xml:space="preserve">23. В течение 30 дней с даты, когда организация узнала или должна была узнать о наступлении обстоятельств, указанных в </w:t>
      </w:r>
      <w:hyperlink w:anchor="sub_12021" w:history="1">
        <w:r w:rsidRPr="00412439">
          <w:rPr>
            <w:rStyle w:val="af0"/>
            <w:rFonts w:ascii="Times New Roman" w:hAnsi="Times New Roman"/>
            <w:color w:val="auto"/>
            <w:sz w:val="28"/>
            <w:szCs w:val="28"/>
          </w:rPr>
          <w:t>22</w:t>
        </w:r>
      </w:hyperlink>
      <w:r w:rsidRPr="00412439">
        <w:rPr>
          <w:rFonts w:ascii="Times New Roman" w:hAnsi="Times New Roman"/>
          <w:sz w:val="28"/>
          <w:szCs w:val="28"/>
        </w:rPr>
        <w:t xml:space="preserve"> соглашения, организация обязана направить уполномоченному органу уведомление о невозможности реализации мероприятий (наступления юридического факта), предусмотренных </w:t>
      </w:r>
      <w:hyperlink w:anchor="sub_12012" w:history="1">
        <w:r w:rsidRPr="00412439">
          <w:rPr>
            <w:rStyle w:val="af0"/>
            <w:rFonts w:ascii="Times New Roman" w:hAnsi="Times New Roman"/>
            <w:color w:val="auto"/>
            <w:sz w:val="28"/>
            <w:szCs w:val="28"/>
          </w:rPr>
          <w:t>пунктами 12 - 19</w:t>
        </w:r>
      </w:hyperlink>
      <w:r w:rsidRPr="00412439">
        <w:rPr>
          <w:rFonts w:ascii="Times New Roman" w:hAnsi="Times New Roman"/>
          <w:sz w:val="28"/>
          <w:szCs w:val="28"/>
        </w:rPr>
        <w:t xml:space="preserve"> соглашения, в установленный срок с описанием обстоятельств, являющихся причиной такой невозможности, и указанием ожидаемого срока  реализации соответствующих мероприятий (наступления юридического факта) с учетом требований пункта 22 соглашения.</w:t>
      </w:r>
    </w:p>
    <w:p w:rsidR="003E51D0" w:rsidRPr="00412439" w:rsidRDefault="003E51D0" w:rsidP="003E51D0">
      <w:pPr>
        <w:spacing w:after="0"/>
        <w:ind w:firstLine="709"/>
        <w:jc w:val="both"/>
        <w:rPr>
          <w:rFonts w:ascii="Times New Roman" w:hAnsi="Times New Roman"/>
          <w:sz w:val="28"/>
          <w:szCs w:val="28"/>
        </w:rPr>
      </w:pPr>
      <w:bookmarkStart w:id="60" w:name="sub_12023"/>
      <w:bookmarkEnd w:id="59"/>
      <w:r w:rsidRPr="00412439">
        <w:rPr>
          <w:rFonts w:ascii="Times New Roman" w:hAnsi="Times New Roman"/>
          <w:sz w:val="28"/>
          <w:szCs w:val="28"/>
        </w:rPr>
        <w:t>24. Уведомление, указанное в пункте 2</w:t>
      </w:r>
      <w:hyperlink w:anchor="sub_12022" w:history="1">
        <w:r w:rsidRPr="00412439">
          <w:rPr>
            <w:rStyle w:val="af0"/>
            <w:rFonts w:ascii="Times New Roman" w:hAnsi="Times New Roman"/>
            <w:color w:val="auto"/>
            <w:sz w:val="28"/>
            <w:szCs w:val="28"/>
          </w:rPr>
          <w:t>3</w:t>
        </w:r>
      </w:hyperlink>
      <w:r w:rsidRPr="00412439">
        <w:rPr>
          <w:rFonts w:ascii="Times New Roman" w:hAnsi="Times New Roman"/>
          <w:sz w:val="28"/>
          <w:szCs w:val="28"/>
        </w:rPr>
        <w:t xml:space="preserve"> соглашения, направляется соответствующим адресатам почтовым отправлением с объявленной ценностью и описью вложения по соответствующим почтовым адресам, указанным в </w:t>
      </w:r>
      <w:hyperlink w:anchor="sub_121400" w:history="1">
        <w:r w:rsidRPr="00412439">
          <w:rPr>
            <w:rStyle w:val="af0"/>
            <w:rFonts w:ascii="Times New Roman" w:hAnsi="Times New Roman"/>
            <w:color w:val="auto"/>
            <w:sz w:val="28"/>
            <w:szCs w:val="28"/>
          </w:rPr>
          <w:t>разделе XIV</w:t>
        </w:r>
      </w:hyperlink>
      <w:r w:rsidRPr="00412439">
        <w:rPr>
          <w:rFonts w:ascii="Times New Roman" w:hAnsi="Times New Roman"/>
          <w:sz w:val="28"/>
          <w:szCs w:val="28"/>
        </w:rPr>
        <w:t xml:space="preserve"> соглашения, или посредством электронного документа, подписанного усиленной квалифицированной электронной подписью и направленного (с применением функционала о подтверждении доставки) по адресу электронной почты стороны, указанному в </w:t>
      </w:r>
      <w:hyperlink w:anchor="sub_121400" w:history="1">
        <w:r w:rsidRPr="00412439">
          <w:rPr>
            <w:rStyle w:val="af0"/>
            <w:rFonts w:ascii="Times New Roman" w:hAnsi="Times New Roman"/>
            <w:color w:val="auto"/>
            <w:sz w:val="28"/>
            <w:szCs w:val="28"/>
          </w:rPr>
          <w:t>разделе XIV</w:t>
        </w:r>
      </w:hyperlink>
      <w:r w:rsidRPr="00412439">
        <w:rPr>
          <w:rFonts w:ascii="Times New Roman" w:hAnsi="Times New Roman"/>
          <w:sz w:val="28"/>
          <w:szCs w:val="28"/>
        </w:rPr>
        <w:t xml:space="preserve"> соглашения, или при наличии технической возможности посредством государственной информационной системы «Капиталовложения».</w:t>
      </w:r>
      <w:bookmarkEnd w:id="60"/>
    </w:p>
    <w:p w:rsidR="003E51D0" w:rsidRPr="00B351C5" w:rsidRDefault="003E51D0" w:rsidP="003E51D0">
      <w:pPr>
        <w:pStyle w:val="1"/>
        <w:jc w:val="both"/>
        <w:rPr>
          <w:rFonts w:ascii="Times New Roman" w:hAnsi="Times New Roman"/>
          <w:color w:val="auto"/>
        </w:rPr>
      </w:pPr>
      <w:bookmarkStart w:id="61" w:name="sub_12400"/>
      <w:r w:rsidRPr="00B351C5">
        <w:rPr>
          <w:rFonts w:ascii="Times New Roman" w:hAnsi="Times New Roman"/>
          <w:color w:val="auto"/>
        </w:rPr>
        <w:lastRenderedPageBreak/>
        <w:t>IV. Права и обязанности уполномоченного органа</w:t>
      </w:r>
    </w:p>
    <w:bookmarkEnd w:id="61"/>
    <w:p w:rsidR="003E51D0" w:rsidRPr="00E86326" w:rsidRDefault="003E51D0" w:rsidP="003E51D0">
      <w:pPr>
        <w:rPr>
          <w:rFonts w:ascii="Times New Roman" w:hAnsi="Times New Roman"/>
          <w:sz w:val="28"/>
          <w:szCs w:val="28"/>
        </w:rPr>
      </w:pPr>
    </w:p>
    <w:p w:rsidR="003E51D0" w:rsidRPr="00E86326" w:rsidRDefault="003E51D0" w:rsidP="003E51D0">
      <w:pPr>
        <w:spacing w:after="0"/>
        <w:ind w:firstLine="709"/>
        <w:jc w:val="both"/>
        <w:rPr>
          <w:rFonts w:ascii="Times New Roman" w:hAnsi="Times New Roman"/>
          <w:sz w:val="28"/>
          <w:szCs w:val="28"/>
        </w:rPr>
      </w:pPr>
      <w:bookmarkStart w:id="62" w:name="sub_12024"/>
      <w:r w:rsidRPr="00E86326">
        <w:rPr>
          <w:rFonts w:ascii="Times New Roman" w:hAnsi="Times New Roman"/>
          <w:sz w:val="28"/>
          <w:szCs w:val="28"/>
        </w:rPr>
        <w:t>25. В соответствии с соглашением уполномоченный орган обязуется не применять в отношении организации:</w:t>
      </w:r>
    </w:p>
    <w:p w:rsidR="003E51D0" w:rsidRPr="00E86326" w:rsidRDefault="003E51D0" w:rsidP="003E51D0">
      <w:pPr>
        <w:spacing w:after="0"/>
        <w:ind w:firstLine="709"/>
        <w:jc w:val="both"/>
        <w:rPr>
          <w:rFonts w:ascii="Times New Roman" w:hAnsi="Times New Roman"/>
          <w:sz w:val="28"/>
          <w:szCs w:val="28"/>
        </w:rPr>
      </w:pPr>
      <w:bookmarkStart w:id="63" w:name="sub_12241"/>
      <w:bookmarkEnd w:id="62"/>
      <w:r w:rsidRPr="00E86326">
        <w:rPr>
          <w:rFonts w:ascii="Times New Roman" w:hAnsi="Times New Roman"/>
          <w:sz w:val="28"/>
          <w:szCs w:val="28"/>
        </w:rPr>
        <w:t>а) в течение</w:t>
      </w:r>
      <w:r w:rsidRPr="00C92EFB">
        <w:rPr>
          <w:rFonts w:ascii="Times New Roman" w:hAnsi="Times New Roman"/>
          <w:color w:val="FF0000"/>
          <w:sz w:val="28"/>
          <w:szCs w:val="28"/>
          <w:highlight w:val="yellow"/>
        </w:rPr>
        <w:t>___________________________________________________________</w:t>
      </w:r>
    </w:p>
    <w:bookmarkEnd w:id="63"/>
    <w:p w:rsidR="003E51D0" w:rsidRPr="00412439" w:rsidRDefault="003E51D0" w:rsidP="003E51D0">
      <w:pPr>
        <w:spacing w:after="0"/>
        <w:ind w:firstLine="709"/>
        <w:jc w:val="both"/>
        <w:rPr>
          <w:rFonts w:ascii="Times New Roman" w:hAnsi="Times New Roman"/>
          <w:sz w:val="28"/>
          <w:szCs w:val="28"/>
        </w:rPr>
      </w:pPr>
      <w:r w:rsidRPr="00412439">
        <w:rPr>
          <w:rFonts w:ascii="Times New Roman" w:hAnsi="Times New Roman"/>
          <w:sz w:val="28"/>
          <w:szCs w:val="28"/>
        </w:rPr>
        <w:t xml:space="preserve">(указывается срок неприменения соответствующих актов, равный сроку предоставления соответствующей меры поддержки, в пределах срока применения стабилизационной оговорки в соответствии с </w:t>
      </w:r>
      <w:hyperlink w:anchor="sub_12042" w:history="1">
        <w:r w:rsidRPr="00412439">
          <w:rPr>
            <w:rStyle w:val="af0"/>
            <w:rFonts w:ascii="Times New Roman" w:hAnsi="Times New Roman"/>
            <w:color w:val="auto"/>
            <w:sz w:val="28"/>
            <w:szCs w:val="28"/>
          </w:rPr>
          <w:t xml:space="preserve">пунктом 42 </w:t>
        </w:r>
      </w:hyperlink>
      <w:r w:rsidRPr="00412439">
        <w:rPr>
          <w:rFonts w:ascii="Times New Roman" w:hAnsi="Times New Roman"/>
          <w:sz w:val="28"/>
          <w:szCs w:val="28"/>
        </w:rPr>
        <w:t>соглашения)</w:t>
      </w:r>
    </w:p>
    <w:p w:rsidR="003E51D0" w:rsidRPr="00412439" w:rsidRDefault="003E51D0" w:rsidP="003E51D0">
      <w:pPr>
        <w:spacing w:after="0"/>
        <w:ind w:firstLine="709"/>
        <w:jc w:val="both"/>
        <w:rPr>
          <w:rFonts w:ascii="Times New Roman" w:hAnsi="Times New Roman"/>
          <w:sz w:val="28"/>
          <w:szCs w:val="28"/>
        </w:rPr>
      </w:pPr>
      <w:r w:rsidRPr="00412439">
        <w:rPr>
          <w:rFonts w:ascii="Times New Roman" w:hAnsi="Times New Roman"/>
          <w:sz w:val="28"/>
          <w:szCs w:val="28"/>
        </w:rPr>
        <w:t xml:space="preserve">с даты заключения соглашения - указанные применительно к соглашению в реестре соглашений акты (решения) (их структурные части), ухудшающие условия ведения предпринимательской и (или) иной деятельности, изменяющие вступившее в силу решение о предоставлении меры государственной поддержки и влекущие за собой изменение сроков и (или) объемов предоставления меры поддержки, указанной в </w:t>
      </w:r>
      <w:hyperlink r:id="rId26" w:history="1">
        <w:r w:rsidRPr="00412439">
          <w:rPr>
            <w:rStyle w:val="af0"/>
            <w:rFonts w:ascii="Times New Roman" w:hAnsi="Times New Roman"/>
            <w:color w:val="auto"/>
            <w:sz w:val="28"/>
            <w:szCs w:val="28"/>
          </w:rPr>
          <w:t>пунктах 1</w:t>
        </w:r>
      </w:hyperlink>
      <w:r w:rsidRPr="00412439">
        <w:rPr>
          <w:rFonts w:ascii="Times New Roman" w:hAnsi="Times New Roman"/>
          <w:sz w:val="28"/>
          <w:szCs w:val="28"/>
        </w:rPr>
        <w:t xml:space="preserve"> и </w:t>
      </w:r>
      <w:hyperlink r:id="rId27" w:history="1">
        <w:r w:rsidRPr="00412439">
          <w:rPr>
            <w:rStyle w:val="af0"/>
            <w:rFonts w:ascii="Times New Roman" w:hAnsi="Times New Roman"/>
            <w:color w:val="auto"/>
            <w:sz w:val="28"/>
            <w:szCs w:val="28"/>
          </w:rPr>
          <w:t>2 части 3 статьи 14</w:t>
        </w:r>
      </w:hyperlink>
      <w:r w:rsidRPr="00412439">
        <w:rPr>
          <w:rFonts w:ascii="Times New Roman" w:hAnsi="Times New Roman"/>
          <w:sz w:val="28"/>
          <w:szCs w:val="28"/>
        </w:rPr>
        <w:t xml:space="preserve"> Федерального закона;</w:t>
      </w:r>
    </w:p>
    <w:p w:rsidR="003E51D0" w:rsidRPr="00412439" w:rsidRDefault="003E51D0" w:rsidP="003E51D0">
      <w:pPr>
        <w:spacing w:after="0"/>
        <w:ind w:firstLine="709"/>
        <w:jc w:val="both"/>
        <w:rPr>
          <w:rFonts w:ascii="Times New Roman" w:hAnsi="Times New Roman"/>
          <w:sz w:val="28"/>
          <w:szCs w:val="28"/>
        </w:rPr>
      </w:pPr>
      <w:bookmarkStart w:id="64" w:name="sub_12242"/>
      <w:r w:rsidRPr="00412439">
        <w:rPr>
          <w:rFonts w:ascii="Times New Roman" w:hAnsi="Times New Roman"/>
          <w:sz w:val="28"/>
          <w:szCs w:val="28"/>
        </w:rPr>
        <w:t xml:space="preserve">б) в течение 3 лет со дня вступления соответствующих актов (решений) в силу при условии действия в этот период соглашения и применения стабилизационной оговорки в соответствии с пунктами </w:t>
      </w:r>
      <w:hyperlink w:anchor="sub_12042" w:history="1">
        <w:r w:rsidRPr="00412439">
          <w:rPr>
            <w:rStyle w:val="af0"/>
            <w:rFonts w:ascii="Times New Roman" w:hAnsi="Times New Roman"/>
            <w:color w:val="auto"/>
            <w:sz w:val="28"/>
            <w:szCs w:val="28"/>
          </w:rPr>
          <w:t>42</w:t>
        </w:r>
      </w:hyperlink>
      <w:r w:rsidRPr="00412439">
        <w:rPr>
          <w:rFonts w:ascii="Times New Roman" w:hAnsi="Times New Roman"/>
          <w:sz w:val="28"/>
          <w:szCs w:val="28"/>
        </w:rPr>
        <w:t xml:space="preserve"> и 43 соглашения - указанные применительно к соглашению в реестре соглашений акты (решения) (их структурные части), ухудшающие условия ведения предпринимательской и (или) иной деятельности, в области земельного, градостроительного и иного законодательства, указанные в </w:t>
      </w:r>
      <w:hyperlink r:id="rId28" w:history="1">
        <w:r w:rsidRPr="00412439">
          <w:rPr>
            <w:rStyle w:val="af0"/>
            <w:rFonts w:ascii="Times New Roman" w:hAnsi="Times New Roman"/>
            <w:color w:val="auto"/>
            <w:sz w:val="28"/>
            <w:szCs w:val="28"/>
          </w:rPr>
          <w:t>пункте 3 части 3 статьи 9</w:t>
        </w:r>
      </w:hyperlink>
      <w:r w:rsidRPr="00412439">
        <w:rPr>
          <w:rFonts w:ascii="Times New Roman" w:hAnsi="Times New Roman"/>
          <w:sz w:val="28"/>
          <w:szCs w:val="28"/>
        </w:rPr>
        <w:t xml:space="preserve"> Федерального закона и принятые субъектом Российской Федерации, органом местного самоуправления;</w:t>
      </w:r>
    </w:p>
    <w:p w:rsidR="003E51D0" w:rsidRPr="00412439" w:rsidRDefault="003E51D0" w:rsidP="003E51D0">
      <w:pPr>
        <w:spacing w:after="0"/>
        <w:ind w:firstLine="709"/>
        <w:jc w:val="both"/>
        <w:rPr>
          <w:rFonts w:ascii="Times New Roman" w:hAnsi="Times New Roman"/>
          <w:sz w:val="28"/>
          <w:szCs w:val="28"/>
        </w:rPr>
      </w:pPr>
      <w:bookmarkStart w:id="65" w:name="sub_12243"/>
      <w:bookmarkEnd w:id="64"/>
      <w:r w:rsidRPr="00412439">
        <w:rPr>
          <w:rFonts w:ascii="Times New Roman" w:hAnsi="Times New Roman"/>
          <w:sz w:val="28"/>
          <w:szCs w:val="28"/>
        </w:rPr>
        <w:t xml:space="preserve">в) в течение 3 лет со дня вступления соответствующих актов в силу при условии действия в этот период соглашения и применения стабилизационной оговорки в соответствии с пунктами 42 и </w:t>
      </w:r>
      <w:hyperlink w:anchor="sub_12043" w:history="1">
        <w:r w:rsidRPr="00412439">
          <w:rPr>
            <w:rStyle w:val="af0"/>
            <w:rFonts w:ascii="Times New Roman" w:hAnsi="Times New Roman"/>
            <w:color w:val="auto"/>
            <w:sz w:val="28"/>
            <w:szCs w:val="28"/>
          </w:rPr>
          <w:t>43</w:t>
        </w:r>
      </w:hyperlink>
      <w:r w:rsidRPr="00412439">
        <w:rPr>
          <w:rFonts w:ascii="Times New Roman" w:hAnsi="Times New Roman"/>
          <w:sz w:val="28"/>
          <w:szCs w:val="28"/>
        </w:rPr>
        <w:t xml:space="preserve"> соглашения - указанные применительно к соглашению в реестре соглашений акты (решения) (их структурные части), ухудшающие условия ведения предпринимательской и (или) иной деятельности, предусматривающие увеличение ставок платы и (или) расширение платежной базы (объектов обложения), используемые при определении платы за пользование водными объектами, находящимися в собственности органа местного самоуправления, подлежащих уплате в бюджет субъекта органа местного самоуправления;</w:t>
      </w:r>
    </w:p>
    <w:p w:rsidR="003E51D0" w:rsidRPr="00412439" w:rsidRDefault="003E51D0" w:rsidP="003E51D0">
      <w:pPr>
        <w:spacing w:after="0"/>
        <w:ind w:firstLine="709"/>
        <w:jc w:val="both"/>
        <w:rPr>
          <w:rFonts w:ascii="Times New Roman" w:hAnsi="Times New Roman"/>
          <w:sz w:val="28"/>
          <w:szCs w:val="28"/>
        </w:rPr>
      </w:pPr>
      <w:bookmarkStart w:id="66" w:name="sub_12244"/>
      <w:bookmarkEnd w:id="65"/>
      <w:r w:rsidRPr="00412439">
        <w:rPr>
          <w:rFonts w:ascii="Times New Roman" w:hAnsi="Times New Roman"/>
          <w:sz w:val="28"/>
          <w:szCs w:val="28"/>
        </w:rPr>
        <w:t xml:space="preserve">г) в течение 3 лет со дня вступления соответствующих актов в силу при условии действия в этот период соглашения и применения стабилизационной оговорки в соответствии с пунктами 42 и </w:t>
      </w:r>
      <w:hyperlink w:anchor="sub_12043" w:history="1">
        <w:r w:rsidRPr="00412439">
          <w:rPr>
            <w:rStyle w:val="af0"/>
            <w:rFonts w:ascii="Times New Roman" w:hAnsi="Times New Roman"/>
            <w:color w:val="auto"/>
            <w:sz w:val="28"/>
            <w:szCs w:val="28"/>
          </w:rPr>
          <w:t>43</w:t>
        </w:r>
      </w:hyperlink>
      <w:r w:rsidRPr="00412439">
        <w:rPr>
          <w:rFonts w:ascii="Times New Roman" w:hAnsi="Times New Roman"/>
          <w:sz w:val="28"/>
          <w:szCs w:val="28"/>
        </w:rPr>
        <w:t xml:space="preserve"> соглашения - указанные применительно к соглашению в реестре соглашений акты (решения) (их структурные части), ухудшающие условия ведения предпринимательской и (или) иной деятельности, предусматривающие увеличение ставки платы за единицу объема лесных ресурсов, а также изменение общего размера арендной платы, </w:t>
      </w:r>
      <w:r w:rsidRPr="00412439">
        <w:rPr>
          <w:rFonts w:ascii="Times New Roman" w:hAnsi="Times New Roman"/>
          <w:sz w:val="28"/>
          <w:szCs w:val="28"/>
        </w:rPr>
        <w:lastRenderedPageBreak/>
        <w:t>устанавливаемых при использовании лесного участка с изъятием лесных ресурсов на арендуемом лесном участке, находящемся в собственности органа местного самоуправления;</w:t>
      </w:r>
    </w:p>
    <w:p w:rsidR="003E51D0" w:rsidRPr="00412439" w:rsidRDefault="003E51D0" w:rsidP="003E51D0">
      <w:pPr>
        <w:spacing w:after="0"/>
        <w:ind w:firstLine="709"/>
        <w:jc w:val="both"/>
        <w:rPr>
          <w:rFonts w:ascii="Times New Roman" w:hAnsi="Times New Roman"/>
          <w:sz w:val="28"/>
          <w:szCs w:val="28"/>
        </w:rPr>
      </w:pPr>
      <w:bookmarkStart w:id="67" w:name="sub_12245"/>
      <w:bookmarkEnd w:id="66"/>
      <w:r w:rsidRPr="00412439">
        <w:rPr>
          <w:rFonts w:ascii="Times New Roman" w:hAnsi="Times New Roman"/>
          <w:sz w:val="28"/>
          <w:szCs w:val="28"/>
        </w:rPr>
        <w:t xml:space="preserve">д) в течение срока действия стабилизационной оговорки в соответствии с пунктом 43 соглашения - указанные применительно к соглашению в реестре соглашений последующие акты законодательства о налогах и сборах (их структурные части) в соответствии с </w:t>
      </w:r>
      <w:hyperlink r:id="rId29" w:history="1">
        <w:r w:rsidRPr="00412439">
          <w:rPr>
            <w:rStyle w:val="af0"/>
            <w:rFonts w:ascii="Times New Roman" w:hAnsi="Times New Roman"/>
            <w:color w:val="auto"/>
            <w:sz w:val="28"/>
            <w:szCs w:val="28"/>
          </w:rPr>
          <w:t>абзацем вторым пункта 4</w:t>
        </w:r>
      </w:hyperlink>
      <w:hyperlink r:id="rId30" w:history="1">
        <w:r w:rsidRPr="00412439">
          <w:rPr>
            <w:rStyle w:val="af0"/>
            <w:rFonts w:ascii="Times New Roman" w:hAnsi="Times New Roman"/>
            <w:color w:val="auto"/>
            <w:sz w:val="28"/>
            <w:szCs w:val="28"/>
            <w:vertAlign w:val="superscript"/>
          </w:rPr>
          <w:t> 3</w:t>
        </w:r>
      </w:hyperlink>
      <w:hyperlink r:id="rId31" w:history="1">
        <w:r w:rsidRPr="00412439">
          <w:rPr>
            <w:rStyle w:val="af0"/>
            <w:rFonts w:ascii="Times New Roman" w:hAnsi="Times New Roman"/>
            <w:color w:val="auto"/>
            <w:sz w:val="28"/>
            <w:szCs w:val="28"/>
          </w:rPr>
          <w:t xml:space="preserve"> статьи 5</w:t>
        </w:r>
      </w:hyperlink>
      <w:r w:rsidRPr="00412439">
        <w:rPr>
          <w:rFonts w:ascii="Times New Roman" w:hAnsi="Times New Roman"/>
          <w:sz w:val="28"/>
          <w:szCs w:val="28"/>
        </w:rPr>
        <w:t xml:space="preserve"> Налогового кодекса Российской Федерации (в редакции, действующей на дату заключения соглашения).</w:t>
      </w:r>
    </w:p>
    <w:p w:rsidR="003E51D0" w:rsidRPr="00412439" w:rsidRDefault="003E51D0" w:rsidP="003E51D0">
      <w:pPr>
        <w:spacing w:after="0"/>
        <w:ind w:firstLine="709"/>
        <w:jc w:val="both"/>
        <w:rPr>
          <w:rFonts w:ascii="Times New Roman" w:hAnsi="Times New Roman"/>
          <w:sz w:val="28"/>
          <w:szCs w:val="28"/>
        </w:rPr>
      </w:pPr>
      <w:bookmarkStart w:id="68" w:name="sub_12025"/>
      <w:bookmarkEnd w:id="67"/>
      <w:r w:rsidRPr="00412439">
        <w:rPr>
          <w:rFonts w:ascii="Times New Roman" w:hAnsi="Times New Roman"/>
          <w:sz w:val="28"/>
          <w:szCs w:val="28"/>
        </w:rPr>
        <w:t xml:space="preserve">26. Дополнительное соглашение, устанавливающее в соответствии с требованиями </w:t>
      </w:r>
      <w:hyperlink r:id="rId32" w:history="1">
        <w:r w:rsidRPr="00412439">
          <w:rPr>
            <w:rStyle w:val="af0"/>
            <w:rFonts w:ascii="Times New Roman" w:hAnsi="Times New Roman"/>
            <w:color w:val="auto"/>
            <w:sz w:val="28"/>
            <w:szCs w:val="28"/>
          </w:rPr>
          <w:t>Федерального закона</w:t>
        </w:r>
      </w:hyperlink>
      <w:r w:rsidRPr="00412439">
        <w:rPr>
          <w:rFonts w:ascii="Times New Roman" w:hAnsi="Times New Roman"/>
          <w:sz w:val="28"/>
          <w:szCs w:val="28"/>
        </w:rPr>
        <w:t xml:space="preserve"> обязанность органа местного самоуправления при реализации другого инвестиционного проекта в течение срока действия соглашения не допускать ухудшение финансовых показателей проекта, указанных в соответствующем дополнительном соглашении, является неотъемлемой частью соглашения.</w:t>
      </w:r>
    </w:p>
    <w:p w:rsidR="003E51D0" w:rsidRPr="00412439" w:rsidRDefault="003E51D0" w:rsidP="003E51D0">
      <w:pPr>
        <w:spacing w:after="0"/>
        <w:ind w:firstLine="709"/>
        <w:jc w:val="both"/>
        <w:rPr>
          <w:rFonts w:ascii="Times New Roman" w:hAnsi="Times New Roman"/>
          <w:sz w:val="28"/>
          <w:szCs w:val="28"/>
        </w:rPr>
      </w:pPr>
      <w:bookmarkStart w:id="69" w:name="sub_12026"/>
      <w:bookmarkEnd w:id="68"/>
      <w:r w:rsidRPr="00412439">
        <w:rPr>
          <w:rFonts w:ascii="Times New Roman" w:hAnsi="Times New Roman"/>
          <w:sz w:val="28"/>
          <w:szCs w:val="28"/>
        </w:rPr>
        <w:t>27. Уполномоченный орган обязан осуществлять выплаты за счет средств местного бюджета в пользу организации в объеме, не превышающем размера обязательных платежей, исчисленных организацией для уплаты в местный бюджет, в связи с реализацией проекта:</w:t>
      </w:r>
    </w:p>
    <w:p w:rsidR="003E51D0" w:rsidRPr="00412439" w:rsidRDefault="003E51D0" w:rsidP="003E51D0">
      <w:pPr>
        <w:spacing w:after="0"/>
        <w:ind w:firstLine="709"/>
        <w:jc w:val="both"/>
        <w:rPr>
          <w:rFonts w:ascii="Times New Roman" w:hAnsi="Times New Roman"/>
          <w:sz w:val="28"/>
          <w:szCs w:val="28"/>
        </w:rPr>
      </w:pPr>
      <w:bookmarkStart w:id="70" w:name="sub_12261"/>
      <w:bookmarkEnd w:id="69"/>
      <w:r w:rsidRPr="00412439">
        <w:rPr>
          <w:rFonts w:ascii="Times New Roman" w:hAnsi="Times New Roman"/>
          <w:sz w:val="28"/>
          <w:szCs w:val="28"/>
        </w:rPr>
        <w:t xml:space="preserve">а) возмещение реального ущерба в случае применения уполномоченным органом в отношении организации актов (решений), указанных в </w:t>
      </w:r>
      <w:hyperlink r:id="rId33" w:history="1">
        <w:r w:rsidRPr="00412439">
          <w:rPr>
            <w:rStyle w:val="af0"/>
            <w:rFonts w:ascii="Times New Roman" w:hAnsi="Times New Roman"/>
            <w:color w:val="auto"/>
            <w:sz w:val="28"/>
            <w:szCs w:val="28"/>
          </w:rPr>
          <w:t>части 3 статьи 9</w:t>
        </w:r>
      </w:hyperlink>
      <w:r w:rsidRPr="00412439">
        <w:rPr>
          <w:rFonts w:ascii="Times New Roman" w:hAnsi="Times New Roman"/>
          <w:sz w:val="28"/>
          <w:szCs w:val="28"/>
        </w:rPr>
        <w:t xml:space="preserve"> Федерального закона и в подпунктах «а» - «д» пункта 25 соглашения, без учета особенностей их применения, определенных указанными положениями Федерального закона и соглашения, в соответствии с порядком, предусмотренным </w:t>
      </w:r>
      <w:hyperlink r:id="rId34" w:history="1">
        <w:r w:rsidRPr="00412439">
          <w:rPr>
            <w:rStyle w:val="af0"/>
            <w:rFonts w:ascii="Times New Roman" w:hAnsi="Times New Roman"/>
            <w:color w:val="auto"/>
            <w:sz w:val="28"/>
            <w:szCs w:val="28"/>
          </w:rPr>
          <w:t>статьей 12</w:t>
        </w:r>
      </w:hyperlink>
      <w:r w:rsidRPr="00412439">
        <w:rPr>
          <w:rFonts w:ascii="Times New Roman" w:hAnsi="Times New Roman"/>
          <w:sz w:val="28"/>
          <w:szCs w:val="28"/>
        </w:rPr>
        <w:t xml:space="preserve"> Федерального закона;</w:t>
      </w:r>
    </w:p>
    <w:p w:rsidR="003E51D0" w:rsidRPr="00412439" w:rsidRDefault="003E51D0" w:rsidP="003E51D0">
      <w:pPr>
        <w:spacing w:after="0"/>
        <w:ind w:firstLine="709"/>
        <w:jc w:val="both"/>
        <w:rPr>
          <w:rFonts w:ascii="Times New Roman" w:hAnsi="Times New Roman"/>
          <w:sz w:val="28"/>
          <w:szCs w:val="28"/>
        </w:rPr>
      </w:pPr>
      <w:bookmarkStart w:id="71" w:name="sub_12262"/>
      <w:bookmarkEnd w:id="70"/>
      <w:r w:rsidRPr="00412439">
        <w:rPr>
          <w:rFonts w:ascii="Times New Roman" w:hAnsi="Times New Roman"/>
          <w:sz w:val="28"/>
          <w:szCs w:val="28"/>
        </w:rPr>
        <w:t xml:space="preserve">б) возмещение реального ущерба в случае нарушения уполномоченным органом положений связанного договора в случаях, предусмотренных </w:t>
      </w:r>
      <w:hyperlink r:id="rId35" w:history="1">
        <w:r w:rsidRPr="00412439">
          <w:rPr>
            <w:rStyle w:val="af0"/>
            <w:rFonts w:ascii="Times New Roman" w:hAnsi="Times New Roman"/>
            <w:color w:val="auto"/>
            <w:sz w:val="28"/>
            <w:szCs w:val="28"/>
          </w:rPr>
          <w:t>частью 3 статьи 14</w:t>
        </w:r>
      </w:hyperlink>
      <w:r w:rsidRPr="00412439">
        <w:rPr>
          <w:rFonts w:ascii="Times New Roman" w:hAnsi="Times New Roman"/>
          <w:sz w:val="28"/>
          <w:szCs w:val="28"/>
        </w:rPr>
        <w:t xml:space="preserve"> Федерального закона;</w:t>
      </w:r>
    </w:p>
    <w:p w:rsidR="003E51D0" w:rsidRPr="00412439" w:rsidRDefault="003E51D0" w:rsidP="003E51D0">
      <w:pPr>
        <w:spacing w:after="0"/>
        <w:ind w:firstLine="709"/>
        <w:jc w:val="both"/>
        <w:rPr>
          <w:rFonts w:ascii="Times New Roman" w:hAnsi="Times New Roman"/>
          <w:sz w:val="28"/>
          <w:szCs w:val="28"/>
        </w:rPr>
      </w:pPr>
      <w:bookmarkStart w:id="72" w:name="sub_12263"/>
      <w:bookmarkEnd w:id="71"/>
      <w:r w:rsidRPr="00412439">
        <w:rPr>
          <w:rFonts w:ascii="Times New Roman" w:hAnsi="Times New Roman"/>
          <w:sz w:val="28"/>
          <w:szCs w:val="28"/>
        </w:rPr>
        <w:t>в) возмещение понесенных затрат, предусмотренных статьей 15 Федерального закона (в случае, если уполномоченным органом в соответствии с Федеральным законом и принятыми в соответствии с ним нормативными правовыми актами было принято решение о возмещении таких затрат).</w:t>
      </w:r>
    </w:p>
    <w:p w:rsidR="003E51D0" w:rsidRPr="00412439" w:rsidRDefault="003E51D0" w:rsidP="003E51D0">
      <w:pPr>
        <w:spacing w:after="0"/>
        <w:ind w:firstLine="709"/>
        <w:jc w:val="both"/>
        <w:rPr>
          <w:rFonts w:ascii="Times New Roman" w:hAnsi="Times New Roman"/>
          <w:sz w:val="28"/>
          <w:szCs w:val="28"/>
        </w:rPr>
      </w:pPr>
      <w:bookmarkStart w:id="73" w:name="sub_12027"/>
      <w:bookmarkEnd w:id="72"/>
      <w:r w:rsidRPr="00412439">
        <w:rPr>
          <w:rFonts w:ascii="Times New Roman" w:hAnsi="Times New Roman"/>
          <w:sz w:val="28"/>
          <w:szCs w:val="28"/>
        </w:rPr>
        <w:t>28. Уполномоченный орган осуществляет мониторинг реализации проекта в соответствии с пунктами 49 - 52 соглашения, Федеральным законом и порядком, устанавливаемым Правительством Российской Федерации.</w:t>
      </w:r>
    </w:p>
    <w:p w:rsidR="003E51D0" w:rsidRPr="00412439" w:rsidRDefault="003E51D0" w:rsidP="003E51D0">
      <w:pPr>
        <w:spacing w:after="0"/>
        <w:ind w:firstLine="709"/>
        <w:jc w:val="both"/>
        <w:rPr>
          <w:rFonts w:ascii="Times New Roman" w:hAnsi="Times New Roman"/>
          <w:sz w:val="28"/>
          <w:szCs w:val="28"/>
        </w:rPr>
      </w:pPr>
      <w:bookmarkStart w:id="74" w:name="sub_12028"/>
      <w:bookmarkEnd w:id="73"/>
      <w:r w:rsidRPr="00412439">
        <w:rPr>
          <w:rFonts w:ascii="Times New Roman" w:hAnsi="Times New Roman"/>
          <w:sz w:val="28"/>
          <w:szCs w:val="28"/>
        </w:rPr>
        <w:t xml:space="preserve">29. Уполномоченный орган обладает иными правами и обязанностями в соответствии с </w:t>
      </w:r>
      <w:hyperlink r:id="rId36" w:history="1">
        <w:r w:rsidRPr="00412439">
          <w:rPr>
            <w:rStyle w:val="af0"/>
            <w:rFonts w:ascii="Times New Roman" w:hAnsi="Times New Roman"/>
            <w:color w:val="auto"/>
            <w:sz w:val="28"/>
            <w:szCs w:val="28"/>
          </w:rPr>
          <w:t>Федеральным законом</w:t>
        </w:r>
      </w:hyperlink>
      <w:r w:rsidRPr="00412439">
        <w:rPr>
          <w:rStyle w:val="af0"/>
          <w:color w:val="auto"/>
        </w:rPr>
        <w:t xml:space="preserve">, </w:t>
      </w:r>
      <w:r w:rsidRPr="00412439">
        <w:rPr>
          <w:rFonts w:ascii="Times New Roman" w:hAnsi="Times New Roman"/>
          <w:sz w:val="28"/>
          <w:szCs w:val="28"/>
        </w:rPr>
        <w:t xml:space="preserve">принятыми в соответствии с ним нормативными правовыми актами, соглашением и </w:t>
      </w:r>
      <w:hyperlink r:id="rId37" w:history="1">
        <w:r w:rsidRPr="00412439">
          <w:rPr>
            <w:rStyle w:val="af0"/>
            <w:rFonts w:ascii="Times New Roman" w:hAnsi="Times New Roman"/>
            <w:color w:val="auto"/>
            <w:sz w:val="28"/>
            <w:szCs w:val="28"/>
          </w:rPr>
          <w:t>гражданским законодательством</w:t>
        </w:r>
      </w:hyperlink>
      <w:r w:rsidRPr="00412439">
        <w:rPr>
          <w:rFonts w:ascii="Times New Roman" w:hAnsi="Times New Roman"/>
          <w:sz w:val="28"/>
          <w:szCs w:val="28"/>
        </w:rPr>
        <w:t xml:space="preserve"> Российской Федерации.</w:t>
      </w:r>
      <w:bookmarkEnd w:id="74"/>
    </w:p>
    <w:p w:rsidR="003E51D0" w:rsidRPr="00E86326" w:rsidRDefault="003E51D0" w:rsidP="003E51D0">
      <w:pPr>
        <w:pStyle w:val="1"/>
        <w:jc w:val="both"/>
        <w:rPr>
          <w:rFonts w:ascii="Times New Roman" w:hAnsi="Times New Roman"/>
          <w:color w:val="auto"/>
        </w:rPr>
      </w:pPr>
      <w:bookmarkStart w:id="75" w:name="sub_12500"/>
      <w:r w:rsidRPr="00E86326">
        <w:rPr>
          <w:rFonts w:ascii="Times New Roman" w:hAnsi="Times New Roman"/>
          <w:color w:val="auto"/>
        </w:rPr>
        <w:lastRenderedPageBreak/>
        <w:t xml:space="preserve">V. </w:t>
      </w:r>
      <w:bookmarkStart w:id="76" w:name="sub_12600"/>
      <w:bookmarkEnd w:id="75"/>
      <w:r w:rsidRPr="00E86326">
        <w:rPr>
          <w:rFonts w:ascii="Times New Roman" w:hAnsi="Times New Roman"/>
          <w:color w:val="auto"/>
        </w:rPr>
        <w:t>Права и обязанности организации</w:t>
      </w:r>
    </w:p>
    <w:bookmarkEnd w:id="76"/>
    <w:p w:rsidR="003E51D0" w:rsidRPr="00E86326" w:rsidRDefault="003E51D0" w:rsidP="003E51D0">
      <w:pPr>
        <w:jc w:val="both"/>
        <w:rPr>
          <w:rFonts w:ascii="Times New Roman" w:hAnsi="Times New Roman"/>
          <w:sz w:val="28"/>
          <w:szCs w:val="28"/>
        </w:rPr>
      </w:pPr>
    </w:p>
    <w:p w:rsidR="003E51D0" w:rsidRPr="00412439" w:rsidRDefault="003E51D0" w:rsidP="003E51D0">
      <w:pPr>
        <w:spacing w:after="0"/>
        <w:ind w:firstLine="709"/>
        <w:jc w:val="both"/>
        <w:rPr>
          <w:rFonts w:ascii="Times New Roman" w:hAnsi="Times New Roman"/>
          <w:sz w:val="28"/>
          <w:szCs w:val="28"/>
        </w:rPr>
      </w:pPr>
      <w:bookmarkStart w:id="77" w:name="sub_12034"/>
      <w:r w:rsidRPr="00412439">
        <w:rPr>
          <w:rFonts w:ascii="Times New Roman" w:hAnsi="Times New Roman"/>
          <w:sz w:val="28"/>
          <w:szCs w:val="28"/>
        </w:rPr>
        <w:t xml:space="preserve">30. Организация вправе требовать от уполномоченного органа неприменения в ее отношении указанных соответственно в пунктах 25 и </w:t>
      </w:r>
      <w:hyperlink w:anchor="sub_12029" w:history="1">
        <w:r w:rsidRPr="00412439">
          <w:rPr>
            <w:rStyle w:val="af0"/>
            <w:rFonts w:ascii="Times New Roman" w:hAnsi="Times New Roman"/>
            <w:color w:val="auto"/>
            <w:sz w:val="28"/>
            <w:szCs w:val="28"/>
          </w:rPr>
          <w:t>29</w:t>
        </w:r>
      </w:hyperlink>
      <w:r w:rsidRPr="00412439">
        <w:rPr>
          <w:rFonts w:ascii="Times New Roman" w:hAnsi="Times New Roman"/>
          <w:sz w:val="28"/>
          <w:szCs w:val="28"/>
        </w:rPr>
        <w:t xml:space="preserve"> соглашения актов (решений) при реализации проекта в соответствии с условиями соглашения и требованиями законодательства Российской Федерации.</w:t>
      </w:r>
    </w:p>
    <w:p w:rsidR="003E51D0" w:rsidRPr="00412439" w:rsidRDefault="003E51D0" w:rsidP="003E51D0">
      <w:pPr>
        <w:spacing w:after="0"/>
        <w:ind w:firstLine="709"/>
        <w:jc w:val="both"/>
        <w:rPr>
          <w:rFonts w:ascii="Times New Roman" w:hAnsi="Times New Roman"/>
          <w:sz w:val="28"/>
          <w:szCs w:val="28"/>
        </w:rPr>
      </w:pPr>
      <w:bookmarkStart w:id="78" w:name="sub_12035"/>
      <w:bookmarkEnd w:id="77"/>
      <w:r w:rsidRPr="00412439">
        <w:rPr>
          <w:rFonts w:ascii="Times New Roman" w:hAnsi="Times New Roman"/>
          <w:sz w:val="28"/>
          <w:szCs w:val="28"/>
        </w:rPr>
        <w:t xml:space="preserve">31. Организация вправе требовать от уполномоченного органа возмещения причиненных ей реального ущерба и (или) убытков в соответствии с </w:t>
      </w:r>
      <w:hyperlink r:id="rId38" w:history="1">
        <w:r w:rsidRPr="00412439">
          <w:rPr>
            <w:rStyle w:val="af0"/>
            <w:rFonts w:ascii="Times New Roman" w:hAnsi="Times New Roman"/>
            <w:color w:val="auto"/>
            <w:sz w:val="28"/>
            <w:szCs w:val="28"/>
          </w:rPr>
          <w:t>частями 3</w:t>
        </w:r>
      </w:hyperlink>
      <w:r w:rsidRPr="00412439">
        <w:rPr>
          <w:rFonts w:ascii="Times New Roman" w:hAnsi="Times New Roman"/>
          <w:sz w:val="28"/>
          <w:szCs w:val="28"/>
        </w:rPr>
        <w:t xml:space="preserve">, </w:t>
      </w:r>
      <w:hyperlink r:id="rId39" w:history="1">
        <w:r w:rsidRPr="00412439">
          <w:rPr>
            <w:rStyle w:val="af0"/>
            <w:rFonts w:ascii="Times New Roman" w:hAnsi="Times New Roman"/>
            <w:color w:val="auto"/>
            <w:sz w:val="28"/>
            <w:szCs w:val="28"/>
          </w:rPr>
          <w:t>4 статьи 12</w:t>
        </w:r>
      </w:hyperlink>
      <w:r w:rsidRPr="00412439">
        <w:rPr>
          <w:rFonts w:ascii="Times New Roman" w:hAnsi="Times New Roman"/>
          <w:sz w:val="28"/>
          <w:szCs w:val="28"/>
        </w:rPr>
        <w:t xml:space="preserve"> Федерального закона и с учетом требований </w:t>
      </w:r>
      <w:hyperlink r:id="rId40" w:history="1">
        <w:r w:rsidRPr="00412439">
          <w:rPr>
            <w:rStyle w:val="af0"/>
            <w:rFonts w:ascii="Times New Roman" w:hAnsi="Times New Roman"/>
            <w:color w:val="auto"/>
            <w:sz w:val="28"/>
            <w:szCs w:val="28"/>
          </w:rPr>
          <w:t>гражданского законодательства</w:t>
        </w:r>
      </w:hyperlink>
      <w:r w:rsidRPr="00412439">
        <w:rPr>
          <w:rFonts w:ascii="Times New Roman" w:hAnsi="Times New Roman"/>
          <w:sz w:val="28"/>
          <w:szCs w:val="28"/>
        </w:rPr>
        <w:t xml:space="preserve"> Российской Федерации.</w:t>
      </w:r>
    </w:p>
    <w:p w:rsidR="003E51D0" w:rsidRPr="00412439" w:rsidRDefault="003E51D0" w:rsidP="003E51D0">
      <w:pPr>
        <w:spacing w:after="0"/>
        <w:ind w:firstLine="709"/>
        <w:jc w:val="both"/>
        <w:rPr>
          <w:rFonts w:ascii="Times New Roman" w:hAnsi="Times New Roman"/>
          <w:sz w:val="28"/>
          <w:szCs w:val="28"/>
        </w:rPr>
      </w:pPr>
      <w:bookmarkStart w:id="79" w:name="sub_12036"/>
      <w:bookmarkEnd w:id="78"/>
      <w:r w:rsidRPr="00412439">
        <w:rPr>
          <w:rFonts w:ascii="Times New Roman" w:hAnsi="Times New Roman"/>
          <w:sz w:val="28"/>
          <w:szCs w:val="28"/>
        </w:rPr>
        <w:t xml:space="preserve">32. Организация вправе инициировать изменение условий соглашения в соответствии с разделом </w:t>
      </w:r>
      <w:r w:rsidRPr="00412439">
        <w:rPr>
          <w:rFonts w:ascii="Times New Roman" w:hAnsi="Times New Roman"/>
          <w:sz w:val="28"/>
          <w:szCs w:val="28"/>
          <w:lang w:val="en-US"/>
        </w:rPr>
        <w:t>XI</w:t>
      </w:r>
      <w:r w:rsidRPr="00412439">
        <w:rPr>
          <w:rFonts w:ascii="Times New Roman" w:hAnsi="Times New Roman"/>
          <w:sz w:val="28"/>
          <w:szCs w:val="28"/>
        </w:rPr>
        <w:t xml:space="preserve"> соглашения, </w:t>
      </w:r>
      <w:hyperlink r:id="rId41" w:history="1">
        <w:r w:rsidRPr="00412439">
          <w:rPr>
            <w:rStyle w:val="af0"/>
            <w:rFonts w:ascii="Times New Roman" w:hAnsi="Times New Roman"/>
            <w:color w:val="auto"/>
            <w:sz w:val="28"/>
            <w:szCs w:val="28"/>
          </w:rPr>
          <w:t>частями 6</w:t>
        </w:r>
      </w:hyperlink>
      <w:r w:rsidRPr="00412439">
        <w:rPr>
          <w:rFonts w:ascii="Times New Roman" w:hAnsi="Times New Roman"/>
          <w:sz w:val="28"/>
          <w:szCs w:val="28"/>
        </w:rPr>
        <w:t xml:space="preserve"> и </w:t>
      </w:r>
      <w:hyperlink r:id="rId42" w:history="1">
        <w:r w:rsidRPr="00412439">
          <w:rPr>
            <w:rStyle w:val="af0"/>
            <w:rFonts w:ascii="Times New Roman" w:hAnsi="Times New Roman"/>
            <w:color w:val="auto"/>
            <w:sz w:val="28"/>
            <w:szCs w:val="28"/>
          </w:rPr>
          <w:t>7 статьи 11</w:t>
        </w:r>
      </w:hyperlink>
      <w:r w:rsidRPr="00412439">
        <w:rPr>
          <w:rFonts w:ascii="Times New Roman" w:hAnsi="Times New Roman"/>
          <w:sz w:val="28"/>
          <w:szCs w:val="28"/>
        </w:rPr>
        <w:t xml:space="preserve"> Федерального закона, порядком, установленным Правительством Российской Федерации, и требованиями </w:t>
      </w:r>
      <w:hyperlink r:id="rId43" w:history="1">
        <w:r w:rsidRPr="00412439">
          <w:rPr>
            <w:rStyle w:val="af0"/>
            <w:rFonts w:ascii="Times New Roman" w:hAnsi="Times New Roman"/>
            <w:color w:val="auto"/>
            <w:sz w:val="28"/>
            <w:szCs w:val="28"/>
          </w:rPr>
          <w:t>гражданского законодательства</w:t>
        </w:r>
      </w:hyperlink>
      <w:r w:rsidRPr="00412439">
        <w:rPr>
          <w:rFonts w:ascii="Times New Roman" w:hAnsi="Times New Roman"/>
          <w:sz w:val="28"/>
          <w:szCs w:val="28"/>
        </w:rPr>
        <w:t xml:space="preserve"> Российской Федерации, в случае если предполагаемое изменение соглашения не приведет к нарушению условий связанных договоров.</w:t>
      </w:r>
    </w:p>
    <w:p w:rsidR="003E51D0" w:rsidRPr="00412439" w:rsidRDefault="003E51D0" w:rsidP="003E51D0">
      <w:pPr>
        <w:spacing w:after="0"/>
        <w:ind w:firstLine="709"/>
        <w:jc w:val="both"/>
        <w:rPr>
          <w:rFonts w:ascii="Times New Roman" w:hAnsi="Times New Roman"/>
          <w:sz w:val="28"/>
          <w:szCs w:val="28"/>
        </w:rPr>
      </w:pPr>
      <w:bookmarkStart w:id="80" w:name="sub_12037"/>
      <w:bookmarkEnd w:id="79"/>
      <w:r w:rsidRPr="00412439">
        <w:rPr>
          <w:rFonts w:ascii="Times New Roman" w:hAnsi="Times New Roman"/>
          <w:sz w:val="28"/>
          <w:szCs w:val="28"/>
        </w:rPr>
        <w:t>33. В случае если организация не является проектной компанией, не являющейся одновременно участником консолидированной группы налогоплательщиков, организация обязуется вести раздельный учет:</w:t>
      </w:r>
    </w:p>
    <w:bookmarkEnd w:id="80"/>
    <w:p w:rsidR="003E51D0" w:rsidRPr="00412439" w:rsidRDefault="003E51D0" w:rsidP="003E51D0">
      <w:pPr>
        <w:spacing w:after="0"/>
        <w:ind w:firstLine="709"/>
        <w:jc w:val="both"/>
        <w:rPr>
          <w:rFonts w:ascii="Times New Roman" w:hAnsi="Times New Roman"/>
          <w:sz w:val="28"/>
          <w:szCs w:val="28"/>
        </w:rPr>
      </w:pPr>
      <w:r w:rsidRPr="00412439">
        <w:rPr>
          <w:rFonts w:ascii="Times New Roman" w:hAnsi="Times New Roman"/>
          <w:sz w:val="28"/>
          <w:szCs w:val="28"/>
        </w:rPr>
        <w:t xml:space="preserve">объектов налогообложения, налоговой базы и сумм налогов по налогам, подлежащим уплате при исполнении соглашения и указанным в </w:t>
      </w:r>
      <w:hyperlink r:id="rId44" w:history="1">
        <w:r w:rsidRPr="00412439">
          <w:rPr>
            <w:rStyle w:val="af0"/>
            <w:rFonts w:ascii="Times New Roman" w:hAnsi="Times New Roman"/>
            <w:color w:val="auto"/>
            <w:sz w:val="28"/>
            <w:szCs w:val="28"/>
          </w:rPr>
          <w:t>абзацах втором</w:t>
        </w:r>
      </w:hyperlink>
      <w:r w:rsidRPr="00412439">
        <w:rPr>
          <w:rFonts w:ascii="Times New Roman" w:hAnsi="Times New Roman"/>
          <w:sz w:val="28"/>
          <w:szCs w:val="28"/>
        </w:rPr>
        <w:t>, третьем пункта 43 статьи 5 Налогового кодекса Российской Федерации, и при осуществлении организацией иной хозяйственной деятельности;</w:t>
      </w:r>
    </w:p>
    <w:p w:rsidR="003E51D0" w:rsidRPr="00412439" w:rsidRDefault="003E51D0" w:rsidP="003E51D0">
      <w:pPr>
        <w:spacing w:after="0"/>
        <w:ind w:firstLine="709"/>
        <w:jc w:val="both"/>
        <w:rPr>
          <w:rFonts w:ascii="Times New Roman" w:hAnsi="Times New Roman"/>
          <w:sz w:val="28"/>
          <w:szCs w:val="28"/>
        </w:rPr>
      </w:pPr>
      <w:r w:rsidRPr="00412439">
        <w:rPr>
          <w:rFonts w:ascii="Times New Roman" w:hAnsi="Times New Roman"/>
          <w:sz w:val="28"/>
          <w:szCs w:val="28"/>
        </w:rPr>
        <w:t>доходов (расходов), полученных (понесенных) при исполнении соглашения, и доходов (расходов), полученных (понесенных) при осуществлении организацией иной хозяйственной деятельности;</w:t>
      </w:r>
    </w:p>
    <w:p w:rsidR="003E51D0" w:rsidRPr="00412439" w:rsidRDefault="003E51D0" w:rsidP="003E51D0">
      <w:pPr>
        <w:spacing w:after="0"/>
        <w:ind w:firstLine="709"/>
        <w:jc w:val="both"/>
        <w:rPr>
          <w:rFonts w:ascii="Times New Roman" w:hAnsi="Times New Roman"/>
          <w:sz w:val="28"/>
          <w:szCs w:val="28"/>
        </w:rPr>
      </w:pPr>
      <w:r w:rsidRPr="00412439">
        <w:rPr>
          <w:rFonts w:ascii="Times New Roman" w:hAnsi="Times New Roman"/>
          <w:sz w:val="28"/>
          <w:szCs w:val="28"/>
        </w:rPr>
        <w:t>недвижимого имущества (в том числе земельных участков, лесных участков, участков недр, зданий, строений, сооружений, объектов незавершенного строительства) и движимого имущества (в том числе транспортных средств, ценных бумаг), используемых в целях реализации проекта и при осуществлении организацией иной хозяйственной деятельности;</w:t>
      </w:r>
    </w:p>
    <w:p w:rsidR="003E51D0" w:rsidRPr="00412439" w:rsidRDefault="003E51D0" w:rsidP="003E51D0">
      <w:pPr>
        <w:spacing w:after="0"/>
        <w:ind w:firstLine="709"/>
        <w:jc w:val="both"/>
        <w:rPr>
          <w:rFonts w:ascii="Times New Roman" w:hAnsi="Times New Roman"/>
          <w:sz w:val="28"/>
          <w:szCs w:val="28"/>
        </w:rPr>
      </w:pPr>
      <w:r w:rsidRPr="00412439">
        <w:rPr>
          <w:rFonts w:ascii="Times New Roman" w:hAnsi="Times New Roman"/>
          <w:sz w:val="28"/>
          <w:szCs w:val="28"/>
        </w:rPr>
        <w:t xml:space="preserve">продукции и иных показателей, имеющих значение для подтверждения права требовать от уполномоченного органа осуществления обязанностей, предусмотренных соответственно подпунктах «а» - «г» пункта 25 и </w:t>
      </w:r>
      <w:hyperlink w:anchor="sub_12291" w:history="1">
        <w:r w:rsidRPr="00412439">
          <w:rPr>
            <w:rStyle w:val="af0"/>
            <w:rFonts w:ascii="Times New Roman" w:hAnsi="Times New Roman"/>
            <w:color w:val="auto"/>
            <w:sz w:val="28"/>
            <w:szCs w:val="28"/>
          </w:rPr>
          <w:t>подпунктами «а» - «д» пункта 29</w:t>
        </w:r>
      </w:hyperlink>
      <w:r w:rsidRPr="00412439">
        <w:rPr>
          <w:rFonts w:ascii="Times New Roman" w:hAnsi="Times New Roman"/>
          <w:sz w:val="28"/>
          <w:szCs w:val="28"/>
        </w:rPr>
        <w:t xml:space="preserve"> соглашения.</w:t>
      </w:r>
    </w:p>
    <w:p w:rsidR="003E51D0" w:rsidRPr="00412439" w:rsidRDefault="003E51D0" w:rsidP="003E51D0">
      <w:pPr>
        <w:spacing w:after="0"/>
        <w:ind w:firstLine="709"/>
        <w:jc w:val="both"/>
        <w:rPr>
          <w:rFonts w:ascii="Times New Roman" w:hAnsi="Times New Roman"/>
          <w:sz w:val="28"/>
          <w:szCs w:val="28"/>
        </w:rPr>
      </w:pPr>
      <w:r w:rsidRPr="00412439">
        <w:rPr>
          <w:rFonts w:ascii="Times New Roman" w:hAnsi="Times New Roman"/>
          <w:sz w:val="28"/>
          <w:szCs w:val="28"/>
        </w:rPr>
        <w:t xml:space="preserve">В случае если организация является проектной компанией, являющейся одновременно участником консолидированной группы налогоплательщиков, организация обязуется вести раздельный учет объектов налогообложения, налоговой базы и сумм налогов по налогам, подлежащим уплате при исполнении соглашения и указанным в абзацах втором, третьем пункта 43 статьи 5 Налогового </w:t>
      </w:r>
      <w:r w:rsidRPr="00412439">
        <w:rPr>
          <w:rFonts w:ascii="Times New Roman" w:hAnsi="Times New Roman"/>
          <w:sz w:val="28"/>
          <w:szCs w:val="28"/>
        </w:rPr>
        <w:lastRenderedPageBreak/>
        <w:t>кодекса Российской Федерации, и при осуществлении иной хозяйственной деятельности, а также раздельный учет доходов (расходов), полученных (понесенных) при исполнении соглашения, и доходов (расходов), полученных (понесенных) при осуществлении иной хозяйственной деятельности, в части, касающейся соблюдения положений пункта 9 статьи 278 1 Налогового кодекса Российской Федерации.</w:t>
      </w:r>
    </w:p>
    <w:p w:rsidR="003E51D0" w:rsidRPr="00412439" w:rsidRDefault="003E51D0" w:rsidP="003E51D0">
      <w:pPr>
        <w:spacing w:after="0"/>
        <w:ind w:firstLine="709"/>
        <w:jc w:val="both"/>
        <w:rPr>
          <w:rFonts w:ascii="Times New Roman" w:hAnsi="Times New Roman"/>
          <w:sz w:val="28"/>
          <w:szCs w:val="28"/>
        </w:rPr>
      </w:pPr>
      <w:bookmarkStart w:id="81" w:name="sub_12038"/>
      <w:r w:rsidRPr="00412439">
        <w:rPr>
          <w:rFonts w:ascii="Times New Roman" w:hAnsi="Times New Roman"/>
          <w:sz w:val="28"/>
          <w:szCs w:val="28"/>
        </w:rPr>
        <w:t>34. Организация вправе представлять ежегодно (не позднее 30 апреля года, следующего за отчетным годом) в налоговый орган по месту нахождения организации сведения об исчисленном к уплате и уплаченном налоге на имущество организаций и об исчисленном к уплате и уплаченном транспортном налоге по каждому объекту налогообложения, используемому при реализации проекта, сведения о транспортных средствах (вид, государственный регистрационный знак (номер) или иной идентификационныйномер) и (или) объектах недвижимости (кадастровый номер земельного участка, вид иного объекта недвижимости, его кадастровый номер, а при отсутствии кадастрового номера - его инвентарный номер), используемых в целях реализации проекта.</w:t>
      </w:r>
    </w:p>
    <w:p w:rsidR="003E51D0" w:rsidRPr="00412439" w:rsidRDefault="003E51D0" w:rsidP="003E51D0">
      <w:pPr>
        <w:spacing w:after="0"/>
        <w:ind w:firstLine="709"/>
        <w:jc w:val="both"/>
        <w:rPr>
          <w:rFonts w:ascii="Times New Roman" w:hAnsi="Times New Roman"/>
          <w:sz w:val="28"/>
          <w:szCs w:val="28"/>
        </w:rPr>
      </w:pPr>
      <w:bookmarkStart w:id="82" w:name="sub_12039"/>
      <w:bookmarkEnd w:id="81"/>
      <w:r w:rsidRPr="00412439">
        <w:rPr>
          <w:rFonts w:ascii="Times New Roman" w:hAnsi="Times New Roman"/>
          <w:sz w:val="28"/>
          <w:szCs w:val="28"/>
        </w:rPr>
        <w:t xml:space="preserve">35. Вложенные в проект денежные средства засчитываются в качестве капиталовложений в размере, не превышающем суммы осуществленных расходов (с учетом налога на добавленную стоимость), указанных в </w:t>
      </w:r>
      <w:hyperlink w:anchor="sub_12011" w:history="1">
        <w:r w:rsidRPr="00412439">
          <w:rPr>
            <w:rStyle w:val="af0"/>
            <w:rFonts w:ascii="Times New Roman" w:hAnsi="Times New Roman"/>
            <w:color w:val="auto"/>
            <w:sz w:val="28"/>
            <w:szCs w:val="28"/>
          </w:rPr>
          <w:t>пункте 11</w:t>
        </w:r>
      </w:hyperlink>
      <w:r w:rsidRPr="00412439">
        <w:rPr>
          <w:rFonts w:ascii="Times New Roman" w:hAnsi="Times New Roman"/>
          <w:sz w:val="28"/>
          <w:szCs w:val="28"/>
        </w:rPr>
        <w:t xml:space="preserve"> соглашения, на дату осуществления таких расходов. Фактический объем расходов, указанных в соглашении, на дату окончания каждого этапа реализации проекта с учетом допустимых отклонений может быть на 25 процентов меньше предусмотренного соглашением объема расходов, но не менее минимального объема капиталовложений, указанного в части 4 статьи 9 Федерального закона.</w:t>
      </w:r>
    </w:p>
    <w:p w:rsidR="003E51D0" w:rsidRPr="00412439" w:rsidRDefault="003E51D0" w:rsidP="003E51D0">
      <w:pPr>
        <w:spacing w:after="0"/>
        <w:ind w:firstLine="709"/>
        <w:jc w:val="both"/>
        <w:rPr>
          <w:rFonts w:ascii="Times New Roman" w:hAnsi="Times New Roman"/>
          <w:sz w:val="28"/>
          <w:szCs w:val="28"/>
        </w:rPr>
      </w:pPr>
      <w:bookmarkStart w:id="83" w:name="sub_12040"/>
      <w:bookmarkEnd w:id="82"/>
      <w:r w:rsidRPr="00412439">
        <w:rPr>
          <w:rFonts w:ascii="Times New Roman" w:hAnsi="Times New Roman"/>
          <w:sz w:val="28"/>
          <w:szCs w:val="28"/>
        </w:rPr>
        <w:t>36. Организация осуществляет капиталовложения, необходимые для реализации проекта в соответствии с соглашением, но в любом случае до истечения срока применения стабилизационной оговорки в соответствии с пунктом 38 соглашения.</w:t>
      </w:r>
    </w:p>
    <w:p w:rsidR="003E51D0" w:rsidRPr="00412439" w:rsidRDefault="003E51D0" w:rsidP="003E51D0">
      <w:pPr>
        <w:spacing w:after="0"/>
        <w:ind w:firstLine="709"/>
        <w:jc w:val="both"/>
        <w:rPr>
          <w:rFonts w:ascii="Times New Roman" w:hAnsi="Times New Roman"/>
          <w:sz w:val="28"/>
          <w:szCs w:val="28"/>
        </w:rPr>
      </w:pPr>
      <w:bookmarkStart w:id="84" w:name="sub_12041"/>
      <w:bookmarkEnd w:id="83"/>
      <w:r w:rsidRPr="00412439">
        <w:rPr>
          <w:rFonts w:ascii="Times New Roman" w:hAnsi="Times New Roman"/>
          <w:sz w:val="28"/>
          <w:szCs w:val="28"/>
        </w:rPr>
        <w:t xml:space="preserve">37. Организация обладает иными правами и обязанностями в соответствии с </w:t>
      </w:r>
      <w:hyperlink r:id="rId45" w:history="1">
        <w:r w:rsidRPr="00412439">
          <w:rPr>
            <w:rStyle w:val="af0"/>
            <w:rFonts w:ascii="Times New Roman" w:hAnsi="Times New Roman"/>
            <w:color w:val="auto"/>
            <w:sz w:val="28"/>
            <w:szCs w:val="28"/>
          </w:rPr>
          <w:t>Федеральным законом</w:t>
        </w:r>
      </w:hyperlink>
      <w:r w:rsidRPr="00412439">
        <w:rPr>
          <w:rFonts w:ascii="Times New Roman" w:hAnsi="Times New Roman"/>
          <w:sz w:val="28"/>
          <w:szCs w:val="28"/>
        </w:rPr>
        <w:t xml:space="preserve">, принятыми в соответствии с ним нормативными правовыми актами, соглашением и </w:t>
      </w:r>
      <w:hyperlink r:id="rId46" w:history="1">
        <w:r w:rsidRPr="00412439">
          <w:rPr>
            <w:rStyle w:val="af0"/>
            <w:rFonts w:ascii="Times New Roman" w:hAnsi="Times New Roman"/>
            <w:color w:val="auto"/>
            <w:sz w:val="28"/>
            <w:szCs w:val="28"/>
          </w:rPr>
          <w:t>гражданским законодательством</w:t>
        </w:r>
      </w:hyperlink>
      <w:r w:rsidRPr="00412439">
        <w:rPr>
          <w:rFonts w:ascii="Times New Roman" w:hAnsi="Times New Roman"/>
          <w:sz w:val="28"/>
          <w:szCs w:val="28"/>
        </w:rPr>
        <w:t xml:space="preserve"> Российской Федерации.</w:t>
      </w:r>
    </w:p>
    <w:p w:rsidR="003E51D0" w:rsidRPr="00E86326" w:rsidRDefault="003E51D0" w:rsidP="003E51D0">
      <w:pPr>
        <w:pStyle w:val="1"/>
        <w:jc w:val="both"/>
        <w:rPr>
          <w:rFonts w:ascii="Times New Roman" w:hAnsi="Times New Roman"/>
          <w:color w:val="auto"/>
        </w:rPr>
      </w:pPr>
      <w:bookmarkStart w:id="85" w:name="sub_12700"/>
      <w:bookmarkEnd w:id="84"/>
      <w:r w:rsidRPr="00E86326">
        <w:rPr>
          <w:rFonts w:ascii="Times New Roman" w:hAnsi="Times New Roman"/>
          <w:color w:val="auto"/>
        </w:rPr>
        <w:t>VI. Применение стабилизационной оговорки</w:t>
      </w:r>
    </w:p>
    <w:bookmarkEnd w:id="85"/>
    <w:p w:rsidR="003E51D0" w:rsidRPr="00E86326" w:rsidRDefault="003E51D0" w:rsidP="003E51D0">
      <w:pPr>
        <w:jc w:val="both"/>
        <w:rPr>
          <w:rFonts w:ascii="Times New Roman" w:hAnsi="Times New Roman"/>
          <w:sz w:val="28"/>
          <w:szCs w:val="28"/>
        </w:rPr>
      </w:pPr>
    </w:p>
    <w:p w:rsidR="003E51D0" w:rsidRPr="00412439" w:rsidRDefault="003E51D0" w:rsidP="003E51D0">
      <w:pPr>
        <w:spacing w:after="0"/>
        <w:ind w:firstLine="709"/>
        <w:jc w:val="both"/>
        <w:rPr>
          <w:rFonts w:ascii="Times New Roman" w:hAnsi="Times New Roman"/>
          <w:sz w:val="28"/>
          <w:szCs w:val="28"/>
        </w:rPr>
      </w:pPr>
      <w:bookmarkStart w:id="86" w:name="sub_12042"/>
      <w:r w:rsidRPr="00412439">
        <w:rPr>
          <w:rFonts w:ascii="Times New Roman" w:hAnsi="Times New Roman"/>
          <w:sz w:val="28"/>
          <w:szCs w:val="28"/>
        </w:rPr>
        <w:t xml:space="preserve">38. Стабилизационная оговорка, предусмотренная пунктами 25 и </w:t>
      </w:r>
      <w:hyperlink w:anchor="sub_12029" w:history="1">
        <w:r w:rsidRPr="00412439">
          <w:rPr>
            <w:rStyle w:val="af0"/>
            <w:rFonts w:ascii="Times New Roman" w:hAnsi="Times New Roman"/>
            <w:color w:val="auto"/>
            <w:sz w:val="28"/>
            <w:szCs w:val="28"/>
          </w:rPr>
          <w:t>29</w:t>
        </w:r>
      </w:hyperlink>
      <w:r w:rsidRPr="00E86326">
        <w:rPr>
          <w:rFonts w:ascii="Times New Roman" w:hAnsi="Times New Roman"/>
          <w:sz w:val="28"/>
          <w:szCs w:val="28"/>
        </w:rPr>
        <w:t xml:space="preserve">соглашения, применяется в течение </w:t>
      </w:r>
      <w:r w:rsidRPr="00C92EFB">
        <w:rPr>
          <w:rFonts w:ascii="Times New Roman" w:hAnsi="Times New Roman"/>
          <w:color w:val="FF0000"/>
          <w:sz w:val="28"/>
          <w:szCs w:val="28"/>
          <w:highlight w:val="yellow"/>
        </w:rPr>
        <w:t>____________</w:t>
      </w:r>
      <w:r w:rsidRPr="00E86326">
        <w:rPr>
          <w:rFonts w:ascii="Times New Roman" w:hAnsi="Times New Roman"/>
          <w:sz w:val="28"/>
          <w:szCs w:val="28"/>
        </w:rPr>
        <w:t xml:space="preserve"> лет с даты заключения</w:t>
      </w:r>
      <w:r w:rsidRPr="00412439">
        <w:rPr>
          <w:rFonts w:ascii="Times New Roman" w:hAnsi="Times New Roman"/>
          <w:sz w:val="28"/>
          <w:szCs w:val="28"/>
        </w:rPr>
        <w:t>соглашения (указывается срок применения стабилизационной оговорки, определяемый сторонами с учетом требований части 10 статьи 10 Федерального закона) и при условии выполнения организацией обязанностей, предусмотренных пунктом 33 соглашения.</w:t>
      </w:r>
    </w:p>
    <w:p w:rsidR="003E51D0" w:rsidRPr="00412439" w:rsidRDefault="003E51D0" w:rsidP="003E51D0">
      <w:pPr>
        <w:spacing w:after="0"/>
        <w:ind w:firstLine="709"/>
        <w:jc w:val="both"/>
        <w:rPr>
          <w:rFonts w:ascii="Times New Roman" w:hAnsi="Times New Roman"/>
          <w:sz w:val="28"/>
          <w:szCs w:val="28"/>
        </w:rPr>
      </w:pPr>
      <w:bookmarkStart w:id="87" w:name="sub_12043"/>
      <w:bookmarkEnd w:id="86"/>
      <w:r w:rsidRPr="00412439">
        <w:rPr>
          <w:rFonts w:ascii="Times New Roman" w:hAnsi="Times New Roman"/>
          <w:sz w:val="28"/>
          <w:szCs w:val="28"/>
        </w:rPr>
        <w:lastRenderedPageBreak/>
        <w:t>39. Указанный в пункте 38 соглашения срок может быть продлен в случаях и порядке, которые предусмотрены частью 11 статьи 10, пунктом 2 части 6, частями 7 и 8 статьи 11 Федерального закона, подпунктом «б» пункта 64 и пунктом 65 соглашения.</w:t>
      </w:r>
    </w:p>
    <w:p w:rsidR="003E51D0" w:rsidRPr="00412439" w:rsidRDefault="003E51D0" w:rsidP="003E51D0">
      <w:pPr>
        <w:spacing w:after="0"/>
        <w:ind w:firstLine="709"/>
        <w:jc w:val="both"/>
        <w:rPr>
          <w:rFonts w:ascii="Times New Roman" w:hAnsi="Times New Roman"/>
          <w:sz w:val="28"/>
          <w:szCs w:val="28"/>
        </w:rPr>
      </w:pPr>
      <w:bookmarkStart w:id="88" w:name="sub_12044"/>
      <w:bookmarkEnd w:id="87"/>
      <w:r w:rsidRPr="00412439">
        <w:rPr>
          <w:rFonts w:ascii="Times New Roman" w:hAnsi="Times New Roman"/>
          <w:sz w:val="28"/>
          <w:szCs w:val="28"/>
        </w:rPr>
        <w:t xml:space="preserve">40. В случае если в течение срока применения стабилизационной оговорки в соответствии с пунктами 38 и 39 соглашения уполномоченный орган принимается акт (решение), относящийся к актам (решениям), указанным в подпунктах «а» - «г» пункта 25  и </w:t>
      </w:r>
      <w:hyperlink w:anchor="sub_12291" w:history="1">
        <w:r w:rsidRPr="00412439">
          <w:rPr>
            <w:rStyle w:val="af0"/>
            <w:rFonts w:ascii="Times New Roman" w:hAnsi="Times New Roman"/>
            <w:color w:val="auto"/>
            <w:sz w:val="28"/>
            <w:szCs w:val="28"/>
          </w:rPr>
          <w:t>подпунктах «а» - «д» пункта 29</w:t>
        </w:r>
      </w:hyperlink>
      <w:r w:rsidRPr="00412439">
        <w:rPr>
          <w:rFonts w:ascii="Times New Roman" w:hAnsi="Times New Roman"/>
          <w:sz w:val="28"/>
          <w:szCs w:val="28"/>
        </w:rPr>
        <w:t xml:space="preserve"> соглашения и соответствующим условиям (одному из условий) </w:t>
      </w:r>
      <w:hyperlink r:id="rId47" w:history="1">
        <w:r w:rsidRPr="00412439">
          <w:rPr>
            <w:rStyle w:val="af0"/>
            <w:rFonts w:ascii="Times New Roman" w:hAnsi="Times New Roman"/>
            <w:color w:val="auto"/>
            <w:sz w:val="28"/>
            <w:szCs w:val="28"/>
          </w:rPr>
          <w:t>части 1 статьи 9</w:t>
        </w:r>
      </w:hyperlink>
      <w:r w:rsidRPr="00412439">
        <w:rPr>
          <w:rFonts w:ascii="Times New Roman" w:hAnsi="Times New Roman"/>
          <w:sz w:val="28"/>
          <w:szCs w:val="28"/>
        </w:rPr>
        <w:t xml:space="preserve"> Федерального закона, организация не позднее 20 рабочих дней с даты вступления соответствующего акта (решения) в силу направляет Российской Федерации, а в случае, если акт (решение) принят субъектом Российской Федерации, - также субъекту Российской Федерации, в порядке, предусмотренном пунктом 24 соглашения, уведомление о включении акта (решения) в реестр соглашений, содержащее в том числе:</w:t>
      </w:r>
    </w:p>
    <w:p w:rsidR="003E51D0" w:rsidRPr="00412439" w:rsidRDefault="003E51D0" w:rsidP="003E51D0">
      <w:pPr>
        <w:spacing w:after="0"/>
        <w:ind w:firstLine="709"/>
        <w:jc w:val="both"/>
        <w:rPr>
          <w:rFonts w:ascii="Times New Roman" w:hAnsi="Times New Roman"/>
          <w:sz w:val="28"/>
          <w:szCs w:val="28"/>
        </w:rPr>
      </w:pPr>
      <w:bookmarkStart w:id="89" w:name="sub_12441"/>
      <w:bookmarkEnd w:id="88"/>
      <w:r w:rsidRPr="00412439">
        <w:rPr>
          <w:rFonts w:ascii="Times New Roman" w:hAnsi="Times New Roman"/>
          <w:sz w:val="28"/>
          <w:szCs w:val="28"/>
        </w:rPr>
        <w:t>а) наименование, реквизиты и дату вступления в силу стабилизируемого акта (решения) уполномоченного органа;</w:t>
      </w:r>
    </w:p>
    <w:p w:rsidR="003E51D0" w:rsidRPr="00412439" w:rsidRDefault="003E51D0" w:rsidP="003E51D0">
      <w:pPr>
        <w:spacing w:after="0"/>
        <w:ind w:firstLine="709"/>
        <w:jc w:val="both"/>
        <w:rPr>
          <w:rFonts w:ascii="Times New Roman" w:hAnsi="Times New Roman"/>
          <w:sz w:val="28"/>
          <w:szCs w:val="28"/>
        </w:rPr>
      </w:pPr>
      <w:bookmarkStart w:id="90" w:name="sub_12442"/>
      <w:bookmarkEnd w:id="89"/>
      <w:r w:rsidRPr="00412439">
        <w:rPr>
          <w:rFonts w:ascii="Times New Roman" w:hAnsi="Times New Roman"/>
          <w:sz w:val="28"/>
          <w:szCs w:val="28"/>
        </w:rPr>
        <w:t xml:space="preserve">б) в случае если стабилизируемый акт (решение) регулирует не только отношения, указанные в </w:t>
      </w:r>
      <w:hyperlink r:id="rId48" w:history="1">
        <w:r w:rsidRPr="00412439">
          <w:rPr>
            <w:rStyle w:val="af0"/>
            <w:rFonts w:ascii="Times New Roman" w:hAnsi="Times New Roman"/>
            <w:color w:val="auto"/>
            <w:sz w:val="28"/>
            <w:szCs w:val="28"/>
          </w:rPr>
          <w:t>части 3 статьи 9</w:t>
        </w:r>
      </w:hyperlink>
      <w:r w:rsidRPr="00412439">
        <w:rPr>
          <w:rFonts w:ascii="Times New Roman" w:hAnsi="Times New Roman"/>
          <w:sz w:val="28"/>
          <w:szCs w:val="28"/>
        </w:rPr>
        <w:t xml:space="preserve"> Федерального закона, указание его структурных элементов (статьи, пункты, подпункты и (или) абзацы), предмет регулирования которых соответствует положениям части 3 статьи 9 Федерального закона, подпунктах «а» - «г» пункта 25 и подпунктам «а» - «д» пункта 29 соглашения;</w:t>
      </w:r>
    </w:p>
    <w:p w:rsidR="003E51D0" w:rsidRPr="00412439" w:rsidRDefault="003E51D0" w:rsidP="003E51D0">
      <w:pPr>
        <w:spacing w:after="0"/>
        <w:ind w:firstLine="709"/>
        <w:jc w:val="both"/>
        <w:rPr>
          <w:rFonts w:ascii="Times New Roman" w:hAnsi="Times New Roman"/>
          <w:sz w:val="28"/>
          <w:szCs w:val="28"/>
        </w:rPr>
      </w:pPr>
      <w:bookmarkStart w:id="91" w:name="sub_12443"/>
      <w:bookmarkEnd w:id="90"/>
      <w:r w:rsidRPr="00412439">
        <w:rPr>
          <w:rFonts w:ascii="Times New Roman" w:hAnsi="Times New Roman"/>
          <w:sz w:val="28"/>
          <w:szCs w:val="28"/>
        </w:rPr>
        <w:t>в) для каждого акта (решения), а в случае, предусмотренном подпунктом «б» настоящего пункта, для соответствующего структурного элемента акта (решения) указание на соответствие положениям части 3 статьи 9 Федерального закона, подпунктам «а» - «г» пункта 24 и подпунктам «а» - «д» пункта 29 соглашения.</w:t>
      </w:r>
    </w:p>
    <w:p w:rsidR="003E51D0" w:rsidRPr="00412439" w:rsidRDefault="003E51D0" w:rsidP="003E51D0">
      <w:pPr>
        <w:spacing w:after="0"/>
        <w:ind w:firstLine="709"/>
        <w:jc w:val="both"/>
        <w:rPr>
          <w:rFonts w:ascii="Times New Roman" w:hAnsi="Times New Roman"/>
          <w:sz w:val="28"/>
          <w:szCs w:val="28"/>
        </w:rPr>
      </w:pPr>
      <w:bookmarkStart w:id="92" w:name="sub_12045"/>
      <w:bookmarkEnd w:id="91"/>
      <w:r w:rsidRPr="00412439">
        <w:rPr>
          <w:rFonts w:ascii="Times New Roman" w:hAnsi="Times New Roman"/>
          <w:sz w:val="28"/>
          <w:szCs w:val="28"/>
        </w:rPr>
        <w:t xml:space="preserve">41. Уполномоченный орган, в течение 3 рабочих дней с даты получения уведомления рассматривают акт (решение) на предмет соответствия предмета регулирования указанного в нем акта (решения) применимым положениям </w:t>
      </w:r>
      <w:hyperlink r:id="rId49" w:history="1">
        <w:r w:rsidRPr="00412439">
          <w:rPr>
            <w:rStyle w:val="af0"/>
            <w:rFonts w:ascii="Times New Roman" w:hAnsi="Times New Roman"/>
            <w:color w:val="auto"/>
            <w:sz w:val="28"/>
            <w:szCs w:val="28"/>
          </w:rPr>
          <w:t>части 3 статьи 9</w:t>
        </w:r>
      </w:hyperlink>
      <w:r w:rsidRPr="00412439">
        <w:rPr>
          <w:rFonts w:ascii="Times New Roman" w:hAnsi="Times New Roman"/>
          <w:sz w:val="28"/>
          <w:szCs w:val="28"/>
        </w:rPr>
        <w:t xml:space="preserve"> Федерального закона, </w:t>
      </w:r>
      <w:hyperlink w:anchor="sub_12241" w:history="1">
        <w:r w:rsidRPr="00412439">
          <w:rPr>
            <w:rStyle w:val="af0"/>
            <w:rFonts w:ascii="Times New Roman" w:hAnsi="Times New Roman"/>
            <w:color w:val="auto"/>
            <w:sz w:val="28"/>
            <w:szCs w:val="28"/>
          </w:rPr>
          <w:t>подпунктам «а» - «г» пункта 24</w:t>
        </w:r>
      </w:hyperlink>
      <w:r w:rsidRPr="00412439">
        <w:rPr>
          <w:rFonts w:ascii="Times New Roman" w:hAnsi="Times New Roman"/>
          <w:sz w:val="28"/>
          <w:szCs w:val="28"/>
        </w:rPr>
        <w:t xml:space="preserve"> и </w:t>
      </w:r>
      <w:hyperlink w:anchor="sub_12291" w:history="1">
        <w:r w:rsidRPr="00412439">
          <w:rPr>
            <w:rStyle w:val="af0"/>
            <w:rFonts w:ascii="Times New Roman" w:hAnsi="Times New Roman"/>
            <w:color w:val="auto"/>
            <w:sz w:val="28"/>
            <w:szCs w:val="28"/>
          </w:rPr>
          <w:t>подпунктам «а» - «д» пункта 29</w:t>
        </w:r>
      </w:hyperlink>
      <w:r w:rsidRPr="00412439">
        <w:rPr>
          <w:rFonts w:ascii="Times New Roman" w:hAnsi="Times New Roman"/>
          <w:sz w:val="28"/>
          <w:szCs w:val="28"/>
        </w:rPr>
        <w:t xml:space="preserve"> соглашения и при условии подтверждения такого соответствия направляет сведения об указанном в уведомлении акте (решении) в администрацию</w:t>
      </w:r>
      <w:r w:rsidR="00956041">
        <w:rPr>
          <w:rFonts w:ascii="Times New Roman" w:hAnsi="Times New Roman"/>
          <w:sz w:val="28"/>
          <w:szCs w:val="28"/>
        </w:rPr>
        <w:t xml:space="preserve"> </w:t>
      </w:r>
      <w:r w:rsidR="00956041" w:rsidRPr="00381AB2">
        <w:rPr>
          <w:rFonts w:ascii="Times New Roman" w:hAnsi="Times New Roman"/>
          <w:sz w:val="28"/>
          <w:szCs w:val="28"/>
        </w:rPr>
        <w:t>Гривенского</w:t>
      </w:r>
      <w:r w:rsidR="001A050F" w:rsidRPr="001A050F">
        <w:rPr>
          <w:rFonts w:ascii="Times New Roman" w:eastAsia="Times New Roman CYR" w:hAnsi="Times New Roman"/>
          <w:sz w:val="28"/>
          <w:szCs w:val="28"/>
        </w:rPr>
        <w:t xml:space="preserve"> сельского поселения </w:t>
      </w:r>
      <w:r w:rsidRPr="00412439">
        <w:rPr>
          <w:rFonts w:ascii="Times New Roman" w:hAnsi="Times New Roman"/>
          <w:sz w:val="28"/>
          <w:szCs w:val="28"/>
        </w:rPr>
        <w:t>для включения в реестр соглашений в установленном порядке.</w:t>
      </w:r>
    </w:p>
    <w:p w:rsidR="003E51D0" w:rsidRPr="00412439" w:rsidRDefault="003E51D0" w:rsidP="003E51D0">
      <w:pPr>
        <w:spacing w:after="0"/>
        <w:ind w:firstLine="709"/>
        <w:jc w:val="both"/>
        <w:rPr>
          <w:rFonts w:ascii="Times New Roman" w:hAnsi="Times New Roman"/>
          <w:sz w:val="28"/>
          <w:szCs w:val="28"/>
        </w:rPr>
      </w:pPr>
      <w:bookmarkStart w:id="93" w:name="sub_12046"/>
      <w:bookmarkEnd w:id="92"/>
      <w:r w:rsidRPr="00412439">
        <w:rPr>
          <w:rFonts w:ascii="Times New Roman" w:hAnsi="Times New Roman"/>
          <w:sz w:val="28"/>
          <w:szCs w:val="28"/>
        </w:rPr>
        <w:t xml:space="preserve">42. В случае если организацией соблюден срок для направления уведомления о включении акта (решения) в реестр соглашений, предусмотренный </w:t>
      </w:r>
      <w:hyperlink w:anchor="sub_12044" w:history="1">
        <w:r w:rsidRPr="00412439">
          <w:rPr>
            <w:rStyle w:val="af0"/>
            <w:rFonts w:ascii="Times New Roman" w:hAnsi="Times New Roman"/>
            <w:color w:val="auto"/>
            <w:sz w:val="28"/>
            <w:szCs w:val="28"/>
          </w:rPr>
          <w:t>пунктом 44</w:t>
        </w:r>
      </w:hyperlink>
      <w:r w:rsidRPr="00412439">
        <w:rPr>
          <w:rFonts w:ascii="Times New Roman" w:hAnsi="Times New Roman"/>
          <w:sz w:val="28"/>
          <w:szCs w:val="28"/>
        </w:rPr>
        <w:t xml:space="preserve"> соглашения, то применительно к указанному в уведомлении акту (решению) обязанности уполномоченного органа, установленные соответственно </w:t>
      </w:r>
      <w:hyperlink w:anchor="sub_12261" w:history="1">
        <w:r w:rsidRPr="00412439">
          <w:rPr>
            <w:rStyle w:val="af0"/>
            <w:rFonts w:ascii="Times New Roman" w:hAnsi="Times New Roman"/>
            <w:color w:val="auto"/>
            <w:sz w:val="28"/>
            <w:szCs w:val="28"/>
          </w:rPr>
          <w:t>подпунктом «а» пункта 26</w:t>
        </w:r>
      </w:hyperlink>
      <w:r w:rsidRPr="00412439">
        <w:rPr>
          <w:rFonts w:ascii="Times New Roman" w:hAnsi="Times New Roman"/>
          <w:sz w:val="28"/>
          <w:szCs w:val="28"/>
        </w:rPr>
        <w:t xml:space="preserve"> и </w:t>
      </w:r>
      <w:hyperlink w:anchor="sub_12311" w:history="1">
        <w:r w:rsidRPr="00412439">
          <w:rPr>
            <w:rStyle w:val="af0"/>
            <w:rFonts w:ascii="Times New Roman" w:hAnsi="Times New Roman"/>
            <w:color w:val="auto"/>
            <w:sz w:val="28"/>
            <w:szCs w:val="28"/>
          </w:rPr>
          <w:t>подпунктом «а» пункта 31</w:t>
        </w:r>
      </w:hyperlink>
      <w:r w:rsidRPr="00412439">
        <w:rPr>
          <w:rFonts w:ascii="Times New Roman" w:hAnsi="Times New Roman"/>
          <w:sz w:val="28"/>
          <w:szCs w:val="28"/>
        </w:rPr>
        <w:t xml:space="preserve"> соглашения, возникают у субъекта Российской Федерации и Российской Федерации с даты вступления соответствующего акта (решения) в силу.</w:t>
      </w:r>
    </w:p>
    <w:bookmarkEnd w:id="93"/>
    <w:p w:rsidR="003E51D0" w:rsidRPr="00412439" w:rsidRDefault="003E51D0" w:rsidP="003E51D0">
      <w:pPr>
        <w:spacing w:after="0"/>
        <w:ind w:firstLine="709"/>
        <w:jc w:val="both"/>
        <w:rPr>
          <w:rFonts w:ascii="Times New Roman" w:hAnsi="Times New Roman"/>
          <w:sz w:val="28"/>
          <w:szCs w:val="28"/>
        </w:rPr>
      </w:pPr>
      <w:r w:rsidRPr="00412439">
        <w:rPr>
          <w:rFonts w:ascii="Times New Roman" w:hAnsi="Times New Roman"/>
          <w:sz w:val="28"/>
          <w:szCs w:val="28"/>
        </w:rPr>
        <w:lastRenderedPageBreak/>
        <w:t xml:space="preserve">В случае если организацией пропущен срок для направления уведомления о включении акта (решения) в реестр соглашений, предусмотренный </w:t>
      </w:r>
      <w:hyperlink w:anchor="sub_12044" w:history="1">
        <w:r w:rsidRPr="00412439">
          <w:rPr>
            <w:rStyle w:val="af0"/>
            <w:rFonts w:ascii="Times New Roman" w:hAnsi="Times New Roman"/>
            <w:color w:val="auto"/>
            <w:sz w:val="28"/>
            <w:szCs w:val="28"/>
          </w:rPr>
          <w:t>пунктом 44</w:t>
        </w:r>
      </w:hyperlink>
      <w:r w:rsidRPr="00412439">
        <w:rPr>
          <w:rFonts w:ascii="Times New Roman" w:hAnsi="Times New Roman"/>
          <w:sz w:val="28"/>
          <w:szCs w:val="28"/>
        </w:rPr>
        <w:t xml:space="preserve"> соглашения, то применительно к указанному в уведомлении акту (решению) обязанности уполномоченного органа, предусмотренные соответственно подпунктом «а» пункта 26 и </w:t>
      </w:r>
      <w:hyperlink w:anchor="sub_12311" w:history="1">
        <w:r w:rsidRPr="00412439">
          <w:rPr>
            <w:rStyle w:val="af0"/>
            <w:rFonts w:ascii="Times New Roman" w:hAnsi="Times New Roman"/>
            <w:color w:val="auto"/>
            <w:sz w:val="28"/>
            <w:szCs w:val="28"/>
          </w:rPr>
          <w:t>подпунктом «а» пункта 31</w:t>
        </w:r>
      </w:hyperlink>
      <w:r w:rsidRPr="00412439">
        <w:rPr>
          <w:rFonts w:ascii="Times New Roman" w:hAnsi="Times New Roman"/>
          <w:sz w:val="28"/>
          <w:szCs w:val="28"/>
        </w:rPr>
        <w:t xml:space="preserve"> соглашения, возникают у уполномоченного органа с даты включения соответствующего акта (решения) в реестр соглашений в порядке, предусмотренном пунктами 44 и </w:t>
      </w:r>
      <w:hyperlink w:anchor="sub_12045" w:history="1">
        <w:r w:rsidRPr="00412439">
          <w:rPr>
            <w:rStyle w:val="af0"/>
            <w:rFonts w:ascii="Times New Roman" w:hAnsi="Times New Roman"/>
            <w:color w:val="auto"/>
            <w:sz w:val="28"/>
            <w:szCs w:val="28"/>
          </w:rPr>
          <w:t>45</w:t>
        </w:r>
      </w:hyperlink>
      <w:r w:rsidRPr="00412439">
        <w:rPr>
          <w:rFonts w:ascii="Times New Roman" w:hAnsi="Times New Roman"/>
          <w:sz w:val="28"/>
          <w:szCs w:val="28"/>
        </w:rPr>
        <w:t xml:space="preserve"> соглашения.</w:t>
      </w:r>
    </w:p>
    <w:p w:rsidR="003E51D0" w:rsidRPr="00412439" w:rsidRDefault="003E51D0" w:rsidP="003E51D0">
      <w:pPr>
        <w:spacing w:after="0"/>
        <w:jc w:val="both"/>
        <w:rPr>
          <w:rFonts w:ascii="Times New Roman" w:hAnsi="Times New Roman"/>
          <w:sz w:val="28"/>
          <w:szCs w:val="28"/>
        </w:rPr>
      </w:pPr>
    </w:p>
    <w:p w:rsidR="003E51D0" w:rsidRPr="00E86326" w:rsidRDefault="003E51D0" w:rsidP="003E51D0">
      <w:pPr>
        <w:pStyle w:val="1"/>
        <w:spacing w:before="0"/>
        <w:jc w:val="both"/>
        <w:rPr>
          <w:rFonts w:ascii="Times New Roman" w:hAnsi="Times New Roman"/>
          <w:color w:val="auto"/>
        </w:rPr>
      </w:pPr>
      <w:bookmarkStart w:id="94" w:name="sub_12800"/>
      <w:r w:rsidRPr="00E86326">
        <w:rPr>
          <w:rFonts w:ascii="Times New Roman" w:hAnsi="Times New Roman"/>
          <w:color w:val="auto"/>
        </w:rPr>
        <w:t>VII. Условия связанных договоров</w:t>
      </w:r>
    </w:p>
    <w:bookmarkEnd w:id="94"/>
    <w:p w:rsidR="003E51D0" w:rsidRPr="00E86326" w:rsidRDefault="003E51D0" w:rsidP="003E51D0">
      <w:pPr>
        <w:spacing w:after="0"/>
        <w:jc w:val="both"/>
        <w:rPr>
          <w:rFonts w:ascii="Times New Roman" w:hAnsi="Times New Roman"/>
          <w:sz w:val="28"/>
          <w:szCs w:val="28"/>
        </w:rPr>
      </w:pPr>
    </w:p>
    <w:p w:rsidR="003E51D0" w:rsidRPr="00412439" w:rsidRDefault="003E51D0" w:rsidP="003E51D0">
      <w:pPr>
        <w:spacing w:after="0"/>
        <w:ind w:firstLine="709"/>
        <w:jc w:val="both"/>
        <w:rPr>
          <w:rFonts w:ascii="Times New Roman" w:hAnsi="Times New Roman"/>
          <w:sz w:val="28"/>
          <w:szCs w:val="28"/>
        </w:rPr>
      </w:pPr>
      <w:bookmarkStart w:id="95" w:name="sub_12047"/>
      <w:r w:rsidRPr="00412439">
        <w:rPr>
          <w:rFonts w:ascii="Times New Roman" w:hAnsi="Times New Roman"/>
          <w:sz w:val="28"/>
          <w:szCs w:val="28"/>
        </w:rPr>
        <w:t xml:space="preserve">43. Дополнительные соглашения, содержащие условия договоров, признанных в соответствии с </w:t>
      </w:r>
      <w:hyperlink r:id="rId50" w:history="1">
        <w:r w:rsidRPr="00412439">
          <w:rPr>
            <w:rStyle w:val="af0"/>
            <w:rFonts w:ascii="Times New Roman" w:hAnsi="Times New Roman"/>
            <w:color w:val="auto"/>
            <w:sz w:val="28"/>
            <w:szCs w:val="28"/>
          </w:rPr>
          <w:t>Федеральным законом</w:t>
        </w:r>
      </w:hyperlink>
      <w:r w:rsidRPr="00412439">
        <w:rPr>
          <w:rFonts w:ascii="Times New Roman" w:hAnsi="Times New Roman"/>
          <w:sz w:val="28"/>
          <w:szCs w:val="28"/>
        </w:rPr>
        <w:t xml:space="preserve"> и порядком, установленном Правительством Российской Федерации, связанными договорами, являются неотъемлемой частью соглашения.</w:t>
      </w:r>
    </w:p>
    <w:p w:rsidR="003E51D0" w:rsidRPr="00E86326" w:rsidRDefault="003E51D0" w:rsidP="003E51D0">
      <w:pPr>
        <w:spacing w:after="0"/>
        <w:ind w:firstLine="709"/>
        <w:jc w:val="both"/>
        <w:rPr>
          <w:rFonts w:ascii="Times New Roman" w:hAnsi="Times New Roman"/>
          <w:sz w:val="28"/>
          <w:szCs w:val="28"/>
        </w:rPr>
      </w:pPr>
      <w:bookmarkStart w:id="96" w:name="sub_12048"/>
      <w:bookmarkEnd w:id="95"/>
      <w:r w:rsidRPr="00412439">
        <w:rPr>
          <w:rFonts w:ascii="Times New Roman" w:hAnsi="Times New Roman"/>
          <w:sz w:val="28"/>
          <w:szCs w:val="28"/>
        </w:rPr>
        <w:t>44. Дополнительные соглашения, указанные в пункте 47 соглашения, могут быть подписаны только организацией и стороной, за счет бюджета которой будет обеспечено возмещение реального ущерба в случае нарушения соглашения по основаниям, предусмотренным частью 3 статьи 14 Федерального закона, подпунктом «а» пункта 27 и подпунктом «а» пункта 31 соглашения, если это не нарушает права и законные интересы и не создает дополнительные обязанности для другой стороны. Такие дополнительные соглашения считаются заключенными с даты внесения соответствующих сведений в реестр соглашений в установленном порядке.</w:t>
      </w:r>
      <w:bookmarkEnd w:id="96"/>
    </w:p>
    <w:p w:rsidR="003E51D0" w:rsidRPr="00E86326" w:rsidRDefault="003E51D0" w:rsidP="003E51D0">
      <w:pPr>
        <w:pStyle w:val="1"/>
        <w:jc w:val="both"/>
        <w:rPr>
          <w:rFonts w:ascii="Times New Roman" w:hAnsi="Times New Roman"/>
          <w:color w:val="auto"/>
        </w:rPr>
      </w:pPr>
      <w:bookmarkStart w:id="97" w:name="sub_12900"/>
      <w:r w:rsidRPr="00E86326">
        <w:rPr>
          <w:rFonts w:ascii="Times New Roman" w:hAnsi="Times New Roman"/>
          <w:color w:val="auto"/>
          <w:lang w:val="en-US"/>
        </w:rPr>
        <w:t>VIII</w:t>
      </w:r>
      <w:r w:rsidRPr="00E86326">
        <w:rPr>
          <w:rFonts w:ascii="Times New Roman" w:hAnsi="Times New Roman"/>
          <w:color w:val="auto"/>
        </w:rPr>
        <w:t>. Порядок представления информации об этапах реализации проекта</w:t>
      </w:r>
    </w:p>
    <w:bookmarkEnd w:id="97"/>
    <w:p w:rsidR="003E51D0" w:rsidRPr="00E86326" w:rsidRDefault="003E51D0" w:rsidP="003E51D0">
      <w:pPr>
        <w:jc w:val="both"/>
        <w:rPr>
          <w:rFonts w:ascii="Times New Roman" w:hAnsi="Times New Roman"/>
          <w:sz w:val="28"/>
          <w:szCs w:val="28"/>
        </w:rPr>
      </w:pPr>
    </w:p>
    <w:p w:rsidR="003E51D0" w:rsidRPr="00412439" w:rsidRDefault="003E51D0" w:rsidP="003E51D0">
      <w:pPr>
        <w:spacing w:after="0"/>
        <w:ind w:firstLine="709"/>
        <w:jc w:val="both"/>
        <w:rPr>
          <w:rFonts w:ascii="Times New Roman" w:hAnsi="Times New Roman"/>
          <w:sz w:val="28"/>
          <w:szCs w:val="28"/>
        </w:rPr>
      </w:pPr>
      <w:bookmarkStart w:id="98" w:name="sub_12049"/>
      <w:r w:rsidRPr="00412439">
        <w:rPr>
          <w:rFonts w:ascii="Times New Roman" w:hAnsi="Times New Roman"/>
          <w:sz w:val="28"/>
          <w:szCs w:val="28"/>
        </w:rPr>
        <w:t>45. Организация, реализующая проект, обязана не позднее 1 февраля года, следующего за годом, в котором наступил срок реализации очередного этапа инвестиционного проекта, предусмотренный соглашением о защите и поощрении капиталовложений, представить в орган государственной власти, уполномоченный высшим исполнительным органом государственной власти каждого субъекта Российской Федерации, являющегося стороной соглашения о защите и поощрении капиталовложений, а также в орган местного самоуправления (в случае, если муниципальное образование является стороной соглашения о защите и поощрении капиталовложений) информацию о реализации соответствующего этапа инвестиционного проекта, подлежащую отражению в реестре соглашений.</w:t>
      </w:r>
    </w:p>
    <w:p w:rsidR="003E51D0" w:rsidRPr="00412439" w:rsidRDefault="003E51D0" w:rsidP="003E51D0">
      <w:pPr>
        <w:spacing w:after="0"/>
        <w:ind w:firstLine="709"/>
        <w:jc w:val="both"/>
        <w:rPr>
          <w:rFonts w:ascii="Times New Roman" w:hAnsi="Times New Roman"/>
          <w:sz w:val="28"/>
          <w:szCs w:val="28"/>
        </w:rPr>
      </w:pPr>
      <w:bookmarkStart w:id="99" w:name="sub_12050"/>
      <w:bookmarkEnd w:id="98"/>
      <w:r w:rsidRPr="00412439">
        <w:rPr>
          <w:rFonts w:ascii="Times New Roman" w:hAnsi="Times New Roman"/>
          <w:sz w:val="28"/>
          <w:szCs w:val="28"/>
        </w:rPr>
        <w:t>46. Уполномоченный орган вправе направлять организации запросы о предоставлении информации о реализации этапов проекта, в том числе для осуществления мониторинга этапов реализации соглашения, предусмотренного частью 16 статьи 10 Федерального закона, но не чаще одного раза в квартал.</w:t>
      </w:r>
    </w:p>
    <w:p w:rsidR="003E51D0" w:rsidRPr="00412439" w:rsidRDefault="003E51D0" w:rsidP="003E51D0">
      <w:pPr>
        <w:spacing w:after="0"/>
        <w:ind w:firstLine="709"/>
        <w:jc w:val="both"/>
        <w:rPr>
          <w:rFonts w:ascii="Times New Roman" w:hAnsi="Times New Roman"/>
          <w:sz w:val="28"/>
          <w:szCs w:val="28"/>
        </w:rPr>
      </w:pPr>
      <w:bookmarkStart w:id="100" w:name="sub_12051"/>
      <w:bookmarkEnd w:id="99"/>
      <w:r w:rsidRPr="00412439">
        <w:rPr>
          <w:rFonts w:ascii="Times New Roman" w:hAnsi="Times New Roman"/>
          <w:sz w:val="28"/>
          <w:szCs w:val="28"/>
        </w:rPr>
        <w:lastRenderedPageBreak/>
        <w:t>47. Уполномоченный орган обязан осуществлять проверку обстоятельств, указывающих на наличие оснований для расторжения соглашения. В этой связи уполномоченный орган вправе направлять в адрес организации запросы о предоставлении информации, в том числе о любых фактах, об обстоятельствах и условиях реализации проекта.</w:t>
      </w:r>
    </w:p>
    <w:p w:rsidR="003E51D0" w:rsidRPr="00412439" w:rsidRDefault="003E51D0" w:rsidP="003E51D0">
      <w:pPr>
        <w:spacing w:after="0"/>
        <w:ind w:firstLine="709"/>
        <w:jc w:val="both"/>
        <w:rPr>
          <w:rFonts w:ascii="Times New Roman" w:hAnsi="Times New Roman"/>
          <w:sz w:val="28"/>
          <w:szCs w:val="28"/>
        </w:rPr>
      </w:pPr>
      <w:bookmarkStart w:id="101" w:name="sub_12052"/>
      <w:bookmarkEnd w:id="100"/>
      <w:r w:rsidRPr="00412439">
        <w:rPr>
          <w:rFonts w:ascii="Times New Roman" w:hAnsi="Times New Roman"/>
          <w:sz w:val="28"/>
          <w:szCs w:val="28"/>
        </w:rPr>
        <w:t xml:space="preserve">48. Организация обязуется в порядке, предусмотренном </w:t>
      </w:r>
      <w:hyperlink w:anchor="sub_12023" w:history="1">
        <w:r w:rsidRPr="00412439">
          <w:rPr>
            <w:rStyle w:val="af0"/>
            <w:rFonts w:ascii="Times New Roman" w:hAnsi="Times New Roman"/>
            <w:color w:val="auto"/>
            <w:sz w:val="28"/>
            <w:szCs w:val="28"/>
          </w:rPr>
          <w:t>пунктом</w:t>
        </w:r>
      </w:hyperlink>
      <w:r w:rsidRPr="00412439">
        <w:rPr>
          <w:rFonts w:ascii="Times New Roman" w:hAnsi="Times New Roman"/>
          <w:sz w:val="28"/>
          <w:szCs w:val="28"/>
        </w:rPr>
        <w:t xml:space="preserve"> 24 соглашения, направлять ответ на запрос, полученный в рамках осуществления полномочий не позднее 30 дней с даты получения такого запроса.</w:t>
      </w:r>
      <w:bookmarkEnd w:id="101"/>
    </w:p>
    <w:p w:rsidR="003E51D0" w:rsidRPr="00E86326" w:rsidRDefault="003E51D0" w:rsidP="003E51D0">
      <w:pPr>
        <w:pStyle w:val="1"/>
        <w:jc w:val="both"/>
        <w:rPr>
          <w:rFonts w:ascii="Times New Roman" w:hAnsi="Times New Roman"/>
          <w:color w:val="auto"/>
        </w:rPr>
      </w:pPr>
      <w:bookmarkStart w:id="102" w:name="sub_121000"/>
      <w:r w:rsidRPr="00E86326">
        <w:rPr>
          <w:rFonts w:ascii="Times New Roman" w:hAnsi="Times New Roman"/>
          <w:color w:val="auto"/>
          <w:lang w:val="en-US"/>
        </w:rPr>
        <w:t>I</w:t>
      </w:r>
      <w:r w:rsidRPr="00E86326">
        <w:rPr>
          <w:rFonts w:ascii="Times New Roman" w:hAnsi="Times New Roman"/>
          <w:color w:val="auto"/>
        </w:rPr>
        <w:t>X. Разрешение споров</w:t>
      </w:r>
    </w:p>
    <w:bookmarkEnd w:id="102"/>
    <w:p w:rsidR="003E51D0" w:rsidRPr="00E86326" w:rsidRDefault="003E51D0" w:rsidP="003E51D0">
      <w:pPr>
        <w:jc w:val="both"/>
        <w:rPr>
          <w:rFonts w:ascii="Times New Roman" w:hAnsi="Times New Roman"/>
          <w:sz w:val="28"/>
          <w:szCs w:val="28"/>
        </w:rPr>
      </w:pPr>
    </w:p>
    <w:p w:rsidR="003E51D0" w:rsidRPr="00412439" w:rsidRDefault="003E51D0" w:rsidP="003E51D0">
      <w:pPr>
        <w:spacing w:after="0"/>
        <w:ind w:firstLine="709"/>
        <w:jc w:val="both"/>
        <w:rPr>
          <w:rFonts w:ascii="Times New Roman" w:hAnsi="Times New Roman"/>
          <w:sz w:val="28"/>
          <w:szCs w:val="28"/>
        </w:rPr>
      </w:pPr>
      <w:bookmarkStart w:id="103" w:name="sub_12053"/>
      <w:r w:rsidRPr="00412439">
        <w:rPr>
          <w:rFonts w:ascii="Times New Roman" w:hAnsi="Times New Roman"/>
          <w:sz w:val="28"/>
          <w:szCs w:val="28"/>
        </w:rPr>
        <w:t>49. Стороны обязуются стремиться урегулировать споры, возникающие из соглашения, путем переговоров.</w:t>
      </w:r>
    </w:p>
    <w:p w:rsidR="003E51D0" w:rsidRPr="00412439" w:rsidRDefault="003E51D0" w:rsidP="003E51D0">
      <w:pPr>
        <w:spacing w:after="0"/>
        <w:ind w:firstLine="709"/>
        <w:jc w:val="both"/>
        <w:rPr>
          <w:rFonts w:ascii="Times New Roman" w:hAnsi="Times New Roman"/>
          <w:sz w:val="28"/>
          <w:szCs w:val="28"/>
        </w:rPr>
      </w:pPr>
      <w:bookmarkStart w:id="104" w:name="sub_12054"/>
      <w:bookmarkEnd w:id="103"/>
      <w:r w:rsidRPr="00412439">
        <w:rPr>
          <w:rFonts w:ascii="Times New Roman" w:hAnsi="Times New Roman"/>
          <w:sz w:val="28"/>
          <w:szCs w:val="28"/>
        </w:rPr>
        <w:t xml:space="preserve">50. В случае возникновения спора сторона (стороны), инициировавшая спор, в течение 90 дней с даты выявления обстоятельств, послуживших причиной возникновения спора, направляет противоположной стороне (сторонам) в порядке, предусмотренном </w:t>
      </w:r>
      <w:hyperlink w:anchor="sub_12023" w:history="1">
        <w:r w:rsidRPr="00412439">
          <w:rPr>
            <w:rStyle w:val="af0"/>
            <w:rFonts w:ascii="Times New Roman" w:hAnsi="Times New Roman"/>
            <w:color w:val="auto"/>
            <w:sz w:val="28"/>
            <w:szCs w:val="28"/>
          </w:rPr>
          <w:t>пунктом</w:t>
        </w:r>
      </w:hyperlink>
      <w:r w:rsidRPr="00412439">
        <w:rPr>
          <w:rFonts w:ascii="Times New Roman" w:hAnsi="Times New Roman"/>
          <w:sz w:val="28"/>
          <w:szCs w:val="28"/>
        </w:rPr>
        <w:t xml:space="preserve"> 24 соглашения, уведомление о споре.</w:t>
      </w:r>
    </w:p>
    <w:p w:rsidR="003E51D0" w:rsidRPr="00412439" w:rsidRDefault="003E51D0" w:rsidP="003E51D0">
      <w:pPr>
        <w:spacing w:after="0"/>
        <w:ind w:firstLine="709"/>
        <w:jc w:val="both"/>
        <w:rPr>
          <w:rFonts w:ascii="Times New Roman" w:hAnsi="Times New Roman"/>
          <w:sz w:val="28"/>
          <w:szCs w:val="28"/>
        </w:rPr>
      </w:pPr>
      <w:bookmarkStart w:id="105" w:name="sub_12055"/>
      <w:bookmarkEnd w:id="104"/>
      <w:r w:rsidRPr="00412439">
        <w:rPr>
          <w:rFonts w:ascii="Times New Roman" w:hAnsi="Times New Roman"/>
          <w:sz w:val="28"/>
          <w:szCs w:val="28"/>
        </w:rPr>
        <w:t>51. В уведомлении о споре должны быть указаны:</w:t>
      </w:r>
    </w:p>
    <w:p w:rsidR="003E51D0" w:rsidRPr="00412439" w:rsidRDefault="003E51D0" w:rsidP="003E51D0">
      <w:pPr>
        <w:spacing w:after="0"/>
        <w:ind w:firstLine="709"/>
        <w:jc w:val="both"/>
        <w:rPr>
          <w:rFonts w:ascii="Times New Roman" w:hAnsi="Times New Roman"/>
          <w:sz w:val="28"/>
          <w:szCs w:val="28"/>
        </w:rPr>
      </w:pPr>
      <w:bookmarkStart w:id="106" w:name="sub_12551"/>
      <w:bookmarkEnd w:id="105"/>
      <w:r w:rsidRPr="00412439">
        <w:rPr>
          <w:rFonts w:ascii="Times New Roman" w:hAnsi="Times New Roman"/>
          <w:sz w:val="28"/>
          <w:szCs w:val="28"/>
        </w:rPr>
        <w:t>а) предложение об урегулировании спора путем переговоров;</w:t>
      </w:r>
    </w:p>
    <w:p w:rsidR="003E51D0" w:rsidRPr="00412439" w:rsidRDefault="003E51D0" w:rsidP="003E51D0">
      <w:pPr>
        <w:spacing w:after="0"/>
        <w:ind w:firstLine="709"/>
        <w:jc w:val="both"/>
        <w:rPr>
          <w:rFonts w:ascii="Times New Roman" w:hAnsi="Times New Roman"/>
          <w:sz w:val="28"/>
          <w:szCs w:val="28"/>
        </w:rPr>
      </w:pPr>
      <w:bookmarkStart w:id="107" w:name="sub_12552"/>
      <w:bookmarkEnd w:id="106"/>
      <w:r w:rsidRPr="00412439">
        <w:rPr>
          <w:rFonts w:ascii="Times New Roman" w:hAnsi="Times New Roman"/>
          <w:sz w:val="28"/>
          <w:szCs w:val="28"/>
        </w:rPr>
        <w:t>б) положения соглашения, федеральных законов и иных нормативных правовых актов, на нарушение которых ссылается сторона (стороны) спора;</w:t>
      </w:r>
    </w:p>
    <w:p w:rsidR="003E51D0" w:rsidRPr="00412439" w:rsidRDefault="003E51D0" w:rsidP="003E51D0">
      <w:pPr>
        <w:spacing w:after="0"/>
        <w:ind w:firstLine="709"/>
        <w:jc w:val="both"/>
        <w:rPr>
          <w:rFonts w:ascii="Times New Roman" w:hAnsi="Times New Roman"/>
          <w:sz w:val="28"/>
          <w:szCs w:val="28"/>
        </w:rPr>
      </w:pPr>
      <w:bookmarkStart w:id="108" w:name="sub_12553"/>
      <w:bookmarkEnd w:id="107"/>
      <w:r w:rsidRPr="00412439">
        <w:rPr>
          <w:rFonts w:ascii="Times New Roman" w:hAnsi="Times New Roman"/>
          <w:sz w:val="28"/>
          <w:szCs w:val="28"/>
        </w:rPr>
        <w:t>в) обстоятельства, являющиеся причиной возникновения спора;</w:t>
      </w:r>
    </w:p>
    <w:p w:rsidR="003E51D0" w:rsidRPr="00412439" w:rsidRDefault="003E51D0" w:rsidP="003E51D0">
      <w:pPr>
        <w:spacing w:after="0"/>
        <w:ind w:firstLine="709"/>
        <w:jc w:val="both"/>
        <w:rPr>
          <w:rFonts w:ascii="Times New Roman" w:hAnsi="Times New Roman"/>
          <w:sz w:val="28"/>
          <w:szCs w:val="28"/>
        </w:rPr>
      </w:pPr>
      <w:bookmarkStart w:id="109" w:name="sub_12554"/>
      <w:bookmarkEnd w:id="108"/>
      <w:r w:rsidRPr="00412439">
        <w:rPr>
          <w:rFonts w:ascii="Times New Roman" w:hAnsi="Times New Roman"/>
          <w:sz w:val="28"/>
          <w:szCs w:val="28"/>
        </w:rPr>
        <w:t>г) краткое описание доводов в поддержку позиции стороны (сторон), направившей уведомление о споре;</w:t>
      </w:r>
    </w:p>
    <w:p w:rsidR="003E51D0" w:rsidRPr="00412439" w:rsidRDefault="003E51D0" w:rsidP="003E51D0">
      <w:pPr>
        <w:spacing w:after="0"/>
        <w:ind w:firstLine="709"/>
        <w:jc w:val="both"/>
        <w:rPr>
          <w:rFonts w:ascii="Times New Roman" w:hAnsi="Times New Roman"/>
          <w:sz w:val="28"/>
          <w:szCs w:val="28"/>
        </w:rPr>
      </w:pPr>
      <w:bookmarkStart w:id="110" w:name="sub_12555"/>
      <w:bookmarkEnd w:id="109"/>
      <w:r w:rsidRPr="00412439">
        <w:rPr>
          <w:rFonts w:ascii="Times New Roman" w:hAnsi="Times New Roman"/>
          <w:sz w:val="28"/>
          <w:szCs w:val="28"/>
        </w:rPr>
        <w:t>д) доказательства и иные сведения, которые сторона (стороны) считает необходимым предоставить для подтверждения своих доводов;</w:t>
      </w:r>
    </w:p>
    <w:p w:rsidR="003E51D0" w:rsidRPr="00412439" w:rsidRDefault="003E51D0" w:rsidP="003E51D0">
      <w:pPr>
        <w:spacing w:after="0"/>
        <w:ind w:firstLine="709"/>
        <w:jc w:val="both"/>
        <w:rPr>
          <w:rFonts w:ascii="Times New Roman" w:hAnsi="Times New Roman"/>
          <w:sz w:val="28"/>
          <w:szCs w:val="28"/>
        </w:rPr>
      </w:pPr>
      <w:bookmarkStart w:id="111" w:name="sub_12556"/>
      <w:bookmarkEnd w:id="110"/>
      <w:r w:rsidRPr="00412439">
        <w:rPr>
          <w:rFonts w:ascii="Times New Roman" w:hAnsi="Times New Roman"/>
          <w:sz w:val="28"/>
          <w:szCs w:val="28"/>
        </w:rPr>
        <w:t>е) предложения стороны (сторон) по возможному урегулированию спора.</w:t>
      </w:r>
    </w:p>
    <w:p w:rsidR="003E51D0" w:rsidRPr="00412439" w:rsidRDefault="003E51D0" w:rsidP="003E51D0">
      <w:pPr>
        <w:spacing w:after="0"/>
        <w:ind w:firstLine="709"/>
        <w:jc w:val="both"/>
        <w:rPr>
          <w:rFonts w:ascii="Times New Roman" w:hAnsi="Times New Roman"/>
          <w:sz w:val="28"/>
          <w:szCs w:val="28"/>
        </w:rPr>
      </w:pPr>
      <w:bookmarkStart w:id="112" w:name="sub_12056"/>
      <w:bookmarkEnd w:id="111"/>
      <w:r w:rsidRPr="00412439">
        <w:rPr>
          <w:rFonts w:ascii="Times New Roman" w:hAnsi="Times New Roman"/>
          <w:sz w:val="28"/>
          <w:szCs w:val="28"/>
        </w:rPr>
        <w:t>52. Стороны обязуются предпринимать усилия по урегулированию спора в течение 3 месяцев со дня получения противоположной стороной (сторонами) уведомления о споре.</w:t>
      </w:r>
    </w:p>
    <w:p w:rsidR="003E51D0" w:rsidRPr="00412439" w:rsidRDefault="003E51D0" w:rsidP="003E51D0">
      <w:pPr>
        <w:spacing w:after="0"/>
        <w:ind w:firstLine="709"/>
        <w:jc w:val="both"/>
        <w:rPr>
          <w:rFonts w:ascii="Times New Roman" w:hAnsi="Times New Roman"/>
          <w:sz w:val="28"/>
          <w:szCs w:val="28"/>
        </w:rPr>
      </w:pPr>
      <w:bookmarkStart w:id="113" w:name="sub_12057"/>
      <w:bookmarkEnd w:id="112"/>
      <w:r w:rsidRPr="00412439">
        <w:rPr>
          <w:rFonts w:ascii="Times New Roman" w:hAnsi="Times New Roman"/>
          <w:sz w:val="28"/>
          <w:szCs w:val="28"/>
        </w:rPr>
        <w:t xml:space="preserve">53. В случае если противоположная сторона (стороны) в течение 3 месяцев со дня получения уведомления о споре не направила стороне (сторонам) мотивированный ответ по существу уведомления о споре в порядке, предусмотренном </w:t>
      </w:r>
      <w:hyperlink w:anchor="sub_12023" w:history="1">
        <w:r w:rsidRPr="00412439">
          <w:rPr>
            <w:rStyle w:val="af0"/>
            <w:rFonts w:ascii="Times New Roman" w:hAnsi="Times New Roman"/>
            <w:color w:val="auto"/>
            <w:sz w:val="28"/>
            <w:szCs w:val="28"/>
          </w:rPr>
          <w:t>пунктом</w:t>
        </w:r>
      </w:hyperlink>
      <w:r w:rsidRPr="00412439">
        <w:rPr>
          <w:rFonts w:ascii="Times New Roman" w:hAnsi="Times New Roman"/>
          <w:sz w:val="28"/>
          <w:szCs w:val="28"/>
        </w:rPr>
        <w:t xml:space="preserve"> 24 соглашения, обстоятельства, послужившие причиной возникновения спора, доводы и доказательства стороны (сторон), инициировавшей спор, считаются признанными противоположной стороной (сторонами).</w:t>
      </w:r>
      <w:bookmarkEnd w:id="113"/>
    </w:p>
    <w:p w:rsidR="003E51D0" w:rsidRPr="00E86326" w:rsidRDefault="003E51D0" w:rsidP="003E51D0">
      <w:pPr>
        <w:pStyle w:val="af4"/>
        <w:ind w:firstLine="709"/>
        <w:jc w:val="both"/>
        <w:rPr>
          <w:rFonts w:ascii="Times New Roman" w:hAnsi="Times New Roman" w:cs="Times New Roman"/>
          <w:sz w:val="28"/>
          <w:szCs w:val="28"/>
        </w:rPr>
      </w:pPr>
      <w:bookmarkStart w:id="114" w:name="sub_12058"/>
      <w:r w:rsidRPr="00412439">
        <w:rPr>
          <w:rFonts w:ascii="Times New Roman" w:hAnsi="Times New Roman" w:cs="Times New Roman"/>
          <w:sz w:val="28"/>
          <w:szCs w:val="28"/>
        </w:rPr>
        <w:t>54. В  случае   если спор   не разрешен   в порядке, предусмотренном</w:t>
      </w:r>
      <w:bookmarkEnd w:id="114"/>
      <w:r w:rsidR="00125A1E">
        <w:fldChar w:fldCharType="begin"/>
      </w:r>
      <w:r w:rsidR="00D9265A">
        <w:instrText>HYPERLINK \l "sub_12053"</w:instrText>
      </w:r>
      <w:r w:rsidR="00125A1E">
        <w:fldChar w:fldCharType="separate"/>
      </w:r>
      <w:r w:rsidRPr="00412439">
        <w:rPr>
          <w:rStyle w:val="af0"/>
          <w:rFonts w:ascii="Times New Roman" w:hAnsi="Times New Roman" w:cs="Times New Roman"/>
          <w:color w:val="auto"/>
          <w:sz w:val="28"/>
          <w:szCs w:val="28"/>
        </w:rPr>
        <w:t>пунктами</w:t>
      </w:r>
      <w:r w:rsidR="00125A1E">
        <w:fldChar w:fldCharType="end"/>
      </w:r>
      <w:r w:rsidRPr="00412439">
        <w:rPr>
          <w:rFonts w:ascii="Times New Roman" w:hAnsi="Times New Roman" w:cs="Times New Roman"/>
          <w:sz w:val="28"/>
          <w:szCs w:val="28"/>
        </w:rPr>
        <w:t xml:space="preserve"> 50 - 53 соглашения, такой спор подлежит разрешению на территории Российской Федерации  по выбору   истца   компетентным судом   Российской Федерации, </w:t>
      </w:r>
      <w:r w:rsidRPr="00E86326">
        <w:rPr>
          <w:rFonts w:ascii="Times New Roman" w:hAnsi="Times New Roman" w:cs="Times New Roman"/>
          <w:sz w:val="28"/>
          <w:szCs w:val="28"/>
        </w:rPr>
        <w:t xml:space="preserve">а </w:t>
      </w:r>
      <w:r w:rsidRPr="00E86326">
        <w:rPr>
          <w:rFonts w:ascii="Times New Roman" w:hAnsi="Times New Roman" w:cs="Times New Roman"/>
          <w:sz w:val="28"/>
          <w:szCs w:val="28"/>
        </w:rPr>
        <w:lastRenderedPageBreak/>
        <w:t>именно</w:t>
      </w:r>
      <w:r w:rsidRPr="007579FF">
        <w:rPr>
          <w:rFonts w:ascii="Times New Roman" w:hAnsi="Times New Roman" w:cs="Times New Roman"/>
          <w:color w:val="FF0000"/>
          <w:sz w:val="28"/>
          <w:szCs w:val="28"/>
          <w:highlight w:val="yellow"/>
        </w:rPr>
        <w:t>_____________________________________________________________,</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(указывается суд, в котором стороны намереваются разрешать споры из соглашения)</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в порядке, установленном   законодательством  Российской Федерации,  либо третейским судом   по   правилам постоянно    действующего   арбитражного учреждения, а именно</w:t>
      </w:r>
    </w:p>
    <w:p w:rsidR="003E51D0" w:rsidRPr="00E86326" w:rsidRDefault="003E51D0" w:rsidP="003E51D0">
      <w:pPr>
        <w:pStyle w:val="af4"/>
        <w:ind w:firstLine="709"/>
        <w:jc w:val="both"/>
        <w:rPr>
          <w:rFonts w:ascii="Times New Roman" w:hAnsi="Times New Roman" w:cs="Times New Roman"/>
          <w:sz w:val="28"/>
          <w:szCs w:val="28"/>
        </w:rPr>
      </w:pPr>
      <w:r w:rsidRPr="007579FF">
        <w:rPr>
          <w:rFonts w:ascii="Times New Roman" w:hAnsi="Times New Roman" w:cs="Times New Roman"/>
          <w:color w:val="FF0000"/>
          <w:sz w:val="28"/>
          <w:szCs w:val="28"/>
          <w:highlight w:val="yellow"/>
        </w:rPr>
        <w:t>__________________________________________________________________</w:t>
      </w:r>
      <w:r w:rsidRPr="00E86326">
        <w:rPr>
          <w:rFonts w:ascii="Times New Roman" w:hAnsi="Times New Roman" w:cs="Times New Roman"/>
          <w:sz w:val="28"/>
          <w:szCs w:val="28"/>
        </w:rPr>
        <w:t>.</w:t>
      </w:r>
    </w:p>
    <w:p w:rsidR="003E51D0" w:rsidRPr="00412439" w:rsidRDefault="003E51D0" w:rsidP="003E51D0">
      <w:pPr>
        <w:pStyle w:val="af4"/>
        <w:ind w:firstLine="709"/>
        <w:jc w:val="both"/>
        <w:rPr>
          <w:rFonts w:ascii="Times New Roman" w:hAnsi="Times New Roman" w:cs="Times New Roman"/>
          <w:sz w:val="28"/>
          <w:szCs w:val="28"/>
        </w:rPr>
      </w:pPr>
      <w:r w:rsidRPr="00412439">
        <w:rPr>
          <w:rFonts w:ascii="Times New Roman" w:hAnsi="Times New Roman" w:cs="Times New Roman"/>
          <w:sz w:val="28"/>
          <w:szCs w:val="28"/>
        </w:rPr>
        <w:t xml:space="preserve">     (указывается третейский суд на территории Российской Федерации, в котором стороны намереваются разрешать споры из соглашения, с учетом требований </w:t>
      </w:r>
      <w:hyperlink r:id="rId51" w:history="1">
        <w:r w:rsidRPr="00412439">
          <w:rPr>
            <w:rStyle w:val="af0"/>
            <w:rFonts w:ascii="Times New Roman" w:hAnsi="Times New Roman" w:cs="Times New Roman"/>
            <w:color w:val="auto"/>
            <w:sz w:val="28"/>
            <w:szCs w:val="28"/>
          </w:rPr>
          <w:t>части 7 статьи 13</w:t>
        </w:r>
      </w:hyperlink>
      <w:r w:rsidRPr="00412439">
        <w:rPr>
          <w:rFonts w:ascii="Times New Roman" w:hAnsi="Times New Roman" w:cs="Times New Roman"/>
          <w:sz w:val="28"/>
          <w:szCs w:val="28"/>
        </w:rPr>
        <w:t xml:space="preserve"> Федерального закона; формулировка альтернативной арбитражной оговорки может быть изменена с учетом рекомендаций соответствующего третейского суда)</w:t>
      </w:r>
    </w:p>
    <w:p w:rsidR="003E51D0" w:rsidRPr="00E86326" w:rsidRDefault="003E51D0" w:rsidP="003E51D0">
      <w:pPr>
        <w:spacing w:after="0"/>
        <w:jc w:val="both"/>
        <w:rPr>
          <w:rFonts w:ascii="Times New Roman" w:hAnsi="Times New Roman"/>
          <w:sz w:val="28"/>
          <w:szCs w:val="28"/>
        </w:rPr>
      </w:pPr>
    </w:p>
    <w:p w:rsidR="003E51D0" w:rsidRPr="00E86326" w:rsidRDefault="003E51D0" w:rsidP="003E51D0">
      <w:pPr>
        <w:pStyle w:val="1"/>
        <w:jc w:val="both"/>
        <w:rPr>
          <w:rFonts w:ascii="Times New Roman" w:hAnsi="Times New Roman"/>
          <w:color w:val="auto"/>
        </w:rPr>
      </w:pPr>
      <w:bookmarkStart w:id="115" w:name="sub_121100"/>
      <w:r w:rsidRPr="00E86326">
        <w:rPr>
          <w:rFonts w:ascii="Times New Roman" w:hAnsi="Times New Roman"/>
          <w:color w:val="auto"/>
        </w:rPr>
        <w:t>X. Ответственность сторон</w:t>
      </w:r>
    </w:p>
    <w:bookmarkEnd w:id="115"/>
    <w:p w:rsidR="003E51D0" w:rsidRPr="00E86326" w:rsidRDefault="003E51D0" w:rsidP="003E51D0">
      <w:pPr>
        <w:jc w:val="both"/>
        <w:rPr>
          <w:rFonts w:ascii="Times New Roman" w:hAnsi="Times New Roman"/>
          <w:sz w:val="28"/>
          <w:szCs w:val="28"/>
        </w:rPr>
      </w:pPr>
    </w:p>
    <w:p w:rsidR="003E51D0" w:rsidRPr="00412439" w:rsidRDefault="003E51D0" w:rsidP="003E51D0">
      <w:pPr>
        <w:spacing w:after="0"/>
        <w:ind w:firstLine="709"/>
        <w:jc w:val="both"/>
        <w:rPr>
          <w:rFonts w:ascii="Times New Roman" w:hAnsi="Times New Roman"/>
          <w:sz w:val="28"/>
          <w:szCs w:val="28"/>
        </w:rPr>
      </w:pPr>
      <w:bookmarkStart w:id="116" w:name="sub_12059"/>
      <w:r w:rsidRPr="00412439">
        <w:rPr>
          <w:rFonts w:ascii="Times New Roman" w:hAnsi="Times New Roman"/>
          <w:sz w:val="28"/>
          <w:szCs w:val="28"/>
        </w:rPr>
        <w:t xml:space="preserve">55. Организация обязуется возместить убытки, в случае если уполномоченный орган потребовал расторжения соглашения по основаниям, установленным в </w:t>
      </w:r>
      <w:hyperlink r:id="rId52" w:history="1">
        <w:r w:rsidRPr="00412439">
          <w:rPr>
            <w:rStyle w:val="af0"/>
            <w:rFonts w:ascii="Times New Roman" w:hAnsi="Times New Roman"/>
            <w:color w:val="auto"/>
            <w:sz w:val="28"/>
            <w:szCs w:val="28"/>
          </w:rPr>
          <w:t>частях 13</w:t>
        </w:r>
      </w:hyperlink>
      <w:r w:rsidRPr="00412439">
        <w:rPr>
          <w:rFonts w:ascii="Times New Roman" w:hAnsi="Times New Roman"/>
          <w:sz w:val="28"/>
          <w:szCs w:val="28"/>
        </w:rPr>
        <w:t xml:space="preserve"> и </w:t>
      </w:r>
      <w:hyperlink r:id="rId53" w:history="1">
        <w:r w:rsidRPr="00412439">
          <w:rPr>
            <w:rStyle w:val="af0"/>
            <w:rFonts w:ascii="Times New Roman" w:hAnsi="Times New Roman"/>
            <w:color w:val="auto"/>
            <w:sz w:val="28"/>
            <w:szCs w:val="28"/>
          </w:rPr>
          <w:t>14 статьи 11</w:t>
        </w:r>
      </w:hyperlink>
      <w:r w:rsidRPr="00412439">
        <w:rPr>
          <w:rFonts w:ascii="Times New Roman" w:hAnsi="Times New Roman"/>
          <w:sz w:val="28"/>
          <w:szCs w:val="28"/>
        </w:rPr>
        <w:t xml:space="preserve"> Федерального закона.</w:t>
      </w:r>
    </w:p>
    <w:p w:rsidR="003E51D0" w:rsidRPr="00412439" w:rsidRDefault="003E51D0" w:rsidP="003E51D0">
      <w:pPr>
        <w:spacing w:after="0"/>
        <w:ind w:firstLine="709"/>
        <w:jc w:val="both"/>
        <w:rPr>
          <w:rFonts w:ascii="Times New Roman" w:hAnsi="Times New Roman"/>
          <w:sz w:val="28"/>
          <w:szCs w:val="28"/>
        </w:rPr>
      </w:pPr>
      <w:bookmarkStart w:id="117" w:name="sub_12060"/>
      <w:bookmarkEnd w:id="116"/>
      <w:r w:rsidRPr="00412439">
        <w:rPr>
          <w:rFonts w:ascii="Times New Roman" w:hAnsi="Times New Roman"/>
          <w:sz w:val="28"/>
          <w:szCs w:val="28"/>
        </w:rPr>
        <w:t xml:space="preserve">56. Организация вправе требовать возмещения причиненного ей реального ущерба в случае применения в отношении ее актов (решений), указанных в </w:t>
      </w:r>
      <w:hyperlink w:anchor="sub_12023" w:history="1">
        <w:r w:rsidRPr="00412439">
          <w:rPr>
            <w:rStyle w:val="af0"/>
            <w:rFonts w:ascii="Times New Roman" w:hAnsi="Times New Roman"/>
            <w:color w:val="auto"/>
            <w:sz w:val="28"/>
            <w:szCs w:val="28"/>
          </w:rPr>
          <w:t>пунктом</w:t>
        </w:r>
      </w:hyperlink>
      <w:r w:rsidRPr="00412439">
        <w:rPr>
          <w:rFonts w:ascii="Times New Roman" w:hAnsi="Times New Roman"/>
          <w:sz w:val="28"/>
          <w:szCs w:val="28"/>
        </w:rPr>
        <w:t xml:space="preserve"> 25 и </w:t>
      </w:r>
      <w:hyperlink w:anchor="sub_12029" w:history="1">
        <w:r w:rsidRPr="00412439">
          <w:rPr>
            <w:rStyle w:val="af0"/>
            <w:rFonts w:ascii="Times New Roman" w:hAnsi="Times New Roman"/>
            <w:color w:val="auto"/>
            <w:sz w:val="28"/>
            <w:szCs w:val="28"/>
          </w:rPr>
          <w:t>29</w:t>
        </w:r>
      </w:hyperlink>
      <w:r w:rsidRPr="00412439">
        <w:rPr>
          <w:rFonts w:ascii="Times New Roman" w:hAnsi="Times New Roman"/>
          <w:sz w:val="28"/>
          <w:szCs w:val="28"/>
        </w:rPr>
        <w:t xml:space="preserve"> соглашения, а также в случае нарушения уполномоченным органом условий связанного договора, содержащихся в дополнительном соглашении к соглашению (в случае наличия такого дополнительного соглашения), если при этом в совокупности соблюдаются следующие условия:</w:t>
      </w:r>
    </w:p>
    <w:p w:rsidR="003E51D0" w:rsidRPr="00412439" w:rsidRDefault="003E51D0" w:rsidP="003E51D0">
      <w:pPr>
        <w:spacing w:after="0"/>
        <w:ind w:firstLine="709"/>
        <w:jc w:val="both"/>
        <w:rPr>
          <w:rFonts w:ascii="Times New Roman" w:hAnsi="Times New Roman"/>
          <w:sz w:val="28"/>
          <w:szCs w:val="28"/>
        </w:rPr>
      </w:pPr>
      <w:bookmarkStart w:id="118" w:name="sub_120061"/>
      <w:bookmarkEnd w:id="117"/>
      <w:r w:rsidRPr="00412439">
        <w:rPr>
          <w:rFonts w:ascii="Times New Roman" w:hAnsi="Times New Roman"/>
          <w:sz w:val="28"/>
          <w:szCs w:val="28"/>
        </w:rPr>
        <w:t>а) организация осуществила капиталовложения в размере, установленном соглашением, в предусмотренные соглашением сроки;</w:t>
      </w:r>
    </w:p>
    <w:p w:rsidR="003E51D0" w:rsidRPr="00412439" w:rsidRDefault="003E51D0" w:rsidP="003E51D0">
      <w:pPr>
        <w:spacing w:after="0"/>
        <w:ind w:firstLine="709"/>
        <w:jc w:val="both"/>
        <w:rPr>
          <w:rFonts w:ascii="Times New Roman" w:hAnsi="Times New Roman"/>
          <w:sz w:val="28"/>
          <w:szCs w:val="28"/>
        </w:rPr>
      </w:pPr>
      <w:bookmarkStart w:id="119" w:name="sub_120062"/>
      <w:bookmarkEnd w:id="118"/>
      <w:r w:rsidRPr="00412439">
        <w:rPr>
          <w:rFonts w:ascii="Times New Roman" w:hAnsi="Times New Roman"/>
          <w:sz w:val="28"/>
          <w:szCs w:val="28"/>
        </w:rPr>
        <w:t>б) все имущественные права, возникшие в рамках реализации проекта и подлежащие регистрации, в том числе в применимых случаях права на результаты интеллектуальной деятельности и приравненные к ним средства индивидуализации, в соответствии с соглашением зарегистрированы в порядке, предусмотренном законодательством Российской Федерации, а также в соответствии с соглашением все объекты недвижимого имущества, если проектом предполагается создание недвижимого имущества, введены в эксплуатацию впорядке, предусмотренном законодательством Российской Федерации;</w:t>
      </w:r>
    </w:p>
    <w:p w:rsidR="003E51D0" w:rsidRPr="00412439" w:rsidRDefault="003E51D0" w:rsidP="003E51D0">
      <w:pPr>
        <w:spacing w:after="0"/>
        <w:ind w:firstLine="709"/>
        <w:jc w:val="both"/>
        <w:rPr>
          <w:rFonts w:ascii="Times New Roman" w:hAnsi="Times New Roman"/>
          <w:sz w:val="28"/>
          <w:szCs w:val="28"/>
        </w:rPr>
      </w:pPr>
      <w:bookmarkStart w:id="120" w:name="sub_120063"/>
      <w:bookmarkEnd w:id="119"/>
      <w:r w:rsidRPr="00412439">
        <w:rPr>
          <w:rFonts w:ascii="Times New Roman" w:hAnsi="Times New Roman"/>
          <w:sz w:val="28"/>
          <w:szCs w:val="28"/>
        </w:rPr>
        <w:t xml:space="preserve">в) у организации отсутствует задолженность по уплате налогов, сборов и иных обязательных платежей в бюджеты бюджетной системы Российской Федерации, предусмотренных </w:t>
      </w:r>
      <w:hyperlink r:id="rId54" w:history="1">
        <w:r w:rsidRPr="00412439">
          <w:rPr>
            <w:rStyle w:val="af0"/>
            <w:rFonts w:ascii="Times New Roman" w:hAnsi="Times New Roman"/>
            <w:color w:val="auto"/>
            <w:sz w:val="28"/>
            <w:szCs w:val="28"/>
          </w:rPr>
          <w:t>частью 8 статьи 12</w:t>
        </w:r>
      </w:hyperlink>
      <w:r w:rsidRPr="00412439">
        <w:rPr>
          <w:rFonts w:ascii="Times New Roman" w:hAnsi="Times New Roman"/>
          <w:sz w:val="28"/>
          <w:szCs w:val="28"/>
        </w:rPr>
        <w:t xml:space="preserve"> Федерального закона;</w:t>
      </w:r>
    </w:p>
    <w:p w:rsidR="003E51D0" w:rsidRPr="00412439" w:rsidRDefault="003E51D0" w:rsidP="003E51D0">
      <w:pPr>
        <w:spacing w:after="0"/>
        <w:ind w:firstLine="709"/>
        <w:jc w:val="both"/>
        <w:rPr>
          <w:rFonts w:ascii="Times New Roman" w:hAnsi="Times New Roman"/>
          <w:sz w:val="28"/>
          <w:szCs w:val="28"/>
        </w:rPr>
      </w:pPr>
      <w:bookmarkStart w:id="121" w:name="sub_120064"/>
      <w:bookmarkEnd w:id="120"/>
      <w:r w:rsidRPr="00412439">
        <w:rPr>
          <w:rFonts w:ascii="Times New Roman" w:hAnsi="Times New Roman"/>
          <w:sz w:val="28"/>
          <w:szCs w:val="28"/>
        </w:rPr>
        <w:t xml:space="preserve">г) организация направила уведомление уполномоченному органу, должностные лица (органы) уполномоченного органа которых нарушили соглашение, содержащее указание на права (законные интересы) организации, </w:t>
      </w:r>
      <w:r w:rsidRPr="00412439">
        <w:rPr>
          <w:rFonts w:ascii="Times New Roman" w:hAnsi="Times New Roman"/>
          <w:sz w:val="28"/>
          <w:szCs w:val="28"/>
        </w:rPr>
        <w:lastRenderedPageBreak/>
        <w:t xml:space="preserve">которые были нарушены, положения </w:t>
      </w:r>
      <w:hyperlink r:id="rId55" w:history="1">
        <w:r w:rsidRPr="00412439">
          <w:rPr>
            <w:rStyle w:val="af0"/>
            <w:rFonts w:ascii="Times New Roman" w:hAnsi="Times New Roman"/>
            <w:color w:val="auto"/>
            <w:sz w:val="28"/>
            <w:szCs w:val="28"/>
          </w:rPr>
          <w:t>Федерального закона</w:t>
        </w:r>
      </w:hyperlink>
      <w:r w:rsidRPr="00412439">
        <w:rPr>
          <w:rFonts w:ascii="Times New Roman" w:hAnsi="Times New Roman"/>
          <w:sz w:val="28"/>
          <w:szCs w:val="28"/>
        </w:rPr>
        <w:t xml:space="preserve"> и соглашения, в соответствии с которыми организация вправе требовать возмещения причиненного ей реального ущерба (убытков - в применимом случае), размер причиненного реального ущерба (убытков - в применимом случае) и соблюдение организацией условий, предусмотренных пунктом 56 соглашения, с приложением подтверждающих документов по каждому из указанных обстоятельств, на которые ссылается организация.</w:t>
      </w:r>
    </w:p>
    <w:p w:rsidR="003E51D0" w:rsidRPr="00412439" w:rsidRDefault="003E51D0" w:rsidP="003E51D0">
      <w:pPr>
        <w:spacing w:after="0"/>
        <w:ind w:firstLine="709"/>
        <w:jc w:val="both"/>
        <w:rPr>
          <w:rFonts w:ascii="Times New Roman" w:hAnsi="Times New Roman"/>
          <w:sz w:val="28"/>
          <w:szCs w:val="28"/>
        </w:rPr>
      </w:pPr>
      <w:bookmarkStart w:id="122" w:name="sub_12061"/>
      <w:bookmarkEnd w:id="121"/>
      <w:r w:rsidRPr="00412439">
        <w:rPr>
          <w:rFonts w:ascii="Times New Roman" w:hAnsi="Times New Roman"/>
          <w:sz w:val="28"/>
          <w:szCs w:val="28"/>
        </w:rPr>
        <w:t xml:space="preserve">57. Организация вправе требовать возмещения убытков в случае несоблюдения уполномоченным органом обязанности не допускать ухудшение финансовых показателей проекта, предусмотренной в соответствии с пунктами 25 и </w:t>
      </w:r>
      <w:hyperlink w:anchor="sub_12030" w:history="1">
        <w:r w:rsidRPr="00412439">
          <w:rPr>
            <w:rStyle w:val="af0"/>
            <w:rFonts w:ascii="Times New Roman" w:hAnsi="Times New Roman"/>
            <w:color w:val="auto"/>
            <w:sz w:val="28"/>
            <w:szCs w:val="28"/>
          </w:rPr>
          <w:t>30</w:t>
        </w:r>
      </w:hyperlink>
      <w:r w:rsidRPr="00412439">
        <w:rPr>
          <w:rFonts w:ascii="Times New Roman" w:hAnsi="Times New Roman"/>
          <w:sz w:val="28"/>
          <w:szCs w:val="28"/>
        </w:rPr>
        <w:t xml:space="preserve"> соглашения и установленной в дополнительном соглашении к соглашению (в случае наличия такого дополнительного соглашения), если при этом в совокупности соблюдаются условия, указанные в пункте 56 соглашения, а также при условии осуществления организацией капитальных вложений вобъеме, предусмотренном соглашением и соответствующем требованию </w:t>
      </w:r>
      <w:hyperlink r:id="rId56" w:history="1">
        <w:r w:rsidRPr="00412439">
          <w:rPr>
            <w:rStyle w:val="af0"/>
            <w:rFonts w:ascii="Times New Roman" w:hAnsi="Times New Roman"/>
            <w:color w:val="auto"/>
            <w:sz w:val="28"/>
            <w:szCs w:val="28"/>
          </w:rPr>
          <w:t>части 12 статьи 10</w:t>
        </w:r>
      </w:hyperlink>
      <w:r w:rsidRPr="00412439">
        <w:rPr>
          <w:rFonts w:ascii="Times New Roman" w:hAnsi="Times New Roman"/>
          <w:sz w:val="28"/>
          <w:szCs w:val="28"/>
        </w:rPr>
        <w:t xml:space="preserve"> Федерального закона.</w:t>
      </w:r>
    </w:p>
    <w:p w:rsidR="003E51D0" w:rsidRPr="00412439" w:rsidRDefault="003E51D0" w:rsidP="003E51D0">
      <w:pPr>
        <w:spacing w:after="0"/>
        <w:ind w:firstLine="709"/>
        <w:jc w:val="both"/>
        <w:rPr>
          <w:rFonts w:ascii="Times New Roman" w:hAnsi="Times New Roman"/>
          <w:sz w:val="28"/>
          <w:szCs w:val="28"/>
        </w:rPr>
      </w:pPr>
      <w:bookmarkStart w:id="123" w:name="sub_12062"/>
      <w:bookmarkEnd w:id="122"/>
      <w:r w:rsidRPr="00412439">
        <w:rPr>
          <w:rFonts w:ascii="Times New Roman" w:hAnsi="Times New Roman"/>
          <w:sz w:val="28"/>
          <w:szCs w:val="28"/>
        </w:rPr>
        <w:t>58. Уполномоченный орган в течение 30 дней с даты получения уведомления, указанного в подпункте «г» пункта 56 соглашения, рассматривают уведомление и направляют организации мотивированный ответ по существу уведомления с указанием на срок и порядок возмещения организации реального ущерба (убытков - в применимом случае) или уведомление о споре в порядке, предусмотренном пунктами 50 -53 соглашения.</w:t>
      </w:r>
    </w:p>
    <w:p w:rsidR="003E51D0" w:rsidRPr="00412439" w:rsidRDefault="003E51D0" w:rsidP="003E51D0">
      <w:pPr>
        <w:spacing w:after="0"/>
        <w:ind w:firstLine="709"/>
        <w:jc w:val="both"/>
        <w:rPr>
          <w:rFonts w:ascii="Times New Roman" w:hAnsi="Times New Roman"/>
          <w:sz w:val="28"/>
          <w:szCs w:val="28"/>
        </w:rPr>
      </w:pPr>
      <w:bookmarkStart w:id="124" w:name="sub_12063"/>
      <w:bookmarkEnd w:id="123"/>
      <w:r w:rsidRPr="00412439">
        <w:rPr>
          <w:rFonts w:ascii="Times New Roman" w:hAnsi="Times New Roman"/>
          <w:sz w:val="28"/>
          <w:szCs w:val="28"/>
        </w:rPr>
        <w:t xml:space="preserve">59. Уполномоченный орган самостоятельно и независимо друг от друга несут ответственность за допущенные ими нарушения соглашения, в том числе неисполнение обязательств, предусмотренных пунктами 25 - 27 и </w:t>
      </w:r>
      <w:hyperlink w:anchor="sub_12029" w:history="1">
        <w:r w:rsidRPr="00412439">
          <w:rPr>
            <w:rStyle w:val="af0"/>
            <w:rFonts w:ascii="Times New Roman" w:hAnsi="Times New Roman"/>
            <w:color w:val="auto"/>
            <w:sz w:val="28"/>
            <w:szCs w:val="28"/>
          </w:rPr>
          <w:t>29 - 31</w:t>
        </w:r>
      </w:hyperlink>
      <w:r w:rsidRPr="00412439">
        <w:rPr>
          <w:rFonts w:ascii="Times New Roman" w:hAnsi="Times New Roman"/>
          <w:sz w:val="28"/>
          <w:szCs w:val="28"/>
        </w:rPr>
        <w:t xml:space="preserve"> соглашения.</w:t>
      </w:r>
      <w:bookmarkEnd w:id="124"/>
    </w:p>
    <w:p w:rsidR="003E51D0" w:rsidRPr="00E86326" w:rsidRDefault="003E51D0" w:rsidP="003E51D0">
      <w:pPr>
        <w:pStyle w:val="1"/>
        <w:jc w:val="both"/>
        <w:rPr>
          <w:rFonts w:ascii="Times New Roman" w:hAnsi="Times New Roman"/>
          <w:color w:val="auto"/>
        </w:rPr>
      </w:pPr>
      <w:bookmarkStart w:id="125" w:name="sub_121200"/>
      <w:r w:rsidRPr="00E86326">
        <w:rPr>
          <w:rFonts w:ascii="Times New Roman" w:hAnsi="Times New Roman"/>
          <w:color w:val="auto"/>
        </w:rPr>
        <w:t>XI. Изменение условий соглашения</w:t>
      </w:r>
    </w:p>
    <w:bookmarkEnd w:id="125"/>
    <w:p w:rsidR="003E51D0" w:rsidRPr="00E86326" w:rsidRDefault="003E51D0" w:rsidP="003E51D0">
      <w:pPr>
        <w:jc w:val="both"/>
        <w:rPr>
          <w:rFonts w:ascii="Times New Roman" w:hAnsi="Times New Roman"/>
          <w:sz w:val="28"/>
          <w:szCs w:val="28"/>
        </w:rPr>
      </w:pPr>
    </w:p>
    <w:p w:rsidR="003E51D0" w:rsidRPr="00412439" w:rsidRDefault="003E51D0" w:rsidP="003E51D0">
      <w:pPr>
        <w:spacing w:after="0"/>
        <w:ind w:firstLine="709"/>
        <w:jc w:val="both"/>
        <w:rPr>
          <w:rFonts w:ascii="Times New Roman" w:hAnsi="Times New Roman"/>
          <w:sz w:val="28"/>
          <w:szCs w:val="28"/>
        </w:rPr>
      </w:pPr>
      <w:bookmarkStart w:id="126" w:name="sub_12064"/>
      <w:r w:rsidRPr="00412439">
        <w:rPr>
          <w:rFonts w:ascii="Times New Roman" w:hAnsi="Times New Roman"/>
          <w:sz w:val="28"/>
          <w:szCs w:val="28"/>
        </w:rPr>
        <w:t>60. Изменение условий соглашения не допускается, за исключением следующих случаев:</w:t>
      </w:r>
    </w:p>
    <w:p w:rsidR="003E51D0" w:rsidRPr="00412439" w:rsidRDefault="003E51D0" w:rsidP="003E51D0">
      <w:pPr>
        <w:spacing w:after="0"/>
        <w:ind w:firstLine="709"/>
        <w:jc w:val="both"/>
        <w:rPr>
          <w:rFonts w:ascii="Times New Roman" w:hAnsi="Times New Roman"/>
          <w:sz w:val="28"/>
          <w:szCs w:val="28"/>
        </w:rPr>
      </w:pPr>
      <w:bookmarkStart w:id="127" w:name="sub_12641"/>
      <w:bookmarkEnd w:id="126"/>
      <w:r w:rsidRPr="00412439">
        <w:rPr>
          <w:rFonts w:ascii="Times New Roman" w:hAnsi="Times New Roman"/>
          <w:sz w:val="28"/>
          <w:szCs w:val="28"/>
        </w:rPr>
        <w:t>а) включение в соглашение сведений об условиях, содержащихся в связанном договоре, который заключен после заключения соглашения и в отношении которого подано ходатайство заявителя о признании его связанным договором;</w:t>
      </w:r>
    </w:p>
    <w:p w:rsidR="003E51D0" w:rsidRPr="00412439" w:rsidRDefault="003E51D0" w:rsidP="003E51D0">
      <w:pPr>
        <w:spacing w:after="0"/>
        <w:ind w:firstLine="709"/>
        <w:jc w:val="both"/>
        <w:rPr>
          <w:rFonts w:ascii="Times New Roman" w:hAnsi="Times New Roman"/>
          <w:sz w:val="28"/>
          <w:szCs w:val="28"/>
        </w:rPr>
      </w:pPr>
      <w:bookmarkStart w:id="128" w:name="sub_12642"/>
      <w:bookmarkEnd w:id="127"/>
      <w:r w:rsidRPr="00412439">
        <w:rPr>
          <w:rFonts w:ascii="Times New Roman" w:hAnsi="Times New Roman"/>
          <w:sz w:val="28"/>
          <w:szCs w:val="28"/>
        </w:rPr>
        <w:t>б) увеличение срока применения стабилизационной оговорки;</w:t>
      </w:r>
    </w:p>
    <w:p w:rsidR="003E51D0" w:rsidRPr="00412439" w:rsidRDefault="003E51D0" w:rsidP="003E51D0">
      <w:pPr>
        <w:spacing w:after="0"/>
        <w:ind w:firstLine="709"/>
        <w:jc w:val="both"/>
        <w:rPr>
          <w:rFonts w:ascii="Times New Roman" w:hAnsi="Times New Roman"/>
          <w:sz w:val="28"/>
          <w:szCs w:val="28"/>
        </w:rPr>
      </w:pPr>
      <w:bookmarkStart w:id="129" w:name="sub_12643"/>
      <w:bookmarkEnd w:id="128"/>
      <w:r w:rsidRPr="00412439">
        <w:rPr>
          <w:rFonts w:ascii="Times New Roman" w:hAnsi="Times New Roman"/>
          <w:sz w:val="28"/>
          <w:szCs w:val="28"/>
        </w:rPr>
        <w:t>в) указание на неприменение актов (решений) органа (органов) местного самоуправления в случае присоединения к соглашению одного или нескольких муниципальных образований;</w:t>
      </w:r>
    </w:p>
    <w:p w:rsidR="003E51D0" w:rsidRPr="00412439" w:rsidRDefault="003E51D0" w:rsidP="003E51D0">
      <w:pPr>
        <w:spacing w:after="0"/>
        <w:ind w:firstLine="709"/>
        <w:jc w:val="both"/>
        <w:rPr>
          <w:rFonts w:ascii="Times New Roman" w:hAnsi="Times New Roman"/>
          <w:sz w:val="28"/>
          <w:szCs w:val="28"/>
        </w:rPr>
      </w:pPr>
      <w:bookmarkStart w:id="130" w:name="sub_12644"/>
      <w:bookmarkEnd w:id="129"/>
      <w:r w:rsidRPr="00412439">
        <w:rPr>
          <w:rFonts w:ascii="Times New Roman" w:hAnsi="Times New Roman"/>
          <w:sz w:val="28"/>
          <w:szCs w:val="28"/>
        </w:rPr>
        <w:t xml:space="preserve">г) передача прав и обязанностей организации (передача договора) при условии, что лицо, приобретающее права и принимающее обязанности по </w:t>
      </w:r>
      <w:r w:rsidRPr="00412439">
        <w:rPr>
          <w:rFonts w:ascii="Times New Roman" w:hAnsi="Times New Roman"/>
          <w:sz w:val="28"/>
          <w:szCs w:val="28"/>
        </w:rPr>
        <w:lastRenderedPageBreak/>
        <w:t xml:space="preserve">соглашению, выполнило требования, предусмотренные </w:t>
      </w:r>
      <w:hyperlink r:id="rId57" w:history="1">
        <w:r w:rsidRPr="00412439">
          <w:rPr>
            <w:rStyle w:val="af0"/>
            <w:rFonts w:ascii="Times New Roman" w:hAnsi="Times New Roman"/>
            <w:color w:val="auto"/>
            <w:sz w:val="28"/>
            <w:szCs w:val="28"/>
          </w:rPr>
          <w:t>статьей 7</w:t>
        </w:r>
      </w:hyperlink>
      <w:r w:rsidRPr="00412439">
        <w:rPr>
          <w:rFonts w:ascii="Times New Roman" w:hAnsi="Times New Roman"/>
          <w:sz w:val="28"/>
          <w:szCs w:val="28"/>
        </w:rPr>
        <w:t xml:space="preserve"> Федерального закона;</w:t>
      </w:r>
    </w:p>
    <w:p w:rsidR="003E51D0" w:rsidRPr="00412439" w:rsidRDefault="003E51D0" w:rsidP="003E51D0">
      <w:pPr>
        <w:spacing w:after="0"/>
        <w:ind w:firstLine="709"/>
        <w:jc w:val="both"/>
        <w:rPr>
          <w:rFonts w:ascii="Times New Roman" w:hAnsi="Times New Roman"/>
          <w:sz w:val="28"/>
          <w:szCs w:val="28"/>
        </w:rPr>
      </w:pPr>
      <w:bookmarkStart w:id="131" w:name="sub_12645"/>
      <w:bookmarkEnd w:id="130"/>
      <w:r w:rsidRPr="00412439">
        <w:rPr>
          <w:rFonts w:ascii="Times New Roman" w:hAnsi="Times New Roman"/>
          <w:sz w:val="28"/>
          <w:szCs w:val="28"/>
        </w:rPr>
        <w:t>д) изменение реквизитов сторон (в том числе наименования).</w:t>
      </w:r>
    </w:p>
    <w:p w:rsidR="003E51D0" w:rsidRPr="00412439" w:rsidRDefault="003E51D0" w:rsidP="003E51D0">
      <w:pPr>
        <w:spacing w:after="0"/>
        <w:ind w:firstLine="709"/>
        <w:jc w:val="both"/>
        <w:rPr>
          <w:rFonts w:ascii="Times New Roman" w:hAnsi="Times New Roman"/>
          <w:sz w:val="28"/>
          <w:szCs w:val="28"/>
        </w:rPr>
      </w:pPr>
      <w:bookmarkStart w:id="132" w:name="sub_12065"/>
      <w:bookmarkEnd w:id="131"/>
      <w:r w:rsidRPr="00412439">
        <w:rPr>
          <w:rFonts w:ascii="Times New Roman" w:hAnsi="Times New Roman"/>
          <w:sz w:val="28"/>
          <w:szCs w:val="28"/>
        </w:rPr>
        <w:t>61. Изменение условий соглашения оформляется путем заключения дополнительного соглашения к соглашению в порядке, установленном Правительством Российской Федерации. Дополнительные соглашения являются неотъемлемой частью соглашения.</w:t>
      </w:r>
      <w:bookmarkEnd w:id="132"/>
    </w:p>
    <w:p w:rsidR="003E51D0" w:rsidRPr="00E86326" w:rsidRDefault="003E51D0" w:rsidP="003E51D0">
      <w:pPr>
        <w:pStyle w:val="1"/>
        <w:jc w:val="both"/>
        <w:rPr>
          <w:rFonts w:ascii="Times New Roman" w:hAnsi="Times New Roman"/>
          <w:color w:val="auto"/>
        </w:rPr>
      </w:pPr>
      <w:bookmarkStart w:id="133" w:name="sub_121300"/>
      <w:r w:rsidRPr="00E86326">
        <w:rPr>
          <w:rFonts w:ascii="Times New Roman" w:hAnsi="Times New Roman"/>
          <w:color w:val="auto"/>
        </w:rPr>
        <w:t>XII. Порядок расторжения соглашения</w:t>
      </w:r>
    </w:p>
    <w:bookmarkEnd w:id="133"/>
    <w:p w:rsidR="003E51D0" w:rsidRPr="00E86326" w:rsidRDefault="003E51D0" w:rsidP="003E51D0">
      <w:pPr>
        <w:jc w:val="both"/>
        <w:rPr>
          <w:rFonts w:ascii="Times New Roman" w:hAnsi="Times New Roman"/>
          <w:sz w:val="28"/>
          <w:szCs w:val="28"/>
        </w:rPr>
      </w:pPr>
    </w:p>
    <w:p w:rsidR="003E51D0" w:rsidRPr="00412439" w:rsidRDefault="003E51D0" w:rsidP="003E51D0">
      <w:pPr>
        <w:spacing w:after="0"/>
        <w:ind w:firstLine="709"/>
        <w:jc w:val="both"/>
        <w:rPr>
          <w:rFonts w:ascii="Times New Roman" w:hAnsi="Times New Roman"/>
          <w:sz w:val="28"/>
          <w:szCs w:val="28"/>
        </w:rPr>
      </w:pPr>
      <w:bookmarkStart w:id="134" w:name="sub_12066"/>
      <w:r w:rsidRPr="00412439">
        <w:rPr>
          <w:rFonts w:ascii="Times New Roman" w:hAnsi="Times New Roman"/>
          <w:sz w:val="28"/>
          <w:szCs w:val="28"/>
        </w:rPr>
        <w:t>62. Соглашение может быть прекращено в любое время по соглашению сторон, если это не нарушает условий связанного договора.</w:t>
      </w:r>
    </w:p>
    <w:p w:rsidR="003E51D0" w:rsidRPr="00412439" w:rsidRDefault="003E51D0" w:rsidP="003E51D0">
      <w:pPr>
        <w:spacing w:after="0"/>
        <w:ind w:firstLine="709"/>
        <w:jc w:val="both"/>
        <w:rPr>
          <w:rFonts w:ascii="Times New Roman" w:hAnsi="Times New Roman"/>
          <w:sz w:val="28"/>
          <w:szCs w:val="28"/>
        </w:rPr>
      </w:pPr>
      <w:bookmarkStart w:id="135" w:name="sub_12067"/>
      <w:bookmarkEnd w:id="134"/>
      <w:r w:rsidRPr="00412439">
        <w:rPr>
          <w:rFonts w:ascii="Times New Roman" w:hAnsi="Times New Roman"/>
          <w:sz w:val="28"/>
          <w:szCs w:val="28"/>
        </w:rPr>
        <w:t>63. Соглашение может быть расторгнуто по требованию уполномоченного органа при выявлении любого из следующих обстоятельств, в том числе по результатам мониторинга этапов реализации проекта:</w:t>
      </w:r>
    </w:p>
    <w:p w:rsidR="003E51D0" w:rsidRPr="00412439" w:rsidRDefault="003E51D0" w:rsidP="003E51D0">
      <w:pPr>
        <w:spacing w:after="0"/>
        <w:ind w:firstLine="709"/>
        <w:jc w:val="both"/>
        <w:rPr>
          <w:rFonts w:ascii="Times New Roman" w:hAnsi="Times New Roman"/>
          <w:sz w:val="28"/>
          <w:szCs w:val="28"/>
        </w:rPr>
      </w:pPr>
      <w:bookmarkStart w:id="136" w:name="sub_12671"/>
      <w:bookmarkEnd w:id="135"/>
      <w:r w:rsidRPr="00412439">
        <w:rPr>
          <w:rFonts w:ascii="Times New Roman" w:hAnsi="Times New Roman"/>
          <w:sz w:val="28"/>
          <w:szCs w:val="28"/>
        </w:rPr>
        <w:t>а) предоставление организацией недостоверных сведений при заключении или исполнении соглашения;</w:t>
      </w:r>
    </w:p>
    <w:p w:rsidR="003E51D0" w:rsidRPr="00412439" w:rsidRDefault="003E51D0" w:rsidP="003E51D0">
      <w:pPr>
        <w:spacing w:after="0"/>
        <w:ind w:firstLine="709"/>
        <w:jc w:val="both"/>
        <w:rPr>
          <w:rFonts w:ascii="Times New Roman" w:hAnsi="Times New Roman"/>
          <w:sz w:val="28"/>
          <w:szCs w:val="28"/>
        </w:rPr>
      </w:pPr>
      <w:bookmarkStart w:id="137" w:name="sub_12672"/>
      <w:bookmarkEnd w:id="136"/>
      <w:r w:rsidRPr="00412439">
        <w:rPr>
          <w:rFonts w:ascii="Times New Roman" w:hAnsi="Times New Roman"/>
          <w:sz w:val="28"/>
          <w:szCs w:val="28"/>
        </w:rPr>
        <w:t xml:space="preserve">б) неосуществление капиталовложений, предусмотренных соглашением, в течение более чем 2 лет по сравнению с тем, как условия о сроке и размере осуществления капиталовложений определены в </w:t>
      </w:r>
      <w:hyperlink w:anchor="sub_12018" w:history="1">
        <w:r w:rsidRPr="00412439">
          <w:rPr>
            <w:rStyle w:val="af0"/>
            <w:rFonts w:ascii="Times New Roman" w:hAnsi="Times New Roman"/>
            <w:color w:val="auto"/>
            <w:sz w:val="28"/>
            <w:szCs w:val="28"/>
          </w:rPr>
          <w:t>пункте 18</w:t>
        </w:r>
      </w:hyperlink>
      <w:r w:rsidRPr="00412439">
        <w:rPr>
          <w:rFonts w:ascii="Times New Roman" w:hAnsi="Times New Roman"/>
          <w:sz w:val="28"/>
          <w:szCs w:val="28"/>
        </w:rPr>
        <w:t xml:space="preserve"> соглашения (с учетом допустимых отклонений, определяемых в соответствии с пунктом 22 соглашения);</w:t>
      </w:r>
    </w:p>
    <w:p w:rsidR="003E51D0" w:rsidRPr="00412439" w:rsidRDefault="003E51D0" w:rsidP="003E51D0">
      <w:pPr>
        <w:spacing w:after="0"/>
        <w:ind w:firstLine="709"/>
        <w:jc w:val="both"/>
        <w:rPr>
          <w:rFonts w:ascii="Times New Roman" w:hAnsi="Times New Roman"/>
          <w:sz w:val="28"/>
          <w:szCs w:val="28"/>
        </w:rPr>
      </w:pPr>
      <w:bookmarkStart w:id="138" w:name="sub_12673"/>
      <w:bookmarkEnd w:id="137"/>
      <w:r w:rsidRPr="00412439">
        <w:rPr>
          <w:rFonts w:ascii="Times New Roman" w:hAnsi="Times New Roman"/>
          <w:sz w:val="28"/>
          <w:szCs w:val="28"/>
        </w:rPr>
        <w:t>в) нереализация мероприятий (ненаступление отдельных юридических фактов), предусмотренных соглашением, в течение более чем 2 лет по сравнению с тем, как эти условия определены в соглашении (с учетом допустимых отклонений, определяемых в соответствии с пунктом 22 соглашения), в том числе неполучение разрешения на строительство, отсутствие государственной регистрации прав на недвижимое имущество, отсутствие акта о введении объекта, создаваемого в рамках проекта, в эксплуатацию и (или) отсутствие регистрации прав на результаты интеллектуальной деятельности и приравненные к ним средства индивидуализации;</w:t>
      </w:r>
    </w:p>
    <w:p w:rsidR="003E51D0" w:rsidRPr="00412439" w:rsidRDefault="003E51D0" w:rsidP="003E51D0">
      <w:pPr>
        <w:spacing w:after="0"/>
        <w:ind w:firstLine="709"/>
        <w:jc w:val="both"/>
        <w:rPr>
          <w:rFonts w:ascii="Times New Roman" w:hAnsi="Times New Roman"/>
          <w:sz w:val="28"/>
          <w:szCs w:val="28"/>
        </w:rPr>
      </w:pPr>
      <w:bookmarkStart w:id="139" w:name="sub_12674"/>
      <w:bookmarkEnd w:id="138"/>
      <w:r w:rsidRPr="00412439">
        <w:rPr>
          <w:rFonts w:ascii="Times New Roman" w:hAnsi="Times New Roman"/>
          <w:sz w:val="28"/>
          <w:szCs w:val="28"/>
        </w:rPr>
        <w:t>г) нарушение организацией или ее должностными лицами законодательства Российской Федерации, вследствие совершения которых на основании вступившего в законную силу решения суда Российской Федерации к организации применено административное наказание в виде приостановления ее деятельности либо дисквалификации ее должностных лиц.</w:t>
      </w:r>
    </w:p>
    <w:p w:rsidR="003E51D0" w:rsidRPr="00412439" w:rsidRDefault="003E51D0" w:rsidP="003E51D0">
      <w:pPr>
        <w:spacing w:after="0"/>
        <w:ind w:firstLine="709"/>
        <w:jc w:val="both"/>
        <w:rPr>
          <w:rFonts w:ascii="Times New Roman" w:hAnsi="Times New Roman"/>
          <w:sz w:val="28"/>
          <w:szCs w:val="28"/>
        </w:rPr>
      </w:pPr>
      <w:bookmarkStart w:id="140" w:name="sub_12068"/>
      <w:bookmarkEnd w:id="139"/>
      <w:r w:rsidRPr="00412439">
        <w:rPr>
          <w:rFonts w:ascii="Times New Roman" w:hAnsi="Times New Roman"/>
          <w:sz w:val="28"/>
          <w:szCs w:val="28"/>
        </w:rPr>
        <w:t>64. Соглашение может быть расторгнуто по требованию уполномоченного органа во внесудебном порядке с письменным уведомлением каждой из сторон соглашения не позднее 30 рабочих дней до предполагаемой даты расторжения при наступлении любого из следующих условий:</w:t>
      </w:r>
    </w:p>
    <w:p w:rsidR="003E51D0" w:rsidRPr="00412439" w:rsidRDefault="003E51D0" w:rsidP="003E51D0">
      <w:pPr>
        <w:spacing w:after="0"/>
        <w:ind w:firstLine="709"/>
        <w:jc w:val="both"/>
        <w:rPr>
          <w:rFonts w:ascii="Times New Roman" w:hAnsi="Times New Roman"/>
          <w:sz w:val="28"/>
          <w:szCs w:val="28"/>
        </w:rPr>
      </w:pPr>
      <w:bookmarkStart w:id="141" w:name="sub_12681"/>
      <w:bookmarkEnd w:id="140"/>
      <w:r w:rsidRPr="00412439">
        <w:rPr>
          <w:rFonts w:ascii="Times New Roman" w:hAnsi="Times New Roman"/>
          <w:sz w:val="28"/>
          <w:szCs w:val="28"/>
        </w:rPr>
        <w:lastRenderedPageBreak/>
        <w:t xml:space="preserve">а) если в отношении организации открыто конкурсное производство в соответствии с </w:t>
      </w:r>
      <w:hyperlink r:id="rId58" w:history="1">
        <w:r w:rsidRPr="00412439">
          <w:rPr>
            <w:rStyle w:val="af0"/>
            <w:rFonts w:ascii="Times New Roman" w:hAnsi="Times New Roman"/>
            <w:color w:val="auto"/>
            <w:sz w:val="28"/>
            <w:szCs w:val="28"/>
          </w:rPr>
          <w:t>Федеральным законом</w:t>
        </w:r>
      </w:hyperlink>
      <w:r w:rsidRPr="00412439">
        <w:rPr>
          <w:rFonts w:ascii="Times New Roman" w:hAnsi="Times New Roman"/>
          <w:sz w:val="28"/>
          <w:szCs w:val="28"/>
        </w:rPr>
        <w:t xml:space="preserve"> «О несостоятельности (банкротстве)»;</w:t>
      </w:r>
    </w:p>
    <w:p w:rsidR="003E51D0" w:rsidRPr="00412439" w:rsidRDefault="003E51D0" w:rsidP="003E51D0">
      <w:pPr>
        <w:spacing w:after="0"/>
        <w:ind w:firstLine="709"/>
        <w:jc w:val="both"/>
        <w:rPr>
          <w:rFonts w:ascii="Times New Roman" w:hAnsi="Times New Roman"/>
          <w:sz w:val="28"/>
          <w:szCs w:val="28"/>
        </w:rPr>
      </w:pPr>
      <w:bookmarkStart w:id="142" w:name="sub_12682"/>
      <w:bookmarkEnd w:id="141"/>
      <w:r w:rsidRPr="00412439">
        <w:rPr>
          <w:rFonts w:ascii="Times New Roman" w:hAnsi="Times New Roman"/>
          <w:sz w:val="28"/>
          <w:szCs w:val="28"/>
        </w:rPr>
        <w:t>б) если в соответствии с законодательством Российской Федерации принято решение о ликвидации организации.</w:t>
      </w:r>
    </w:p>
    <w:p w:rsidR="003E51D0" w:rsidRPr="00412439" w:rsidRDefault="003E51D0" w:rsidP="003E51D0">
      <w:pPr>
        <w:spacing w:after="0"/>
        <w:ind w:firstLine="709"/>
        <w:jc w:val="both"/>
        <w:rPr>
          <w:rFonts w:ascii="Times New Roman" w:hAnsi="Times New Roman"/>
          <w:sz w:val="28"/>
          <w:szCs w:val="28"/>
        </w:rPr>
      </w:pPr>
      <w:bookmarkStart w:id="143" w:name="sub_12069"/>
      <w:bookmarkEnd w:id="142"/>
      <w:r w:rsidRPr="00412439">
        <w:rPr>
          <w:rFonts w:ascii="Times New Roman" w:hAnsi="Times New Roman"/>
          <w:sz w:val="28"/>
          <w:szCs w:val="28"/>
        </w:rPr>
        <w:t>65. Организация вправе потребовать расторжения соглашения в случае существенного нарушения его условий уполномоченным органом при условии, что такое требование организации не нарушает условий связанного договора.</w:t>
      </w:r>
    </w:p>
    <w:p w:rsidR="003E51D0" w:rsidRPr="00412439" w:rsidRDefault="003E51D0" w:rsidP="003E51D0">
      <w:pPr>
        <w:spacing w:after="0"/>
        <w:ind w:firstLine="709"/>
        <w:jc w:val="both"/>
        <w:rPr>
          <w:rFonts w:ascii="Times New Roman" w:hAnsi="Times New Roman"/>
          <w:sz w:val="28"/>
          <w:szCs w:val="28"/>
        </w:rPr>
      </w:pPr>
      <w:bookmarkStart w:id="144" w:name="sub_12070"/>
      <w:bookmarkEnd w:id="143"/>
      <w:r w:rsidRPr="00412439">
        <w:rPr>
          <w:rFonts w:ascii="Times New Roman" w:hAnsi="Times New Roman"/>
          <w:sz w:val="28"/>
          <w:szCs w:val="28"/>
        </w:rPr>
        <w:t xml:space="preserve">66. Под существенным нарушением условий соглашения уполномоченным органом понимается неисполнение или ненадлежащее исполнение соответствующим публично-правовым образованием обязанностей, установленных для них соглашением, в течение 6 месяцев с даты наступления срока их исполнения, если это повлекло для организации невозможность осуществления капиталовложений в размере и сроки, которые предусмотрены соглашением, и невозможность реализации проекта в соответствии с условиями соглашения (с учетом допустимых отклонений, определяемых в соответствии с </w:t>
      </w:r>
      <w:hyperlink w:anchor="sub_12021" w:history="1">
        <w:r w:rsidRPr="00412439">
          <w:rPr>
            <w:rStyle w:val="af0"/>
            <w:rFonts w:ascii="Times New Roman" w:hAnsi="Times New Roman"/>
            <w:color w:val="auto"/>
            <w:sz w:val="28"/>
            <w:szCs w:val="28"/>
          </w:rPr>
          <w:t>пунктом 21</w:t>
        </w:r>
      </w:hyperlink>
      <w:r w:rsidRPr="00412439">
        <w:rPr>
          <w:rFonts w:ascii="Times New Roman" w:hAnsi="Times New Roman"/>
          <w:sz w:val="28"/>
          <w:szCs w:val="28"/>
        </w:rPr>
        <w:t xml:space="preserve"> соглашения), или реализация проекта стала невозможной без значительного для организации увеличения размера и (или) сокращения сроков внесения капиталовложений по сравнению с тем, как они определены соглашением.</w:t>
      </w:r>
    </w:p>
    <w:p w:rsidR="003E51D0" w:rsidRPr="00412439" w:rsidRDefault="003E51D0" w:rsidP="003E51D0">
      <w:pPr>
        <w:spacing w:after="0"/>
        <w:ind w:firstLine="709"/>
        <w:jc w:val="both"/>
        <w:rPr>
          <w:rFonts w:ascii="Times New Roman" w:hAnsi="Times New Roman"/>
          <w:sz w:val="28"/>
          <w:szCs w:val="28"/>
        </w:rPr>
      </w:pPr>
      <w:bookmarkStart w:id="145" w:name="sub_12071"/>
      <w:bookmarkEnd w:id="144"/>
      <w:r w:rsidRPr="00412439">
        <w:rPr>
          <w:rFonts w:ascii="Times New Roman" w:hAnsi="Times New Roman"/>
          <w:sz w:val="28"/>
          <w:szCs w:val="28"/>
        </w:rPr>
        <w:t xml:space="preserve">67. Заинтересованная сторона в течение 60 дней с даты установления обстоятельств, являющихся в соответствии с пунктами 63, 64 и 66 соглашения основаниями для расторжения соглашения, или с даты, когда такие обстоятельства должны были стать ей известны, направляет противоположной стороне (сторонам) в порядке, предусмотренном </w:t>
      </w:r>
      <w:hyperlink w:anchor="sub_12023" w:history="1">
        <w:r w:rsidRPr="00412439">
          <w:rPr>
            <w:rStyle w:val="af0"/>
            <w:rFonts w:ascii="Times New Roman" w:hAnsi="Times New Roman"/>
            <w:color w:val="auto"/>
            <w:sz w:val="28"/>
            <w:szCs w:val="28"/>
          </w:rPr>
          <w:t>пунктом 23</w:t>
        </w:r>
      </w:hyperlink>
      <w:r w:rsidRPr="00412439">
        <w:rPr>
          <w:rFonts w:ascii="Times New Roman" w:hAnsi="Times New Roman"/>
          <w:sz w:val="28"/>
          <w:szCs w:val="28"/>
        </w:rPr>
        <w:t xml:space="preserve"> соглашения, уведомление о расторжении соглашения, содержащее указание на положения </w:t>
      </w:r>
      <w:hyperlink r:id="rId59" w:history="1">
        <w:r w:rsidRPr="00412439">
          <w:rPr>
            <w:rStyle w:val="af0"/>
            <w:rFonts w:ascii="Times New Roman" w:hAnsi="Times New Roman"/>
            <w:color w:val="auto"/>
            <w:sz w:val="28"/>
            <w:szCs w:val="28"/>
          </w:rPr>
          <w:t>Федерального закона</w:t>
        </w:r>
      </w:hyperlink>
      <w:r w:rsidRPr="00412439">
        <w:rPr>
          <w:rFonts w:ascii="Times New Roman" w:hAnsi="Times New Roman"/>
          <w:sz w:val="28"/>
          <w:szCs w:val="28"/>
        </w:rPr>
        <w:t xml:space="preserve"> и соглашения, в соответствии с которыми сторона вправе инициировать расторжение соглашения, фактические обстоятельства, послужившие основанием для инициирования расторжения соглашения, с приложением подтверждающих документов по каждому из таких обстоятельств (далее - уведомление о расторжении).</w:t>
      </w:r>
    </w:p>
    <w:p w:rsidR="003E51D0" w:rsidRPr="00412439" w:rsidRDefault="003E51D0" w:rsidP="003E51D0">
      <w:pPr>
        <w:ind w:firstLine="709"/>
        <w:jc w:val="both"/>
        <w:rPr>
          <w:rFonts w:ascii="Times New Roman" w:hAnsi="Times New Roman"/>
          <w:sz w:val="28"/>
          <w:szCs w:val="28"/>
        </w:rPr>
      </w:pPr>
      <w:bookmarkStart w:id="146" w:name="sub_12072"/>
      <w:bookmarkEnd w:id="145"/>
      <w:r w:rsidRPr="00412439">
        <w:rPr>
          <w:rFonts w:ascii="Times New Roman" w:hAnsi="Times New Roman"/>
          <w:sz w:val="28"/>
          <w:szCs w:val="28"/>
        </w:rPr>
        <w:t>68. Противоположная сторона (стороны) обязуется рассмотреть уведомление о расторжении и прилагаемые к нему документы в течение 30 дней с даты его получения и направить заинтересованной стороне мотивированный ответ по существу уведомления о расторжении с подтверждением его обоснованности и предложением условий о сроке и порядке расторжения соглашения или уведомление о споре в порядке, предусмотренном пунктами 50 - 53 соглашения.</w:t>
      </w:r>
    </w:p>
    <w:p w:rsidR="003E51D0" w:rsidRPr="00412439" w:rsidRDefault="003E51D0" w:rsidP="003E51D0">
      <w:pPr>
        <w:spacing w:after="0"/>
        <w:ind w:firstLine="709"/>
        <w:jc w:val="both"/>
        <w:rPr>
          <w:rFonts w:ascii="Times New Roman" w:hAnsi="Times New Roman"/>
          <w:sz w:val="28"/>
          <w:szCs w:val="28"/>
        </w:rPr>
      </w:pPr>
      <w:bookmarkStart w:id="147" w:name="sub_12073"/>
      <w:bookmarkEnd w:id="146"/>
      <w:r w:rsidRPr="00412439">
        <w:rPr>
          <w:rFonts w:ascii="Times New Roman" w:hAnsi="Times New Roman"/>
          <w:sz w:val="28"/>
          <w:szCs w:val="28"/>
        </w:rPr>
        <w:t>69. В случае если хотя бы одна из сторон соглашения направила заинтересованной стороне уведомление о споре в соответствии с пунктом 68 соглашения, расторжение соглашения осуществляется в судебном порядке по заявлению заинтересованной стороны с учетом требований пункта 53 соглашения и в соответствии с требованиями законодательства Российской Федерации.</w:t>
      </w:r>
    </w:p>
    <w:p w:rsidR="003E51D0" w:rsidRPr="00412439" w:rsidRDefault="003E51D0" w:rsidP="003E51D0">
      <w:pPr>
        <w:spacing w:after="0"/>
        <w:ind w:firstLine="709"/>
        <w:jc w:val="both"/>
        <w:rPr>
          <w:rFonts w:ascii="Times New Roman" w:hAnsi="Times New Roman"/>
          <w:sz w:val="28"/>
          <w:szCs w:val="28"/>
        </w:rPr>
      </w:pPr>
      <w:bookmarkStart w:id="148" w:name="sub_12074"/>
      <w:bookmarkEnd w:id="147"/>
      <w:r w:rsidRPr="00412439">
        <w:rPr>
          <w:rFonts w:ascii="Times New Roman" w:hAnsi="Times New Roman"/>
          <w:sz w:val="28"/>
          <w:szCs w:val="28"/>
        </w:rPr>
        <w:lastRenderedPageBreak/>
        <w:t xml:space="preserve">70. При установлении обстоятельств, указанных в пункте 64 соглашения, уполномоченный орган направляет организации в порядке, предусмотренном </w:t>
      </w:r>
      <w:hyperlink w:anchor="sub_12023" w:history="1">
        <w:r w:rsidRPr="00412439">
          <w:rPr>
            <w:rStyle w:val="af0"/>
            <w:rFonts w:ascii="Times New Roman" w:hAnsi="Times New Roman"/>
            <w:color w:val="auto"/>
            <w:sz w:val="28"/>
            <w:szCs w:val="28"/>
          </w:rPr>
          <w:t>пунктом</w:t>
        </w:r>
      </w:hyperlink>
      <w:r w:rsidRPr="00412439">
        <w:rPr>
          <w:rFonts w:ascii="Times New Roman" w:hAnsi="Times New Roman"/>
          <w:sz w:val="28"/>
          <w:szCs w:val="28"/>
        </w:rPr>
        <w:t xml:space="preserve"> 24 соглашения, требование о расторжении соглашения с указанием срока и порядка расторжения соглашения, а также иному публично-правовому образованию, являющемуся стороной соглашения, уведомление о расторжении с приложением копии указанного требования о расторжении соглашения.</w:t>
      </w:r>
    </w:p>
    <w:p w:rsidR="003E51D0" w:rsidRPr="00412439" w:rsidRDefault="003E51D0" w:rsidP="003E51D0">
      <w:pPr>
        <w:spacing w:after="0"/>
        <w:ind w:firstLine="709"/>
        <w:jc w:val="both"/>
        <w:rPr>
          <w:rFonts w:ascii="Times New Roman" w:hAnsi="Times New Roman"/>
          <w:sz w:val="28"/>
          <w:szCs w:val="28"/>
        </w:rPr>
      </w:pPr>
      <w:bookmarkStart w:id="149" w:name="sub_12075"/>
      <w:bookmarkEnd w:id="148"/>
      <w:r w:rsidRPr="00412439">
        <w:rPr>
          <w:rFonts w:ascii="Times New Roman" w:hAnsi="Times New Roman"/>
          <w:sz w:val="28"/>
          <w:szCs w:val="28"/>
        </w:rPr>
        <w:t>71. Действие соглашения считается прекращенным (соглашение считается расторгнутым) с даты внесения соответствующих сведений в реестр соглашений в установленном порядке.</w:t>
      </w:r>
    </w:p>
    <w:bookmarkEnd w:id="149"/>
    <w:p w:rsidR="003E51D0" w:rsidRPr="00E86326" w:rsidRDefault="003E51D0" w:rsidP="003E51D0">
      <w:pPr>
        <w:jc w:val="both"/>
        <w:rPr>
          <w:rFonts w:ascii="Times New Roman" w:hAnsi="Times New Roman"/>
          <w:sz w:val="28"/>
          <w:szCs w:val="28"/>
        </w:rPr>
      </w:pPr>
    </w:p>
    <w:p w:rsidR="003E51D0" w:rsidRPr="00E86326" w:rsidRDefault="003E51D0" w:rsidP="003E51D0">
      <w:pPr>
        <w:pStyle w:val="1"/>
        <w:rPr>
          <w:rFonts w:ascii="Times New Roman" w:hAnsi="Times New Roman"/>
          <w:color w:val="auto"/>
        </w:rPr>
      </w:pPr>
      <w:bookmarkStart w:id="150" w:name="sub_121400"/>
      <w:r w:rsidRPr="00E86326">
        <w:rPr>
          <w:rFonts w:ascii="Times New Roman" w:hAnsi="Times New Roman"/>
          <w:color w:val="auto"/>
        </w:rPr>
        <w:t>XI</w:t>
      </w:r>
      <w:r w:rsidRPr="00E86326">
        <w:rPr>
          <w:rFonts w:ascii="Times New Roman" w:hAnsi="Times New Roman"/>
          <w:color w:val="auto"/>
          <w:lang w:val="en-US"/>
        </w:rPr>
        <w:t>II</w:t>
      </w:r>
      <w:r w:rsidRPr="00E86326">
        <w:rPr>
          <w:rFonts w:ascii="Times New Roman" w:hAnsi="Times New Roman"/>
          <w:color w:val="auto"/>
        </w:rPr>
        <w:t>. Адреса и реквизиты сторон</w:t>
      </w:r>
    </w:p>
    <w:bookmarkEnd w:id="150"/>
    <w:p w:rsidR="003E51D0" w:rsidRPr="00E86326" w:rsidRDefault="003E51D0" w:rsidP="003E51D0">
      <w:pPr>
        <w:pStyle w:val="af4"/>
        <w:rPr>
          <w:rFonts w:ascii="Times New Roman" w:hAnsi="Times New Roman" w:cs="Times New Roman"/>
          <w:sz w:val="28"/>
          <w:szCs w:val="28"/>
        </w:rPr>
      </w:pP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Орган местного самоуправления:</w:t>
      </w:r>
    </w:p>
    <w:p w:rsidR="003E51D0" w:rsidRPr="00E86326" w:rsidRDefault="003E51D0" w:rsidP="003E51D0">
      <w:pPr>
        <w:rPr>
          <w:rFonts w:ascii="Times New Roman" w:hAnsi="Times New Roman"/>
          <w:sz w:val="28"/>
          <w:szCs w:val="28"/>
        </w:rPr>
      </w:pP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____________________________</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 xml:space="preserve">   (краткое наименование)</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Место нахождения</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ОГРН</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ИНН</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КПП</w:t>
      </w:r>
    </w:p>
    <w:p w:rsidR="003E51D0" w:rsidRPr="00E86326" w:rsidRDefault="00125A1E" w:rsidP="003E51D0">
      <w:pPr>
        <w:pStyle w:val="af4"/>
        <w:rPr>
          <w:rFonts w:ascii="Times New Roman" w:hAnsi="Times New Roman" w:cs="Times New Roman"/>
          <w:sz w:val="28"/>
          <w:szCs w:val="28"/>
        </w:rPr>
      </w:pPr>
      <w:hyperlink r:id="rId60" w:history="1">
        <w:r w:rsidR="003E51D0" w:rsidRPr="00E86326">
          <w:rPr>
            <w:rStyle w:val="af0"/>
            <w:rFonts w:ascii="Times New Roman" w:hAnsi="Times New Roman" w:cs="Times New Roman"/>
            <w:color w:val="auto"/>
            <w:sz w:val="28"/>
            <w:szCs w:val="28"/>
          </w:rPr>
          <w:t>ОКТМО</w:t>
        </w:r>
      </w:hyperlink>
    </w:p>
    <w:p w:rsidR="003E51D0" w:rsidRPr="00E86326" w:rsidRDefault="003E51D0" w:rsidP="003E51D0">
      <w:pPr>
        <w:rPr>
          <w:rFonts w:ascii="Times New Roman" w:hAnsi="Times New Roman"/>
          <w:sz w:val="28"/>
          <w:szCs w:val="28"/>
        </w:rPr>
      </w:pP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Платежные</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реквизиты</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Прочие реквизиты</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Default="003E51D0" w:rsidP="003E51D0">
      <w:pPr>
        <w:pStyle w:val="af4"/>
        <w:rPr>
          <w:rFonts w:ascii="Times New Roman" w:hAnsi="Times New Roman" w:cs="Times New Roman"/>
          <w:sz w:val="28"/>
          <w:szCs w:val="28"/>
        </w:rPr>
      </w:pP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От имени организации:</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_________________________________</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 xml:space="preserve">     (краткое наименование)</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Место нахождения</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ОГРН</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ИНН</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КПП</w:t>
      </w:r>
    </w:p>
    <w:p w:rsidR="003E51D0" w:rsidRPr="00E86326" w:rsidRDefault="00125A1E" w:rsidP="003E51D0">
      <w:pPr>
        <w:pStyle w:val="af4"/>
        <w:rPr>
          <w:rFonts w:ascii="Times New Roman" w:hAnsi="Times New Roman" w:cs="Times New Roman"/>
          <w:sz w:val="28"/>
          <w:szCs w:val="28"/>
        </w:rPr>
      </w:pPr>
      <w:hyperlink r:id="rId61" w:history="1">
        <w:r w:rsidR="003E51D0" w:rsidRPr="00E86326">
          <w:rPr>
            <w:rStyle w:val="af0"/>
            <w:rFonts w:ascii="Times New Roman" w:hAnsi="Times New Roman" w:cs="Times New Roman"/>
            <w:color w:val="auto"/>
            <w:sz w:val="28"/>
            <w:szCs w:val="28"/>
          </w:rPr>
          <w:t>ОКТМО</w:t>
        </w:r>
      </w:hyperlink>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Платежные</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реквизиты</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Прочие реквизиты</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lastRenderedPageBreak/>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Pr="00E86326" w:rsidRDefault="003E51D0" w:rsidP="003E51D0">
      <w:pPr>
        <w:ind w:firstLine="698"/>
        <w:jc w:val="right"/>
        <w:rPr>
          <w:rStyle w:val="af"/>
          <w:rFonts w:ascii="Times New Roman" w:hAnsi="Times New Roman"/>
          <w:color w:val="auto"/>
          <w:sz w:val="28"/>
          <w:szCs w:val="28"/>
        </w:rPr>
      </w:pPr>
    </w:p>
    <w:p w:rsidR="003E51D0" w:rsidRPr="00E86326" w:rsidRDefault="003E51D0" w:rsidP="003E51D0">
      <w:pPr>
        <w:ind w:firstLine="698"/>
        <w:jc w:val="right"/>
        <w:rPr>
          <w:rStyle w:val="af"/>
          <w:rFonts w:ascii="Times New Roman" w:hAnsi="Times New Roman"/>
          <w:color w:val="auto"/>
          <w:sz w:val="28"/>
          <w:szCs w:val="28"/>
        </w:rPr>
      </w:pPr>
    </w:p>
    <w:p w:rsidR="003E51D0" w:rsidRPr="00787658" w:rsidRDefault="003E51D0"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3E51D0" w:rsidRDefault="00A8394D"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 8</w:t>
      </w:r>
      <w:r w:rsidR="003E51D0" w:rsidRPr="00371E68">
        <w:rPr>
          <w:rFonts w:ascii="Times New Roman" w:eastAsia="Times New Roman" w:hAnsi="Times New Roman"/>
          <w:sz w:val="28"/>
          <w:szCs w:val="28"/>
          <w:lang w:eastAsia="ru-RU"/>
        </w:rPr>
        <w:br/>
        <w:t xml:space="preserve">к Порядку и условиям </w:t>
      </w:r>
      <w:r w:rsidR="003E51D0"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956041">
        <w:rPr>
          <w:rFonts w:ascii="Times New Roman" w:eastAsia="Times New Roman CYR" w:hAnsi="Times New Roman"/>
          <w:sz w:val="28"/>
          <w:szCs w:val="28"/>
        </w:rPr>
        <w:t xml:space="preserve"> </w:t>
      </w:r>
      <w:r w:rsidR="001A050F">
        <w:rPr>
          <w:rFonts w:ascii="Times New Roman" w:eastAsia="Times New Roman CYR" w:hAnsi="Times New Roman"/>
          <w:sz w:val="28"/>
          <w:szCs w:val="28"/>
        </w:rPr>
        <w:t xml:space="preserve">сельского поселения </w:t>
      </w:r>
      <w:r w:rsidR="001A050F" w:rsidRPr="001A050F">
        <w:rPr>
          <w:rFonts w:ascii="Times New Roman" w:eastAsia="Times New Roman CYR" w:hAnsi="Times New Roman"/>
          <w:sz w:val="28"/>
          <w:szCs w:val="28"/>
        </w:rPr>
        <w:t>Калининского района</w:t>
      </w:r>
    </w:p>
    <w:p w:rsidR="003E51D0" w:rsidRDefault="003E51D0"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ДОПОЛНИТЕЛЬНОЕ СОГЛАШЕНИЕ N________</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к соглашению о защите и поощрении капиталовложений</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от «___»___________№_______</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(о включении в соглашение о защите и поощрении капиталовложений</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условий связанного договора)</w:t>
      </w:r>
    </w:p>
    <w:p w:rsidR="003E51D0" w:rsidRPr="00E86326" w:rsidRDefault="003E51D0" w:rsidP="003E51D0">
      <w:pPr>
        <w:jc w:val="cente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w:t>
      </w:r>
      <w:r>
        <w:rPr>
          <w:rFonts w:ascii="Times New Roman" w:hAnsi="Times New Roman" w:cs="Times New Roman"/>
          <w:sz w:val="28"/>
          <w:szCs w:val="28"/>
        </w:rPr>
        <w:t>______________</w:t>
      </w:r>
      <w:r w:rsidRPr="00E86326">
        <w:rPr>
          <w:rFonts w:ascii="Times New Roman" w:hAnsi="Times New Roman" w:cs="Times New Roman"/>
          <w:sz w:val="28"/>
          <w:szCs w:val="28"/>
        </w:rPr>
        <w:tab/>
      </w:r>
      <w:r w:rsidRPr="00E86326">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 xml:space="preserve">   «___»</w:t>
      </w:r>
      <w:r>
        <w:rPr>
          <w:rFonts w:ascii="Times New Roman" w:hAnsi="Times New Roman" w:cs="Times New Roman"/>
          <w:sz w:val="28"/>
          <w:szCs w:val="28"/>
        </w:rPr>
        <w:t>_______ 20__г.</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ab/>
        <w:t xml:space="preserve"> (место заключения соглашения)            </w:t>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(дата заключения соглашения)</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Администрация ________________________, в лице_____________________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____________________________________________________________________</w:t>
      </w:r>
      <w:r>
        <w:rPr>
          <w:rFonts w:ascii="Times New Roman" w:hAnsi="Times New Roman" w:cs="Times New Roman"/>
          <w:sz w:val="28"/>
          <w:szCs w:val="28"/>
        </w:rPr>
        <w:t>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(должность, фамилия, имя, отчество (при наличии) уполномоченного должностного лица)</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действующего на основании ___________________________________________________</w:t>
      </w:r>
      <w:r>
        <w:rPr>
          <w:rFonts w:ascii="Times New Roman" w:hAnsi="Times New Roman" w:cs="Times New Roman"/>
          <w:sz w:val="28"/>
          <w:szCs w:val="28"/>
        </w:rPr>
        <w:t>_________________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(положение, доверенность, приказ или иной документ, удостоверяющий полномочия)</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именуемое в дальнейшем уполномоченный орган, с одной стороны,</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и_________________________________________________________________</w:t>
      </w:r>
      <w:r>
        <w:rPr>
          <w:rFonts w:ascii="Times New Roman" w:hAnsi="Times New Roman" w:cs="Times New Roman"/>
          <w:sz w:val="28"/>
          <w:szCs w:val="28"/>
        </w:rPr>
        <w:t>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(полное наименование организации, реализующей проект)</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действующее от своего имени, в лице ____________________________________________</w:t>
      </w:r>
      <w:r>
        <w:rPr>
          <w:rFonts w:ascii="Times New Roman" w:hAnsi="Times New Roman" w:cs="Times New Roman"/>
          <w:sz w:val="28"/>
          <w:szCs w:val="28"/>
        </w:rPr>
        <w:t>________________________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(должность, фамилия, имя, отчество (при наличии) уполномоченного</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лица организации)</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действующего на основании ___________________________________________________</w:t>
      </w:r>
      <w:r>
        <w:rPr>
          <w:rFonts w:ascii="Times New Roman" w:hAnsi="Times New Roman" w:cs="Times New Roman"/>
          <w:sz w:val="28"/>
          <w:szCs w:val="28"/>
        </w:rPr>
        <w:t>________________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(устав, доверенность, приказ или иной документ, удостоверяющий полномочия)</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именуемое в   дальнейшем   организацией,   с другой стороны,   совместно именуемые  сторонами, в соответствии с </w:t>
      </w:r>
      <w:hyperlink r:id="rId62" w:history="1">
        <w:r w:rsidRPr="00E86326">
          <w:rPr>
            <w:rStyle w:val="af0"/>
            <w:rFonts w:ascii="Times New Roman" w:hAnsi="Times New Roman" w:cs="Times New Roman"/>
            <w:color w:val="auto"/>
            <w:sz w:val="28"/>
            <w:szCs w:val="28"/>
          </w:rPr>
          <w:t>пунктом 5</w:t>
        </w:r>
      </w:hyperlink>
      <w:r w:rsidRPr="00E86326">
        <w:rPr>
          <w:rFonts w:ascii="Times New Roman" w:hAnsi="Times New Roman" w:cs="Times New Roman"/>
          <w:sz w:val="28"/>
          <w:szCs w:val="28"/>
        </w:rPr>
        <w:t xml:space="preserve">, </w:t>
      </w:r>
      <w:hyperlink r:id="rId63" w:history="1">
        <w:r w:rsidRPr="00E86326">
          <w:rPr>
            <w:rStyle w:val="af0"/>
            <w:rFonts w:ascii="Times New Roman" w:hAnsi="Times New Roman" w:cs="Times New Roman"/>
            <w:color w:val="auto"/>
            <w:sz w:val="28"/>
            <w:szCs w:val="28"/>
          </w:rPr>
          <w:t xml:space="preserve">подпунктом «б»  </w:t>
        </w:r>
        <w:r w:rsidRPr="00E86326">
          <w:rPr>
            <w:rStyle w:val="af0"/>
            <w:rFonts w:ascii="Times New Roman" w:hAnsi="Times New Roman" w:cs="Times New Roman"/>
            <w:color w:val="auto"/>
            <w:sz w:val="28"/>
            <w:szCs w:val="28"/>
          </w:rPr>
          <w:lastRenderedPageBreak/>
          <w:t>пункта 6</w:t>
        </w:r>
      </w:hyperlink>
      <w:hyperlink r:id="rId64" w:history="1">
        <w:r w:rsidRPr="00E86326">
          <w:rPr>
            <w:rStyle w:val="af0"/>
            <w:rFonts w:ascii="Times New Roman" w:hAnsi="Times New Roman" w:cs="Times New Roman"/>
            <w:color w:val="auto"/>
            <w:sz w:val="28"/>
            <w:szCs w:val="28"/>
          </w:rPr>
          <w:t>части 8</w:t>
        </w:r>
      </w:hyperlink>
      <w:r w:rsidRPr="00E86326">
        <w:rPr>
          <w:rFonts w:ascii="Times New Roman" w:hAnsi="Times New Roman" w:cs="Times New Roman"/>
          <w:sz w:val="28"/>
          <w:szCs w:val="28"/>
        </w:rPr>
        <w:t xml:space="preserve">, </w:t>
      </w:r>
      <w:hyperlink r:id="rId65" w:history="1">
        <w:r w:rsidRPr="00E86326">
          <w:rPr>
            <w:rStyle w:val="af0"/>
            <w:rFonts w:ascii="Times New Roman" w:hAnsi="Times New Roman" w:cs="Times New Roman"/>
            <w:color w:val="auto"/>
            <w:sz w:val="28"/>
            <w:szCs w:val="28"/>
          </w:rPr>
          <w:t>частью 9 статьи 10</w:t>
        </w:r>
      </w:hyperlink>
      <w:r w:rsidRPr="00E86326">
        <w:rPr>
          <w:rFonts w:ascii="Times New Roman" w:hAnsi="Times New Roman" w:cs="Times New Roman"/>
          <w:sz w:val="28"/>
          <w:szCs w:val="28"/>
        </w:rPr>
        <w:t xml:space="preserve"> и </w:t>
      </w:r>
      <w:hyperlink r:id="rId66" w:history="1">
        <w:r w:rsidRPr="00E86326">
          <w:rPr>
            <w:rStyle w:val="af0"/>
            <w:rFonts w:ascii="Times New Roman" w:hAnsi="Times New Roman" w:cs="Times New Roman"/>
            <w:color w:val="auto"/>
            <w:sz w:val="28"/>
            <w:szCs w:val="28"/>
          </w:rPr>
          <w:t>статьей 14</w:t>
        </w:r>
      </w:hyperlink>
      <w:r w:rsidRPr="00E86326">
        <w:rPr>
          <w:rFonts w:ascii="Times New Roman" w:hAnsi="Times New Roman" w:cs="Times New Roman"/>
          <w:sz w:val="28"/>
          <w:szCs w:val="28"/>
        </w:rPr>
        <w:t xml:space="preserve"> Федерального закона «О  защите и поощрении капиталовложений в Российской Федерации» (далее -   Федеральный закон), пришли к соглашению о нижеследующем:</w:t>
      </w:r>
    </w:p>
    <w:p w:rsidR="003E51D0" w:rsidRPr="00E86326" w:rsidRDefault="003E51D0" w:rsidP="003E51D0">
      <w:pPr>
        <w:pStyle w:val="af4"/>
        <w:ind w:firstLine="720"/>
        <w:jc w:val="both"/>
        <w:rPr>
          <w:rFonts w:ascii="Times New Roman" w:hAnsi="Times New Roman" w:cs="Times New Roman"/>
          <w:sz w:val="28"/>
          <w:szCs w:val="28"/>
        </w:rPr>
      </w:pPr>
      <w:bookmarkStart w:id="151" w:name="sub_18001"/>
      <w:r w:rsidRPr="00E86326">
        <w:rPr>
          <w:rFonts w:ascii="Times New Roman" w:hAnsi="Times New Roman" w:cs="Times New Roman"/>
          <w:sz w:val="28"/>
          <w:szCs w:val="28"/>
        </w:rPr>
        <w:t>1. Включить в соглашение о защите и  поощрении капиталовложений   от</w:t>
      </w:r>
    </w:p>
    <w:bookmarkEnd w:id="151"/>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 20__г. № ____(далее -   соглашение) следующие условия договора</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«___»________ 20__г. № ____ (далее - договор), признанного связанным с соглашением:</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____________________________________________________________________</w:t>
      </w:r>
      <w:r>
        <w:rPr>
          <w:rFonts w:ascii="Times New Roman" w:hAnsi="Times New Roman" w:cs="Times New Roman"/>
          <w:sz w:val="28"/>
          <w:szCs w:val="28"/>
        </w:rPr>
        <w:t>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(указывается корреспондирующие условиям соглашения условие договора, в том числе сроки предоставления и объемы субсидий, бюджетных инвестиций, указанных в договоре о предоставлении субсидии, договоре о предоставлении бюджетных инвестиций, заключенных в соответствии с </w:t>
      </w:r>
      <w:hyperlink r:id="rId67" w:history="1">
        <w:r w:rsidRPr="00E86326">
          <w:rPr>
            <w:rStyle w:val="af0"/>
            <w:rFonts w:ascii="Times New Roman" w:hAnsi="Times New Roman" w:cs="Times New Roman"/>
            <w:color w:val="auto"/>
            <w:sz w:val="28"/>
            <w:szCs w:val="28"/>
          </w:rPr>
          <w:t>бюджетным</w:t>
        </w:r>
      </w:hyperlink>
      <w:hyperlink r:id="rId68" w:history="1">
        <w:r w:rsidRPr="00E86326">
          <w:rPr>
            <w:rStyle w:val="af0"/>
            <w:rFonts w:ascii="Times New Roman" w:hAnsi="Times New Roman" w:cs="Times New Roman"/>
            <w:color w:val="auto"/>
            <w:sz w:val="28"/>
            <w:szCs w:val="28"/>
          </w:rPr>
          <w:t>законодательством</w:t>
        </w:r>
      </w:hyperlink>
      <w:r w:rsidRPr="00E86326">
        <w:rPr>
          <w:rFonts w:ascii="Times New Roman" w:hAnsi="Times New Roman" w:cs="Times New Roman"/>
          <w:sz w:val="28"/>
          <w:szCs w:val="28"/>
        </w:rPr>
        <w:t xml:space="preserve"> Российской Федерации, и (или) процентная ставка (порядок ее определения) по кредитному договору, предусматривающему предоставление организации кредитных средств по льготной ставке, если на дату признания такого договора связанным договором кредитор по нему является стороной соглашения о возмещении за счет средств бюджетов бюджетной системы Российской Федерации доходов, недополученных таким кредитором вследствие предоставления кредитных средств по льготной ставке, а также сроки предоставления и объемы субсидий кредитору по указанному кредитному договору)</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____________________________________________________________________</w:t>
      </w:r>
      <w:r>
        <w:rPr>
          <w:rFonts w:ascii="Times New Roman" w:hAnsi="Times New Roman" w:cs="Times New Roman"/>
          <w:sz w:val="28"/>
          <w:szCs w:val="28"/>
        </w:rPr>
        <w:t>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(указывается корреспондирующие условиям соглашения условие договора, в том числе сроки предоставления и объемы субсидий, бюджетных инвестиций, указанных в договоре о предоставлении субсидии, договоре о предоставлении бюджетных инвестиций, заключенных в соответствии с </w:t>
      </w:r>
      <w:hyperlink r:id="rId69" w:history="1">
        <w:r w:rsidRPr="00E86326">
          <w:rPr>
            <w:rStyle w:val="af0"/>
            <w:rFonts w:ascii="Times New Roman" w:hAnsi="Times New Roman" w:cs="Times New Roman"/>
            <w:color w:val="auto"/>
            <w:sz w:val="28"/>
            <w:szCs w:val="28"/>
          </w:rPr>
          <w:t>бюджетным</w:t>
        </w:r>
      </w:hyperlink>
      <w:hyperlink r:id="rId70" w:history="1">
        <w:r w:rsidRPr="00E86326">
          <w:rPr>
            <w:rStyle w:val="af0"/>
            <w:rFonts w:ascii="Times New Roman" w:hAnsi="Times New Roman" w:cs="Times New Roman"/>
            <w:color w:val="auto"/>
            <w:sz w:val="28"/>
            <w:szCs w:val="28"/>
          </w:rPr>
          <w:t>законодательством</w:t>
        </w:r>
      </w:hyperlink>
      <w:r w:rsidRPr="00E86326">
        <w:rPr>
          <w:rFonts w:ascii="Times New Roman" w:hAnsi="Times New Roman" w:cs="Times New Roman"/>
          <w:sz w:val="28"/>
          <w:szCs w:val="28"/>
        </w:rPr>
        <w:t xml:space="preserve"> Российской Федерации, и (или) процентная ставка (порядок ее определения) по кредитному договору, предусматривающему предоставление организации кредитных средств по льготной ставке, если на дату признания такого договора связанным договором кредитор по нему является стороной соглашения о возмещении за счет средств бюджетов бюджетной системы Российской Федерации доходов, недополученных таким кредитором вследствие предоставления кредитных средств по льготной ставке, а также сроки предоставления и объемы субсидий кредитору по указанному кредитному договору)</w:t>
      </w:r>
    </w:p>
    <w:p w:rsidR="003E51D0" w:rsidRPr="00E86326" w:rsidRDefault="003E51D0" w:rsidP="003E51D0">
      <w:pPr>
        <w:pStyle w:val="af4"/>
        <w:ind w:firstLine="720"/>
        <w:jc w:val="both"/>
        <w:rPr>
          <w:rFonts w:ascii="Times New Roman" w:hAnsi="Times New Roman" w:cs="Times New Roman"/>
          <w:sz w:val="28"/>
          <w:szCs w:val="28"/>
        </w:rPr>
      </w:pPr>
      <w:bookmarkStart w:id="152" w:name="sub_18002"/>
      <w:r w:rsidRPr="00E86326">
        <w:rPr>
          <w:rFonts w:ascii="Times New Roman" w:hAnsi="Times New Roman" w:cs="Times New Roman"/>
          <w:sz w:val="28"/>
          <w:szCs w:val="28"/>
        </w:rPr>
        <w:t>2.__________________________________</w:t>
      </w:r>
      <w:r>
        <w:rPr>
          <w:rFonts w:ascii="Times New Roman" w:hAnsi="Times New Roman" w:cs="Times New Roman"/>
          <w:sz w:val="28"/>
          <w:szCs w:val="28"/>
        </w:rPr>
        <w:t>_______________________________</w:t>
      </w:r>
    </w:p>
    <w:bookmarkEnd w:id="152"/>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(публично-правовое образование, являющееся стороной соглашения, за счет средств бюджета которого организации возмещается соответствующий реальный ущерб) обязуется   возместить  организации в соответствии   с </w:t>
      </w:r>
      <w:hyperlink r:id="rId71" w:history="1">
        <w:r w:rsidRPr="00E86326">
          <w:rPr>
            <w:rStyle w:val="af0"/>
            <w:rFonts w:ascii="Times New Roman" w:hAnsi="Times New Roman" w:cs="Times New Roman"/>
            <w:color w:val="auto"/>
            <w:sz w:val="28"/>
            <w:szCs w:val="28"/>
          </w:rPr>
          <w:t>частью 3 статьи 14</w:t>
        </w:r>
      </w:hyperlink>
      <w:r w:rsidRPr="00E86326">
        <w:rPr>
          <w:rFonts w:ascii="Times New Roman" w:hAnsi="Times New Roman" w:cs="Times New Roman"/>
          <w:sz w:val="28"/>
          <w:szCs w:val="28"/>
        </w:rPr>
        <w:t xml:space="preserve"> Федерального закона и пунктами ________________ соглашения реальный ущерб в случае совершения_____________________________________________________________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(публично-правовое образование, являющееся стороной соглашения, за счет средств бюджета которого организации возмещается соответствующий реальный ущерб) одного или нескольких из следующих нарушений:</w:t>
      </w:r>
    </w:p>
    <w:p w:rsidR="003E51D0" w:rsidRPr="00E86326" w:rsidRDefault="003E51D0" w:rsidP="003E51D0">
      <w:pPr>
        <w:pStyle w:val="af4"/>
        <w:ind w:firstLine="720"/>
        <w:jc w:val="both"/>
        <w:rPr>
          <w:rFonts w:ascii="Times New Roman" w:hAnsi="Times New Roman" w:cs="Times New Roman"/>
          <w:sz w:val="28"/>
          <w:szCs w:val="28"/>
        </w:rPr>
      </w:pPr>
      <w:bookmarkStart w:id="153" w:name="sub_18021"/>
      <w:r w:rsidRPr="00E86326">
        <w:rPr>
          <w:rFonts w:ascii="Times New Roman" w:hAnsi="Times New Roman" w:cs="Times New Roman"/>
          <w:sz w:val="28"/>
          <w:szCs w:val="28"/>
        </w:rPr>
        <w:t>а) нарушение   сроков   и (или) объемов   предоставления   субсидий,</w:t>
      </w:r>
      <w:bookmarkEnd w:id="153"/>
      <w:r w:rsidRPr="00E86326">
        <w:rPr>
          <w:rFonts w:ascii="Times New Roman" w:hAnsi="Times New Roman" w:cs="Times New Roman"/>
          <w:sz w:val="28"/>
          <w:szCs w:val="28"/>
        </w:rPr>
        <w:t xml:space="preserve"> бюджетных инвестиций, предусмотренных договором</w:t>
      </w:r>
      <w:r w:rsidRPr="00E86326">
        <w:rPr>
          <w:rFonts w:ascii="Times New Roman" w:hAnsi="Times New Roman" w:cs="Times New Roman"/>
          <w:sz w:val="28"/>
          <w:szCs w:val="28"/>
          <w:vertAlign w:val="superscript"/>
        </w:rPr>
        <w:t> </w:t>
      </w:r>
      <w:hyperlink w:anchor="sub_18111" w:history="1">
        <w:r w:rsidRPr="00E86326">
          <w:rPr>
            <w:rStyle w:val="af0"/>
            <w:rFonts w:ascii="Times New Roman" w:hAnsi="Times New Roman" w:cs="Times New Roman"/>
            <w:color w:val="auto"/>
            <w:sz w:val="28"/>
            <w:szCs w:val="28"/>
            <w:vertAlign w:val="superscript"/>
          </w:rPr>
          <w:t>1</w:t>
        </w:r>
      </w:hyperlink>
      <w:r w:rsidRPr="00E86326">
        <w:rPr>
          <w:rFonts w:ascii="Times New Roman" w:hAnsi="Times New Roman" w:cs="Times New Roman"/>
          <w:sz w:val="28"/>
          <w:szCs w:val="28"/>
        </w:rPr>
        <w:t>;</w:t>
      </w:r>
    </w:p>
    <w:p w:rsidR="003E51D0" w:rsidRPr="00E86326" w:rsidRDefault="003E51D0" w:rsidP="003E51D0">
      <w:pPr>
        <w:pStyle w:val="af4"/>
        <w:ind w:firstLine="720"/>
        <w:jc w:val="both"/>
        <w:rPr>
          <w:rFonts w:ascii="Times New Roman" w:hAnsi="Times New Roman" w:cs="Times New Roman"/>
          <w:sz w:val="28"/>
          <w:szCs w:val="28"/>
        </w:rPr>
      </w:pPr>
      <w:bookmarkStart w:id="154" w:name="sub_18022"/>
      <w:r w:rsidRPr="00E86326">
        <w:rPr>
          <w:rFonts w:ascii="Times New Roman" w:hAnsi="Times New Roman" w:cs="Times New Roman"/>
          <w:sz w:val="28"/>
          <w:szCs w:val="28"/>
        </w:rPr>
        <w:lastRenderedPageBreak/>
        <w:t>б) нарушение   сроков и (или)   объемов   предоставления    субсидий</w:t>
      </w:r>
      <w:bookmarkEnd w:id="154"/>
      <w:r w:rsidRPr="00E86326">
        <w:rPr>
          <w:rFonts w:ascii="Times New Roman" w:hAnsi="Times New Roman" w:cs="Times New Roman"/>
          <w:sz w:val="28"/>
          <w:szCs w:val="28"/>
        </w:rPr>
        <w:t>кредитору по договору</w:t>
      </w:r>
      <w:r w:rsidRPr="00E86326">
        <w:rPr>
          <w:rFonts w:ascii="Times New Roman" w:hAnsi="Times New Roman" w:cs="Times New Roman"/>
          <w:sz w:val="28"/>
          <w:szCs w:val="28"/>
          <w:vertAlign w:val="superscript"/>
        </w:rPr>
        <w:t> </w:t>
      </w:r>
      <w:hyperlink w:anchor="sub_18222" w:history="1">
        <w:r w:rsidRPr="00E86326">
          <w:rPr>
            <w:rStyle w:val="af0"/>
            <w:rFonts w:ascii="Times New Roman" w:hAnsi="Times New Roman" w:cs="Times New Roman"/>
            <w:color w:val="auto"/>
            <w:sz w:val="28"/>
            <w:szCs w:val="28"/>
            <w:vertAlign w:val="superscript"/>
          </w:rPr>
          <w:t>2</w:t>
        </w:r>
      </w:hyperlink>
      <w:r w:rsidRPr="00E86326">
        <w:rPr>
          <w:rFonts w:ascii="Times New Roman" w:hAnsi="Times New Roman" w:cs="Times New Roman"/>
          <w:sz w:val="28"/>
          <w:szCs w:val="28"/>
        </w:rPr>
        <w:t>;</w:t>
      </w:r>
    </w:p>
    <w:p w:rsidR="003E51D0" w:rsidRPr="00E86326" w:rsidRDefault="003E51D0" w:rsidP="003E51D0">
      <w:pPr>
        <w:pStyle w:val="af4"/>
        <w:ind w:firstLine="720"/>
        <w:jc w:val="both"/>
        <w:rPr>
          <w:rFonts w:ascii="Times New Roman" w:hAnsi="Times New Roman" w:cs="Times New Roman"/>
          <w:sz w:val="28"/>
          <w:szCs w:val="28"/>
        </w:rPr>
      </w:pPr>
      <w:bookmarkStart w:id="155" w:name="sub_18023"/>
      <w:r w:rsidRPr="00E86326">
        <w:rPr>
          <w:rFonts w:ascii="Times New Roman" w:hAnsi="Times New Roman" w:cs="Times New Roman"/>
          <w:sz w:val="28"/>
          <w:szCs w:val="28"/>
        </w:rPr>
        <w:t>в) изменение     значений   долгосрочных   параметров  регулирования</w:t>
      </w:r>
      <w:bookmarkEnd w:id="155"/>
      <w:r w:rsidRPr="00E86326">
        <w:rPr>
          <w:rFonts w:ascii="Times New Roman" w:hAnsi="Times New Roman" w:cs="Times New Roman"/>
          <w:sz w:val="28"/>
          <w:szCs w:val="28"/>
        </w:rPr>
        <w:t xml:space="preserve"> деятельности регулируемых организаций и (или) положений   соглашений  об условиях осуществления регулируемых   видов  деятельности,   на основании которых были определены  условия   поставки товаров, выполнения работ или оказания услуг,  приобретаемых (получаемых) организацией в соответствии с </w:t>
      </w:r>
      <w:hyperlink r:id="rId72" w:history="1">
        <w:r w:rsidRPr="00E86326">
          <w:rPr>
            <w:rStyle w:val="af0"/>
            <w:rFonts w:ascii="Times New Roman" w:hAnsi="Times New Roman" w:cs="Times New Roman"/>
            <w:color w:val="auto"/>
            <w:sz w:val="28"/>
            <w:szCs w:val="28"/>
          </w:rPr>
          <w:t>подпунктом «а» пункта 3 части 1 статьи 14</w:t>
        </w:r>
      </w:hyperlink>
      <w:r w:rsidRPr="00E86326">
        <w:rPr>
          <w:rFonts w:ascii="Times New Roman" w:hAnsi="Times New Roman" w:cs="Times New Roman"/>
          <w:sz w:val="28"/>
          <w:szCs w:val="28"/>
        </w:rPr>
        <w:t xml:space="preserve"> Федерального закона</w:t>
      </w:r>
      <w:r w:rsidRPr="00E86326">
        <w:rPr>
          <w:rFonts w:ascii="Times New Roman" w:hAnsi="Times New Roman" w:cs="Times New Roman"/>
          <w:sz w:val="28"/>
          <w:szCs w:val="28"/>
          <w:vertAlign w:val="superscript"/>
        </w:rPr>
        <w:t> </w:t>
      </w:r>
      <w:hyperlink w:anchor="sub_18333" w:history="1">
        <w:r w:rsidRPr="00E86326">
          <w:rPr>
            <w:rStyle w:val="af0"/>
            <w:rFonts w:ascii="Times New Roman" w:hAnsi="Times New Roman" w:cs="Times New Roman"/>
            <w:color w:val="auto"/>
            <w:sz w:val="28"/>
            <w:szCs w:val="28"/>
            <w:vertAlign w:val="superscript"/>
          </w:rPr>
          <w:t>3</w:t>
        </w:r>
      </w:hyperlink>
      <w:r w:rsidRPr="00E86326">
        <w:rPr>
          <w:rFonts w:ascii="Times New Roman" w:hAnsi="Times New Roman" w:cs="Times New Roman"/>
          <w:sz w:val="28"/>
          <w:szCs w:val="28"/>
        </w:rPr>
        <w:t>.</w:t>
      </w:r>
    </w:p>
    <w:p w:rsidR="003E51D0" w:rsidRPr="00E86326" w:rsidRDefault="003E51D0" w:rsidP="003E51D0">
      <w:pPr>
        <w:pStyle w:val="af4"/>
        <w:ind w:firstLine="720"/>
        <w:jc w:val="both"/>
        <w:rPr>
          <w:rFonts w:ascii="Times New Roman" w:hAnsi="Times New Roman" w:cs="Times New Roman"/>
          <w:sz w:val="28"/>
          <w:szCs w:val="28"/>
        </w:rPr>
      </w:pPr>
      <w:bookmarkStart w:id="156" w:name="sub_18003"/>
      <w:r w:rsidRPr="00E86326">
        <w:rPr>
          <w:rFonts w:ascii="Times New Roman" w:hAnsi="Times New Roman" w:cs="Times New Roman"/>
          <w:sz w:val="28"/>
          <w:szCs w:val="28"/>
        </w:rPr>
        <w:t>3. Настоящее дополнительное   соглашение действует в течение   срока</w:t>
      </w:r>
      <w:bookmarkEnd w:id="156"/>
      <w:r w:rsidRPr="00E86326">
        <w:rPr>
          <w:rFonts w:ascii="Times New Roman" w:hAnsi="Times New Roman" w:cs="Times New Roman"/>
          <w:sz w:val="28"/>
          <w:szCs w:val="28"/>
        </w:rPr>
        <w:t xml:space="preserve"> действия соглашения.</w:t>
      </w:r>
    </w:p>
    <w:p w:rsidR="003E51D0" w:rsidRPr="00E86326" w:rsidRDefault="003E51D0" w:rsidP="003E51D0">
      <w:pPr>
        <w:pStyle w:val="af4"/>
        <w:ind w:firstLine="720"/>
        <w:jc w:val="both"/>
        <w:rPr>
          <w:rFonts w:ascii="Times New Roman" w:hAnsi="Times New Roman" w:cs="Times New Roman"/>
          <w:sz w:val="28"/>
          <w:szCs w:val="28"/>
        </w:rPr>
      </w:pPr>
      <w:bookmarkStart w:id="157" w:name="sub_18004"/>
      <w:r w:rsidRPr="00E86326">
        <w:rPr>
          <w:rFonts w:ascii="Times New Roman" w:hAnsi="Times New Roman" w:cs="Times New Roman"/>
          <w:sz w:val="28"/>
          <w:szCs w:val="28"/>
        </w:rPr>
        <w:t xml:space="preserve">4. Сторона   соглашения,   не указанная    в  </w:t>
      </w:r>
      <w:hyperlink w:anchor="sub_18002" w:history="1">
        <w:r w:rsidRPr="00E86326">
          <w:rPr>
            <w:rStyle w:val="af0"/>
            <w:rFonts w:ascii="Times New Roman" w:hAnsi="Times New Roman" w:cs="Times New Roman"/>
            <w:color w:val="auto"/>
            <w:sz w:val="28"/>
            <w:szCs w:val="28"/>
          </w:rPr>
          <w:t>пункте 2</w:t>
        </w:r>
      </w:hyperlink>
      <w:r w:rsidRPr="00E86326">
        <w:rPr>
          <w:rFonts w:ascii="Times New Roman" w:hAnsi="Times New Roman" w:cs="Times New Roman"/>
          <w:sz w:val="28"/>
          <w:szCs w:val="28"/>
        </w:rPr>
        <w:t xml:space="preserve">    настоящего</w:t>
      </w:r>
      <w:bookmarkEnd w:id="157"/>
      <w:r w:rsidRPr="00E86326">
        <w:rPr>
          <w:rFonts w:ascii="Times New Roman" w:hAnsi="Times New Roman" w:cs="Times New Roman"/>
          <w:sz w:val="28"/>
          <w:szCs w:val="28"/>
        </w:rPr>
        <w:t xml:space="preserve"> дополнительного соглашения,   не отвечает   по   обязательствам публично-правового образования,   указанного в пункте 2 настоящего дополнительного соглашения,   принятым   в   соответствии    с настоящим   дополнительным соглашением.</w:t>
      </w:r>
    </w:p>
    <w:p w:rsidR="003E51D0" w:rsidRPr="00E86326" w:rsidRDefault="003E51D0" w:rsidP="003E51D0">
      <w:pPr>
        <w:pStyle w:val="af4"/>
        <w:ind w:firstLine="720"/>
        <w:jc w:val="both"/>
        <w:rPr>
          <w:rFonts w:ascii="Times New Roman" w:hAnsi="Times New Roman" w:cs="Times New Roman"/>
          <w:sz w:val="28"/>
          <w:szCs w:val="28"/>
        </w:rPr>
      </w:pPr>
      <w:bookmarkStart w:id="158" w:name="sub_18005"/>
      <w:r w:rsidRPr="00E86326">
        <w:rPr>
          <w:rFonts w:ascii="Times New Roman" w:hAnsi="Times New Roman" w:cs="Times New Roman"/>
          <w:sz w:val="28"/>
          <w:szCs w:val="28"/>
        </w:rPr>
        <w:t>5. Настоящее дополнительное соглашение является неотъемлемой  частью</w:t>
      </w:r>
      <w:bookmarkEnd w:id="158"/>
      <w:r w:rsidRPr="00E86326">
        <w:rPr>
          <w:rFonts w:ascii="Times New Roman" w:hAnsi="Times New Roman" w:cs="Times New Roman"/>
          <w:sz w:val="28"/>
          <w:szCs w:val="28"/>
        </w:rPr>
        <w:t xml:space="preserve"> соглашения, составлено в ______ экземплярах    на русском языке, по одному экземпляру для каждой стороны, и вступает в силу с  даты его  регистрации (включения сведений в реестр соглашений)  Федеральным  казначейством в установленном порядке.</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администрации ______________:</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Pr="00E86326" w:rsidRDefault="003E51D0" w:rsidP="003E51D0">
      <w:pP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организации:</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Default="003E51D0" w:rsidP="003E51D0">
      <w:pPr>
        <w:pStyle w:val="af4"/>
        <w:jc w:val="both"/>
        <w:rPr>
          <w:rFonts w:ascii="Times New Roman" w:hAnsi="Times New Roman" w:cs="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w:t>
      </w:r>
    </w:p>
    <w:p w:rsidR="003E51D0" w:rsidRPr="00E86326" w:rsidRDefault="003E51D0" w:rsidP="003E51D0">
      <w:pPr>
        <w:pStyle w:val="af6"/>
        <w:rPr>
          <w:rFonts w:ascii="Times New Roman" w:hAnsi="Times New Roman" w:cs="Times New Roman"/>
          <w:sz w:val="28"/>
          <w:szCs w:val="28"/>
        </w:rPr>
      </w:pPr>
      <w:bookmarkStart w:id="159" w:name="sub_18111"/>
      <w:r w:rsidRPr="00E86326">
        <w:rPr>
          <w:rFonts w:ascii="Times New Roman" w:hAnsi="Times New Roman" w:cs="Times New Roman"/>
          <w:sz w:val="28"/>
          <w:szCs w:val="28"/>
          <w:vertAlign w:val="superscript"/>
        </w:rPr>
        <w:t>1</w:t>
      </w:r>
      <w:r w:rsidRPr="00E86326">
        <w:rPr>
          <w:rFonts w:ascii="Times New Roman" w:hAnsi="Times New Roman" w:cs="Times New Roman"/>
          <w:sz w:val="28"/>
          <w:szCs w:val="28"/>
        </w:rPr>
        <w:t xml:space="preserve"> Указывается в случае, если договор является договором о предоставлении субсидий или договором о предоставлении бюджетных инвестиций, заключенным в соответствии с </w:t>
      </w:r>
      <w:hyperlink r:id="rId73" w:history="1">
        <w:r w:rsidRPr="00E86326">
          <w:rPr>
            <w:rStyle w:val="af0"/>
            <w:rFonts w:ascii="Times New Roman" w:hAnsi="Times New Roman" w:cs="Times New Roman"/>
            <w:color w:val="auto"/>
            <w:sz w:val="28"/>
            <w:szCs w:val="28"/>
          </w:rPr>
          <w:t>бюджетным законодательством</w:t>
        </w:r>
      </w:hyperlink>
      <w:r w:rsidRPr="00E86326">
        <w:rPr>
          <w:rFonts w:ascii="Times New Roman" w:hAnsi="Times New Roman" w:cs="Times New Roman"/>
          <w:sz w:val="28"/>
          <w:szCs w:val="28"/>
        </w:rPr>
        <w:t xml:space="preserve"> Российской Федерации.</w:t>
      </w:r>
    </w:p>
    <w:p w:rsidR="003E51D0" w:rsidRPr="00E86326" w:rsidRDefault="003E51D0" w:rsidP="003E51D0">
      <w:pPr>
        <w:pStyle w:val="af6"/>
        <w:rPr>
          <w:rFonts w:ascii="Times New Roman" w:hAnsi="Times New Roman" w:cs="Times New Roman"/>
          <w:sz w:val="28"/>
          <w:szCs w:val="28"/>
        </w:rPr>
      </w:pPr>
      <w:bookmarkStart w:id="160" w:name="sub_18222"/>
      <w:bookmarkEnd w:id="159"/>
      <w:r w:rsidRPr="00E86326">
        <w:rPr>
          <w:rFonts w:ascii="Times New Roman" w:hAnsi="Times New Roman" w:cs="Times New Roman"/>
          <w:sz w:val="28"/>
          <w:szCs w:val="28"/>
          <w:vertAlign w:val="superscript"/>
        </w:rPr>
        <w:t>2</w:t>
      </w:r>
      <w:r w:rsidRPr="00E86326">
        <w:rPr>
          <w:rFonts w:ascii="Times New Roman" w:hAnsi="Times New Roman" w:cs="Times New Roman"/>
          <w:sz w:val="28"/>
          <w:szCs w:val="28"/>
        </w:rPr>
        <w:t xml:space="preserve"> Указывается в случае, если договор является кредитным договором, указанным в </w:t>
      </w:r>
      <w:hyperlink r:id="rId74" w:history="1">
        <w:r w:rsidRPr="00E86326">
          <w:rPr>
            <w:rStyle w:val="af0"/>
            <w:rFonts w:ascii="Times New Roman" w:hAnsi="Times New Roman" w:cs="Times New Roman"/>
            <w:color w:val="auto"/>
            <w:sz w:val="28"/>
            <w:szCs w:val="28"/>
          </w:rPr>
          <w:t>пункте 2 части 1 статьи 14</w:t>
        </w:r>
      </w:hyperlink>
      <w:r w:rsidRPr="00E86326">
        <w:rPr>
          <w:rFonts w:ascii="Times New Roman" w:hAnsi="Times New Roman" w:cs="Times New Roman"/>
          <w:sz w:val="28"/>
          <w:szCs w:val="28"/>
        </w:rPr>
        <w:t xml:space="preserve"> Федерального закона.</w:t>
      </w:r>
    </w:p>
    <w:p w:rsidR="003E51D0" w:rsidRPr="00E86326" w:rsidRDefault="003E51D0" w:rsidP="003E51D0">
      <w:pPr>
        <w:pStyle w:val="af6"/>
        <w:rPr>
          <w:rFonts w:ascii="Times New Roman" w:hAnsi="Times New Roman" w:cs="Times New Roman"/>
          <w:sz w:val="28"/>
          <w:szCs w:val="28"/>
        </w:rPr>
      </w:pPr>
      <w:bookmarkStart w:id="161" w:name="sub_18333"/>
      <w:bookmarkEnd w:id="160"/>
      <w:r w:rsidRPr="00E86326">
        <w:rPr>
          <w:rFonts w:ascii="Times New Roman" w:hAnsi="Times New Roman" w:cs="Times New Roman"/>
          <w:sz w:val="28"/>
          <w:szCs w:val="28"/>
          <w:vertAlign w:val="superscript"/>
        </w:rPr>
        <w:t>3</w:t>
      </w:r>
      <w:r w:rsidRPr="00E86326">
        <w:rPr>
          <w:rFonts w:ascii="Times New Roman" w:hAnsi="Times New Roman" w:cs="Times New Roman"/>
          <w:sz w:val="28"/>
          <w:szCs w:val="28"/>
        </w:rPr>
        <w:t xml:space="preserve"> Указывается в случае, если договор является договором между организацией и регулируемой организацией, содержащим условия поставки товаров, выполнения работ или оказания услуг, приобретаемых (получаемых) организацией на основании значений долгосрочных параметров регулирования деятельности регулируемых организаций, определенных в соответствии с </w:t>
      </w:r>
      <w:r w:rsidRPr="00E86326">
        <w:rPr>
          <w:rFonts w:ascii="Times New Roman" w:hAnsi="Times New Roman" w:cs="Times New Roman"/>
          <w:sz w:val="28"/>
          <w:szCs w:val="28"/>
        </w:rPr>
        <w:lastRenderedPageBreak/>
        <w:t>правовыми актами Российской Федерации, субъекта (субъектов) Российской Федерации и (или) условиями концессионных соглашений и (или) соглашений о государственно-частном партнерстве, муниципально-частном партнерстве, и (или) на основании соглашений об условиях осуществления регулируемых видов деятельности, заключаемых регулируемой организацией с публично-правовым образованием в лице уполномоченного органа.</w:t>
      </w:r>
    </w:p>
    <w:bookmarkEnd w:id="161"/>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w:t>
      </w:r>
    </w:p>
    <w:p w:rsidR="003E51D0" w:rsidRPr="00E86326" w:rsidRDefault="003E51D0" w:rsidP="003E51D0">
      <w:pPr>
        <w:rPr>
          <w:rFonts w:ascii="Times New Roman" w:hAnsi="Times New Roman"/>
          <w:sz w:val="28"/>
          <w:szCs w:val="28"/>
        </w:rPr>
      </w:pPr>
    </w:p>
    <w:p w:rsidR="003E51D0" w:rsidRPr="00E86326" w:rsidRDefault="003E51D0" w:rsidP="003E51D0">
      <w:pPr>
        <w:rPr>
          <w:rFonts w:ascii="Times New Roman" w:hAnsi="Times New Roman"/>
          <w:sz w:val="28"/>
          <w:szCs w:val="28"/>
        </w:rPr>
      </w:pPr>
    </w:p>
    <w:p w:rsidR="003E51D0" w:rsidRDefault="003E51D0"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3E51D0" w:rsidRDefault="00A8394D"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 9</w:t>
      </w:r>
      <w:r w:rsidR="003E51D0" w:rsidRPr="00371E68">
        <w:rPr>
          <w:rFonts w:ascii="Times New Roman" w:eastAsia="Times New Roman" w:hAnsi="Times New Roman"/>
          <w:sz w:val="28"/>
          <w:szCs w:val="28"/>
          <w:lang w:eastAsia="ru-RU"/>
        </w:rPr>
        <w:br/>
        <w:t xml:space="preserve">к Порядку и условиям </w:t>
      </w:r>
      <w:r w:rsidR="003E51D0"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956041">
        <w:rPr>
          <w:rFonts w:ascii="Times New Roman" w:eastAsia="Times New Roman CYR" w:hAnsi="Times New Roman"/>
          <w:sz w:val="28"/>
          <w:szCs w:val="28"/>
        </w:rPr>
        <w:t xml:space="preserve"> </w:t>
      </w:r>
      <w:r w:rsidR="001A050F">
        <w:rPr>
          <w:rFonts w:ascii="Times New Roman" w:eastAsia="Times New Roman CYR" w:hAnsi="Times New Roman"/>
          <w:sz w:val="28"/>
          <w:szCs w:val="28"/>
        </w:rPr>
        <w:t xml:space="preserve">сельского поселения </w:t>
      </w:r>
      <w:r w:rsidR="001A050F" w:rsidRPr="001A050F">
        <w:rPr>
          <w:rFonts w:ascii="Times New Roman" w:eastAsia="Times New Roman CYR" w:hAnsi="Times New Roman"/>
          <w:sz w:val="28"/>
          <w:szCs w:val="28"/>
        </w:rPr>
        <w:t>Калининского района</w:t>
      </w:r>
    </w:p>
    <w:p w:rsidR="003E51D0" w:rsidRPr="00E86326" w:rsidRDefault="003E51D0" w:rsidP="003E51D0">
      <w:pPr>
        <w:ind w:firstLine="698"/>
        <w:jc w:val="right"/>
        <w:rPr>
          <w:rFonts w:ascii="Times New Roman" w:hAnsi="Times New Roman"/>
          <w:sz w:val="28"/>
          <w:szCs w:val="28"/>
        </w:rPr>
      </w:pPr>
      <w:r w:rsidRPr="00E86326">
        <w:rPr>
          <w:rStyle w:val="af"/>
          <w:rFonts w:ascii="Times New Roman" w:hAnsi="Times New Roman"/>
          <w:color w:val="auto"/>
          <w:sz w:val="28"/>
          <w:szCs w:val="28"/>
        </w:rPr>
        <w:t>(форма)</w:t>
      </w:r>
    </w:p>
    <w:p w:rsidR="003E51D0" w:rsidRPr="00E86326" w:rsidRDefault="003E51D0" w:rsidP="003E51D0">
      <w:pPr>
        <w:rPr>
          <w:rFonts w:ascii="Times New Roman" w:hAnsi="Times New Roman"/>
          <w:sz w:val="28"/>
          <w:szCs w:val="28"/>
        </w:rPr>
      </w:pPr>
    </w:p>
    <w:p w:rsidR="003E51D0" w:rsidRPr="00E86326" w:rsidRDefault="003E51D0" w:rsidP="003E51D0">
      <w:pPr>
        <w:pStyle w:val="1"/>
        <w:jc w:val="center"/>
        <w:rPr>
          <w:rFonts w:ascii="Times New Roman" w:hAnsi="Times New Roman"/>
          <w:color w:val="auto"/>
        </w:rPr>
      </w:pPr>
      <w:r w:rsidRPr="00E86326">
        <w:rPr>
          <w:rFonts w:ascii="Times New Roman" w:hAnsi="Times New Roman"/>
          <w:color w:val="auto"/>
        </w:rPr>
        <w:t>ХОДАТАЙСТВО</w:t>
      </w:r>
      <w:r w:rsidRPr="00E86326">
        <w:rPr>
          <w:rFonts w:ascii="Times New Roman" w:hAnsi="Times New Roman"/>
          <w:color w:val="auto"/>
        </w:rPr>
        <w:br/>
        <w:t>о включении в соглашение о защите и поощрении капиталовложений обязанности уполномоченного органа не допускать ухудшение финансовых показателей инвестиционного проекта, в отношении которого заключено соглашение о защите и поощрении капиталовложений</w:t>
      </w:r>
    </w:p>
    <w:p w:rsidR="003E51D0" w:rsidRPr="00E86326" w:rsidRDefault="003E51D0" w:rsidP="003E51D0">
      <w:pPr>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80"/>
        <w:gridCol w:w="4500"/>
      </w:tblGrid>
      <w:tr w:rsidR="003E51D0" w:rsidRPr="009B36B3" w:rsidTr="002F5961">
        <w:tc>
          <w:tcPr>
            <w:tcW w:w="5580" w:type="dxa"/>
            <w:tcBorders>
              <w:top w:val="single" w:sz="4" w:space="0" w:color="auto"/>
              <w:bottom w:val="single" w:sz="4" w:space="0" w:color="auto"/>
              <w:right w:val="single" w:sz="4" w:space="0" w:color="auto"/>
            </w:tcBorders>
          </w:tcPr>
          <w:p w:rsidR="003E51D0" w:rsidRPr="00E86326" w:rsidRDefault="003E51D0" w:rsidP="002F5961">
            <w:pPr>
              <w:pStyle w:val="af5"/>
              <w:rPr>
                <w:rFonts w:ascii="Times New Roman" w:hAnsi="Times New Roman" w:cs="Times New Roman"/>
                <w:sz w:val="28"/>
                <w:szCs w:val="28"/>
              </w:rPr>
            </w:pPr>
            <w:r w:rsidRPr="00E86326">
              <w:rPr>
                <w:rFonts w:ascii="Times New Roman" w:hAnsi="Times New Roman" w:cs="Times New Roman"/>
                <w:sz w:val="28"/>
                <w:szCs w:val="28"/>
              </w:rPr>
              <w:t>Полное наименование заявителя</w:t>
            </w:r>
          </w:p>
        </w:tc>
        <w:tc>
          <w:tcPr>
            <w:tcW w:w="4500" w:type="dxa"/>
            <w:tcBorders>
              <w:top w:val="single" w:sz="4" w:space="0" w:color="auto"/>
              <w:left w:val="single" w:sz="4" w:space="0" w:color="auto"/>
              <w:bottom w:val="single" w:sz="4" w:space="0" w:color="auto"/>
            </w:tcBorders>
          </w:tcPr>
          <w:p w:rsidR="003E51D0" w:rsidRPr="00E86326" w:rsidRDefault="003E51D0" w:rsidP="002F5961">
            <w:pPr>
              <w:pStyle w:val="af3"/>
              <w:rPr>
                <w:rFonts w:ascii="Times New Roman" w:hAnsi="Times New Roman" w:cs="Times New Roman"/>
                <w:sz w:val="28"/>
                <w:szCs w:val="28"/>
              </w:rPr>
            </w:pPr>
          </w:p>
        </w:tc>
      </w:tr>
      <w:tr w:rsidR="003E51D0" w:rsidRPr="009B36B3" w:rsidTr="002F5961">
        <w:tc>
          <w:tcPr>
            <w:tcW w:w="5580" w:type="dxa"/>
            <w:tcBorders>
              <w:top w:val="single" w:sz="4" w:space="0" w:color="auto"/>
              <w:bottom w:val="single" w:sz="4" w:space="0" w:color="auto"/>
              <w:right w:val="single" w:sz="4" w:space="0" w:color="auto"/>
            </w:tcBorders>
          </w:tcPr>
          <w:p w:rsidR="003E51D0" w:rsidRPr="00E86326" w:rsidRDefault="003E51D0" w:rsidP="002F5961">
            <w:pPr>
              <w:pStyle w:val="af5"/>
              <w:rPr>
                <w:rFonts w:ascii="Times New Roman" w:hAnsi="Times New Roman" w:cs="Times New Roman"/>
                <w:sz w:val="28"/>
                <w:szCs w:val="28"/>
              </w:rPr>
            </w:pPr>
            <w:r w:rsidRPr="00E86326">
              <w:rPr>
                <w:rFonts w:ascii="Times New Roman" w:hAnsi="Times New Roman" w:cs="Times New Roman"/>
                <w:sz w:val="28"/>
                <w:szCs w:val="28"/>
              </w:rPr>
              <w:t>ИНН заявителя</w:t>
            </w:r>
          </w:p>
        </w:tc>
        <w:tc>
          <w:tcPr>
            <w:tcW w:w="4500" w:type="dxa"/>
            <w:tcBorders>
              <w:top w:val="single" w:sz="4" w:space="0" w:color="auto"/>
              <w:left w:val="single" w:sz="4" w:space="0" w:color="auto"/>
              <w:bottom w:val="single" w:sz="4" w:space="0" w:color="auto"/>
            </w:tcBorders>
          </w:tcPr>
          <w:p w:rsidR="003E51D0" w:rsidRPr="00E86326" w:rsidRDefault="003E51D0" w:rsidP="002F5961">
            <w:pPr>
              <w:pStyle w:val="af3"/>
              <w:rPr>
                <w:rFonts w:ascii="Times New Roman" w:hAnsi="Times New Roman" w:cs="Times New Roman"/>
                <w:sz w:val="28"/>
                <w:szCs w:val="28"/>
              </w:rPr>
            </w:pPr>
          </w:p>
        </w:tc>
      </w:tr>
      <w:tr w:rsidR="003E51D0" w:rsidRPr="009B36B3" w:rsidTr="002F5961">
        <w:tc>
          <w:tcPr>
            <w:tcW w:w="5580" w:type="dxa"/>
            <w:tcBorders>
              <w:top w:val="single" w:sz="4" w:space="0" w:color="auto"/>
              <w:bottom w:val="single" w:sz="4" w:space="0" w:color="auto"/>
              <w:right w:val="single" w:sz="4" w:space="0" w:color="auto"/>
            </w:tcBorders>
          </w:tcPr>
          <w:p w:rsidR="003E51D0" w:rsidRPr="00E86326" w:rsidRDefault="003E51D0" w:rsidP="002F5961">
            <w:pPr>
              <w:pStyle w:val="af5"/>
              <w:rPr>
                <w:rFonts w:ascii="Times New Roman" w:hAnsi="Times New Roman" w:cs="Times New Roman"/>
                <w:sz w:val="28"/>
                <w:szCs w:val="28"/>
              </w:rPr>
            </w:pPr>
            <w:r w:rsidRPr="00E86326">
              <w:rPr>
                <w:rFonts w:ascii="Times New Roman" w:hAnsi="Times New Roman" w:cs="Times New Roman"/>
                <w:sz w:val="28"/>
                <w:szCs w:val="28"/>
              </w:rPr>
              <w:t>ОГРН заявителя</w:t>
            </w:r>
          </w:p>
        </w:tc>
        <w:tc>
          <w:tcPr>
            <w:tcW w:w="4500" w:type="dxa"/>
            <w:tcBorders>
              <w:top w:val="single" w:sz="4" w:space="0" w:color="auto"/>
              <w:left w:val="single" w:sz="4" w:space="0" w:color="auto"/>
              <w:bottom w:val="single" w:sz="4" w:space="0" w:color="auto"/>
            </w:tcBorders>
          </w:tcPr>
          <w:p w:rsidR="003E51D0" w:rsidRPr="00E86326" w:rsidRDefault="003E51D0" w:rsidP="002F5961">
            <w:pPr>
              <w:pStyle w:val="af3"/>
              <w:rPr>
                <w:rFonts w:ascii="Times New Roman" w:hAnsi="Times New Roman" w:cs="Times New Roman"/>
                <w:sz w:val="28"/>
                <w:szCs w:val="28"/>
              </w:rPr>
            </w:pPr>
          </w:p>
        </w:tc>
      </w:tr>
      <w:tr w:rsidR="003E51D0" w:rsidRPr="009B36B3" w:rsidTr="002F5961">
        <w:tc>
          <w:tcPr>
            <w:tcW w:w="5580" w:type="dxa"/>
            <w:tcBorders>
              <w:top w:val="single" w:sz="4" w:space="0" w:color="auto"/>
              <w:bottom w:val="single" w:sz="4" w:space="0" w:color="auto"/>
              <w:right w:val="single" w:sz="4" w:space="0" w:color="auto"/>
            </w:tcBorders>
          </w:tcPr>
          <w:p w:rsidR="003E51D0" w:rsidRPr="00E86326" w:rsidRDefault="003E51D0" w:rsidP="002F5961">
            <w:pPr>
              <w:pStyle w:val="af5"/>
              <w:rPr>
                <w:rFonts w:ascii="Times New Roman" w:hAnsi="Times New Roman" w:cs="Times New Roman"/>
                <w:sz w:val="28"/>
                <w:szCs w:val="28"/>
              </w:rPr>
            </w:pPr>
            <w:r w:rsidRPr="00E86326">
              <w:rPr>
                <w:rFonts w:ascii="Times New Roman" w:hAnsi="Times New Roman" w:cs="Times New Roman"/>
                <w:sz w:val="28"/>
                <w:szCs w:val="28"/>
              </w:rPr>
              <w:t>Наименование инвестиционного проекта</w:t>
            </w:r>
          </w:p>
        </w:tc>
        <w:tc>
          <w:tcPr>
            <w:tcW w:w="4500" w:type="dxa"/>
            <w:tcBorders>
              <w:top w:val="single" w:sz="4" w:space="0" w:color="auto"/>
              <w:left w:val="single" w:sz="4" w:space="0" w:color="auto"/>
              <w:bottom w:val="single" w:sz="4" w:space="0" w:color="auto"/>
            </w:tcBorders>
          </w:tcPr>
          <w:p w:rsidR="003E51D0" w:rsidRPr="00E86326" w:rsidRDefault="003E51D0" w:rsidP="002F5961">
            <w:pPr>
              <w:pStyle w:val="af3"/>
              <w:rPr>
                <w:rFonts w:ascii="Times New Roman" w:hAnsi="Times New Roman" w:cs="Times New Roman"/>
                <w:sz w:val="28"/>
                <w:szCs w:val="28"/>
              </w:rPr>
            </w:pPr>
          </w:p>
        </w:tc>
      </w:tr>
    </w:tbl>
    <w:p w:rsidR="003E51D0" w:rsidRPr="00E86326" w:rsidRDefault="003E51D0" w:rsidP="003E51D0">
      <w:pP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Руководствуясь </w:t>
      </w:r>
      <w:hyperlink r:id="rId75" w:history="1">
        <w:r w:rsidRPr="00E86326">
          <w:rPr>
            <w:rStyle w:val="af0"/>
            <w:rFonts w:ascii="Times New Roman" w:hAnsi="Times New Roman" w:cs="Times New Roman"/>
            <w:color w:val="auto"/>
            <w:sz w:val="28"/>
            <w:szCs w:val="28"/>
          </w:rPr>
          <w:t>частью 12   статьи 10</w:t>
        </w:r>
      </w:hyperlink>
      <w:r w:rsidRPr="00E86326">
        <w:rPr>
          <w:rFonts w:ascii="Times New Roman" w:hAnsi="Times New Roman" w:cs="Times New Roman"/>
          <w:sz w:val="28"/>
          <w:szCs w:val="28"/>
        </w:rPr>
        <w:t xml:space="preserve"> Федерального закона «О защите и поощрении капиталовложений   в Российской Федерации»,   просим включить в соглашение о защите и поощрении капиталовложений    (далее - соглашение), для заключения которого направлено заявление от «___» _________ 20__г., в соответствии    с которым   планируемый   размер капитальных   вложений составляет __________________________________________ рублей, обязанность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_____________________________________________________________________ (публично-правовое образование - Российская Федерация и (или) субъект (субъекты) Российской Федерации в зависимости от территории реализации публичного инвестиционного проекта)</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не допускать ухудшение   финансовых показателей инвестиционного   проекта</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lastRenderedPageBreak/>
        <w:t>«__________________________________________________________», в отношении</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(наименование инвестиционного проекта)</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которого планируется заключение соглашения, сведения о котором содержатся в заявлении и прилагаемых к нему документах.</w:t>
      </w:r>
    </w:p>
    <w:p w:rsidR="003E51D0" w:rsidRPr="00E86326" w:rsidRDefault="003E51D0" w:rsidP="003E51D0">
      <w:pPr>
        <w:spacing w:after="0"/>
        <w:jc w:val="both"/>
        <w:rPr>
          <w:rFonts w:ascii="Times New Roman" w:hAnsi="Times New Roman"/>
          <w:sz w:val="28"/>
          <w:szCs w:val="28"/>
        </w:rPr>
      </w:pPr>
    </w:p>
    <w:p w:rsidR="003E51D0" w:rsidRDefault="003E51D0" w:rsidP="003E51D0">
      <w:pPr>
        <w:spacing w:after="0"/>
        <w:jc w:val="both"/>
        <w:rPr>
          <w:rFonts w:ascii="Times New Roman" w:hAnsi="Times New Roman"/>
          <w:sz w:val="28"/>
          <w:szCs w:val="28"/>
        </w:rPr>
      </w:pPr>
      <w:r w:rsidRPr="00E86326">
        <w:rPr>
          <w:rFonts w:ascii="Times New Roman" w:hAnsi="Times New Roman"/>
          <w:sz w:val="28"/>
          <w:szCs w:val="28"/>
        </w:rPr>
        <w:t xml:space="preserve">Приложения: </w:t>
      </w:r>
    </w:p>
    <w:p w:rsidR="003E51D0" w:rsidRPr="00E86326" w:rsidRDefault="003E51D0" w:rsidP="003E51D0">
      <w:pPr>
        <w:spacing w:after="0"/>
        <w:jc w:val="both"/>
        <w:rPr>
          <w:rFonts w:ascii="Times New Roman" w:hAnsi="Times New Roman"/>
          <w:sz w:val="28"/>
          <w:szCs w:val="28"/>
        </w:rPr>
      </w:pPr>
      <w:r w:rsidRPr="00E86326">
        <w:rPr>
          <w:rFonts w:ascii="Times New Roman" w:hAnsi="Times New Roman"/>
          <w:sz w:val="28"/>
          <w:szCs w:val="28"/>
        </w:rPr>
        <w:t>1. Заверенная надлежащим образом копия документа, подтверждающего полномочия лица, подписавшего настоящее ходатайство, действовать от имени заявителя.</w:t>
      </w:r>
    </w:p>
    <w:p w:rsidR="003E51D0" w:rsidRPr="00E86326" w:rsidRDefault="003E51D0" w:rsidP="003E51D0">
      <w:pPr>
        <w:spacing w:after="0"/>
        <w:jc w:val="both"/>
        <w:rPr>
          <w:rFonts w:ascii="Times New Roman" w:hAnsi="Times New Roman"/>
          <w:sz w:val="28"/>
          <w:szCs w:val="28"/>
        </w:rPr>
      </w:pPr>
      <w:r w:rsidRPr="00E86326">
        <w:rPr>
          <w:rFonts w:ascii="Times New Roman" w:hAnsi="Times New Roman"/>
          <w:sz w:val="28"/>
          <w:szCs w:val="28"/>
        </w:rPr>
        <w:t>2. Подписанный со стороны заявителя проект дополнительного соглашения к соглашению, содержащий условие об обязанности уполномоченного органа не допускать ухудшение финансовых показателей проекта (в количестве экземпляров, равном числу сторон соглашения).</w:t>
      </w:r>
    </w:p>
    <w:p w:rsidR="003E51D0" w:rsidRPr="00E86326" w:rsidRDefault="003E51D0" w:rsidP="003E51D0">
      <w:pPr>
        <w:spacing w:after="0"/>
        <w:jc w:val="both"/>
        <w:rPr>
          <w:rFonts w:ascii="Times New Roman" w:hAnsi="Times New Roman"/>
          <w:sz w:val="28"/>
          <w:szCs w:val="28"/>
        </w:rPr>
      </w:pPr>
      <w:r w:rsidRPr="00E86326">
        <w:rPr>
          <w:rFonts w:ascii="Times New Roman" w:hAnsi="Times New Roman"/>
          <w:sz w:val="28"/>
          <w:szCs w:val="28"/>
        </w:rPr>
        <w:t>3. Сведения об объекте транспортной инфраструктуры, на создание (строительство), модернизацию и (или) реконструкцию и последующую эксплуатацию которого направлен проект, являющийся предметом соглашения.</w:t>
      </w:r>
    </w:p>
    <w:p w:rsidR="003E51D0" w:rsidRPr="00E86326" w:rsidRDefault="003E51D0" w:rsidP="003E51D0">
      <w:pPr>
        <w:spacing w:after="0"/>
        <w:jc w:val="both"/>
        <w:rPr>
          <w:rFonts w:ascii="Times New Roman" w:hAnsi="Times New Roman"/>
          <w:sz w:val="28"/>
          <w:szCs w:val="28"/>
        </w:rPr>
      </w:pPr>
      <w:r w:rsidRPr="00E86326">
        <w:rPr>
          <w:rFonts w:ascii="Times New Roman" w:hAnsi="Times New Roman"/>
          <w:sz w:val="28"/>
          <w:szCs w:val="28"/>
        </w:rPr>
        <w:t xml:space="preserve">4. Сведения о публичном инвестиционном проекте, соответствующем требованиям </w:t>
      </w:r>
      <w:hyperlink r:id="rId76" w:history="1">
        <w:r w:rsidRPr="00E86326">
          <w:rPr>
            <w:rStyle w:val="af0"/>
            <w:rFonts w:ascii="Times New Roman" w:hAnsi="Times New Roman"/>
            <w:color w:val="auto"/>
            <w:sz w:val="28"/>
            <w:szCs w:val="28"/>
          </w:rPr>
          <w:t>пунктов 2</w:t>
        </w:r>
      </w:hyperlink>
      <w:r w:rsidRPr="00E86326">
        <w:rPr>
          <w:rFonts w:ascii="Times New Roman" w:hAnsi="Times New Roman"/>
          <w:sz w:val="28"/>
          <w:szCs w:val="28"/>
        </w:rPr>
        <w:t xml:space="preserve"> и </w:t>
      </w:r>
      <w:hyperlink r:id="rId77" w:history="1">
        <w:r w:rsidRPr="00E86326">
          <w:rPr>
            <w:rStyle w:val="af0"/>
            <w:rFonts w:ascii="Times New Roman" w:hAnsi="Times New Roman"/>
            <w:color w:val="auto"/>
            <w:sz w:val="28"/>
            <w:szCs w:val="28"/>
          </w:rPr>
          <w:t>3 части 13 статьи 10</w:t>
        </w:r>
      </w:hyperlink>
      <w:r w:rsidRPr="00E86326">
        <w:rPr>
          <w:rFonts w:ascii="Times New Roman" w:hAnsi="Times New Roman"/>
          <w:sz w:val="28"/>
          <w:szCs w:val="28"/>
        </w:rPr>
        <w:t xml:space="preserve"> Федерального закона «О защите и поощрении капиталовложений в Российской Федерации» (наименование, краткое описание, основные характеристики, территория реализации), в связи с которым заявитель подает настоящее ходатайство.</w:t>
      </w:r>
    </w:p>
    <w:p w:rsidR="003E51D0" w:rsidRPr="00E86326" w:rsidRDefault="003E51D0" w:rsidP="003E51D0">
      <w:pPr>
        <w:spacing w:after="0"/>
        <w:jc w:val="both"/>
        <w:rPr>
          <w:rFonts w:ascii="Times New Roman" w:hAnsi="Times New Roman"/>
          <w:sz w:val="28"/>
          <w:szCs w:val="28"/>
        </w:rPr>
      </w:pPr>
      <w:r w:rsidRPr="00E86326">
        <w:rPr>
          <w:rFonts w:ascii="Times New Roman" w:hAnsi="Times New Roman"/>
          <w:sz w:val="28"/>
          <w:szCs w:val="28"/>
        </w:rPr>
        <w:t xml:space="preserve">5. Перечень финансовых показателей проекта и их значения (с распределением по годам в рамках периода срока действия соглашения), на недопущение ухудшения которых направлено включение в соглашение обязанности Российской Федерации и (или) субъекта (субъектов) Российской Федерации, предусмотренной </w:t>
      </w:r>
      <w:hyperlink r:id="rId78" w:history="1">
        <w:r w:rsidRPr="00E86326">
          <w:rPr>
            <w:rStyle w:val="af0"/>
            <w:rFonts w:ascii="Times New Roman" w:hAnsi="Times New Roman"/>
            <w:color w:val="auto"/>
            <w:sz w:val="28"/>
            <w:szCs w:val="28"/>
          </w:rPr>
          <w:t>частью 12 статьи 10</w:t>
        </w:r>
      </w:hyperlink>
      <w:r w:rsidRPr="00E86326">
        <w:rPr>
          <w:rFonts w:ascii="Times New Roman" w:hAnsi="Times New Roman"/>
          <w:sz w:val="28"/>
          <w:szCs w:val="28"/>
        </w:rPr>
        <w:t xml:space="preserve"> Федерального закон</w:t>
      </w:r>
      <w:r>
        <w:rPr>
          <w:rFonts w:ascii="Times New Roman" w:hAnsi="Times New Roman"/>
          <w:sz w:val="28"/>
          <w:szCs w:val="28"/>
        </w:rPr>
        <w:t>а «</w:t>
      </w:r>
      <w:r w:rsidRPr="00E86326">
        <w:rPr>
          <w:rFonts w:ascii="Times New Roman" w:hAnsi="Times New Roman"/>
          <w:sz w:val="28"/>
          <w:szCs w:val="28"/>
        </w:rPr>
        <w:t>О защите и поощрении капитало</w:t>
      </w:r>
      <w:r>
        <w:rPr>
          <w:rFonts w:ascii="Times New Roman" w:hAnsi="Times New Roman"/>
          <w:sz w:val="28"/>
          <w:szCs w:val="28"/>
        </w:rPr>
        <w:t>вложений в Российской Федерации»</w:t>
      </w:r>
      <w:r w:rsidRPr="00E86326">
        <w:rPr>
          <w:rFonts w:ascii="Times New Roman" w:hAnsi="Times New Roman"/>
          <w:sz w:val="28"/>
          <w:szCs w:val="28"/>
        </w:rPr>
        <w:t xml:space="preserve"> (в случае, если сторонами соглашения являются несколько субъектов Российской Федерации и реализация публичного инвестиционного проекта осуществляется на территории этих субъектов Российской Федерации, значения соответствующих финансовых показателей проекта приводятся отдельно по каждому субъекту Российской Федерации и в целом по проекту).</w:t>
      </w:r>
    </w:p>
    <w:p w:rsidR="003E51D0" w:rsidRPr="00E86326" w:rsidRDefault="003E51D0" w:rsidP="003E51D0">
      <w:pPr>
        <w:spacing w:after="0"/>
        <w:jc w:val="both"/>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(дата)</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Pr="00E86326" w:rsidRDefault="003E51D0" w:rsidP="003E51D0">
      <w:pPr>
        <w:ind w:firstLine="698"/>
        <w:rPr>
          <w:rStyle w:val="af"/>
          <w:rFonts w:ascii="Times New Roman" w:hAnsi="Times New Roman"/>
          <w:color w:val="auto"/>
          <w:sz w:val="28"/>
          <w:szCs w:val="28"/>
        </w:rPr>
      </w:pPr>
    </w:p>
    <w:p w:rsidR="003E51D0" w:rsidRPr="00E86326" w:rsidRDefault="003E51D0" w:rsidP="003E51D0">
      <w:pPr>
        <w:ind w:firstLine="698"/>
        <w:jc w:val="right"/>
        <w:rPr>
          <w:rStyle w:val="af"/>
          <w:rFonts w:ascii="Times New Roman" w:hAnsi="Times New Roman"/>
          <w:color w:val="auto"/>
          <w:sz w:val="28"/>
          <w:szCs w:val="28"/>
        </w:rPr>
      </w:pPr>
    </w:p>
    <w:p w:rsidR="003E51D0" w:rsidRDefault="00A8394D"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Приложение № 10</w:t>
      </w:r>
      <w:r w:rsidR="003E51D0" w:rsidRPr="00371E68">
        <w:rPr>
          <w:rFonts w:ascii="Times New Roman" w:eastAsia="Times New Roman" w:hAnsi="Times New Roman"/>
          <w:sz w:val="28"/>
          <w:szCs w:val="28"/>
          <w:lang w:eastAsia="ru-RU"/>
        </w:rPr>
        <w:br/>
        <w:t xml:space="preserve">к Порядку и условиям </w:t>
      </w:r>
      <w:r w:rsidR="003E51D0"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1A050F">
        <w:rPr>
          <w:rFonts w:ascii="Times New Roman" w:eastAsia="Times New Roman CYR" w:hAnsi="Times New Roman"/>
          <w:sz w:val="28"/>
          <w:szCs w:val="28"/>
        </w:rPr>
        <w:t xml:space="preserve"> сельского поселения </w:t>
      </w:r>
      <w:r w:rsidR="001A050F" w:rsidRPr="001A050F">
        <w:rPr>
          <w:rFonts w:ascii="Times New Roman" w:eastAsia="Times New Roman CYR" w:hAnsi="Times New Roman"/>
          <w:sz w:val="28"/>
          <w:szCs w:val="28"/>
        </w:rPr>
        <w:t>Калининского района</w:t>
      </w:r>
    </w:p>
    <w:p w:rsidR="003E51D0" w:rsidRDefault="003E51D0"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3E51D0" w:rsidRPr="00E86326" w:rsidRDefault="003E51D0" w:rsidP="003E51D0">
      <w:pPr>
        <w:ind w:firstLine="698"/>
        <w:jc w:val="right"/>
        <w:rPr>
          <w:rFonts w:ascii="Times New Roman" w:hAnsi="Times New Roman"/>
          <w:sz w:val="28"/>
          <w:szCs w:val="28"/>
        </w:rPr>
      </w:pPr>
      <w:r w:rsidRPr="00E86326">
        <w:rPr>
          <w:rStyle w:val="af"/>
          <w:rFonts w:ascii="Times New Roman" w:hAnsi="Times New Roman"/>
          <w:color w:val="auto"/>
          <w:sz w:val="28"/>
          <w:szCs w:val="28"/>
        </w:rPr>
        <w:t>(форма)</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ДОПОЛНИТЕЛЬНОЕ СОГЛАШЕНИЕ №______</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к соглашению о защите и поощрении капиталовложений</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от «___» ________ 20__г. №_______</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(о включении в соглашение о защите и поощрении капиталовложений</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дополнительной обязанности Российской Федерации</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и (или) субъекта (субъектов) Российской Федерации)</w:t>
      </w:r>
    </w:p>
    <w:p w:rsidR="003E51D0" w:rsidRPr="00E86326" w:rsidRDefault="003E51D0" w:rsidP="003E51D0">
      <w:pPr>
        <w:jc w:val="center"/>
        <w:rPr>
          <w:rFonts w:ascii="Times New Roman" w:hAnsi="Times New Roman"/>
          <w:sz w:val="28"/>
          <w:szCs w:val="28"/>
        </w:rPr>
      </w:pP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________________</w:t>
      </w:r>
      <w:r>
        <w:rPr>
          <w:rFonts w:ascii="Times New Roman" w:hAnsi="Times New Roman" w:cs="Times New Roman"/>
          <w:sz w:val="28"/>
          <w:szCs w:val="28"/>
        </w:rPr>
        <w:t xml:space="preserve">_______________              </w:t>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 xml:space="preserve">  «___» _____________ 20__г.</w:t>
      </w:r>
    </w:p>
    <w:p w:rsidR="003E51D0" w:rsidRPr="00E86326" w:rsidRDefault="003E51D0" w:rsidP="003E51D0">
      <w:pPr>
        <w:pStyle w:val="af4"/>
        <w:ind w:firstLine="720"/>
        <w:rPr>
          <w:rFonts w:ascii="Times New Roman" w:hAnsi="Times New Roman" w:cs="Times New Roman"/>
          <w:sz w:val="28"/>
          <w:szCs w:val="28"/>
        </w:rPr>
      </w:pPr>
      <w:r w:rsidRPr="00E86326">
        <w:rPr>
          <w:rFonts w:ascii="Times New Roman" w:hAnsi="Times New Roman" w:cs="Times New Roman"/>
          <w:sz w:val="28"/>
          <w:szCs w:val="28"/>
        </w:rPr>
        <w:t xml:space="preserve">(место заключения соглашения)               </w:t>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(дата заключения соглашения)</w:t>
      </w:r>
    </w:p>
    <w:p w:rsidR="003E51D0" w:rsidRPr="00E86326" w:rsidRDefault="003E51D0" w:rsidP="003E51D0">
      <w:pPr>
        <w:rPr>
          <w:rFonts w:ascii="Times New Roman" w:hAnsi="Times New Roman"/>
          <w:sz w:val="28"/>
          <w:szCs w:val="28"/>
        </w:rPr>
      </w:pPr>
    </w:p>
    <w:p w:rsidR="003E51D0" w:rsidRPr="00E86326" w:rsidRDefault="003E51D0" w:rsidP="003E51D0">
      <w:pPr>
        <w:pStyle w:val="af4"/>
        <w:ind w:firstLine="720"/>
        <w:rPr>
          <w:rFonts w:ascii="Times New Roman" w:hAnsi="Times New Roman" w:cs="Times New Roman"/>
          <w:sz w:val="28"/>
          <w:szCs w:val="28"/>
        </w:rPr>
      </w:pPr>
      <w:r w:rsidRPr="00E86326">
        <w:rPr>
          <w:rFonts w:ascii="Times New Roman" w:hAnsi="Times New Roman" w:cs="Times New Roman"/>
          <w:sz w:val="28"/>
          <w:szCs w:val="28"/>
        </w:rPr>
        <w:t>Администрация _____________________</w:t>
      </w:r>
      <w:r>
        <w:rPr>
          <w:rFonts w:ascii="Times New Roman" w:hAnsi="Times New Roman" w:cs="Times New Roman"/>
          <w:sz w:val="28"/>
          <w:szCs w:val="28"/>
        </w:rPr>
        <w:t>_______________________________</w:t>
      </w:r>
      <w:r w:rsidRPr="00E86326">
        <w:rPr>
          <w:rFonts w:ascii="Times New Roman" w:hAnsi="Times New Roman" w:cs="Times New Roman"/>
          <w:sz w:val="28"/>
          <w:szCs w:val="28"/>
        </w:rPr>
        <w:t>, в лице_____________________________________</w:t>
      </w:r>
      <w:r>
        <w:rPr>
          <w:rFonts w:ascii="Times New Roman" w:hAnsi="Times New Roman" w:cs="Times New Roman"/>
          <w:sz w:val="28"/>
          <w:szCs w:val="28"/>
        </w:rPr>
        <w:t>____________________________</w:t>
      </w:r>
      <w:r w:rsidRPr="00E86326">
        <w:rPr>
          <w:rFonts w:ascii="Times New Roman" w:hAnsi="Times New Roman" w:cs="Times New Roman"/>
          <w:sz w:val="28"/>
          <w:szCs w:val="28"/>
        </w:rPr>
        <w:t>,</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 xml:space="preserve">        (должность, фамилия, имя, отчество (при наличии) уполномоченного должностного лица)</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действующего на основании_______________________________________________________</w:t>
      </w:r>
      <w:r>
        <w:rPr>
          <w:rFonts w:ascii="Times New Roman" w:hAnsi="Times New Roman" w:cs="Times New Roman"/>
          <w:sz w:val="28"/>
          <w:szCs w:val="28"/>
        </w:rPr>
        <w:t>_______</w:t>
      </w:r>
      <w:r w:rsidRPr="00E86326">
        <w:rPr>
          <w:rFonts w:ascii="Times New Roman" w:hAnsi="Times New Roman" w:cs="Times New Roman"/>
          <w:sz w:val="28"/>
          <w:szCs w:val="28"/>
        </w:rPr>
        <w:t>,</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 xml:space="preserve">                                 (положение, доверенность, приказ или иной документ, удостоверяющий полномочия) именуемое в дальнейшем уполномоченный орган, с одной стороны, и_________________________________________________</w:t>
      </w:r>
      <w:r>
        <w:rPr>
          <w:rFonts w:ascii="Times New Roman" w:hAnsi="Times New Roman" w:cs="Times New Roman"/>
          <w:sz w:val="28"/>
          <w:szCs w:val="28"/>
        </w:rPr>
        <w:t>_____________________</w:t>
      </w:r>
      <w:r w:rsidRPr="00E86326">
        <w:rPr>
          <w:rFonts w:ascii="Times New Roman" w:hAnsi="Times New Roman" w:cs="Times New Roman"/>
          <w:sz w:val="28"/>
          <w:szCs w:val="28"/>
        </w:rPr>
        <w:t>,</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 xml:space="preserve">                   (полное наименование организации, реализующей проект)</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действующее от своего имени, в лице _______________________________________________</w:t>
      </w:r>
      <w:r>
        <w:rPr>
          <w:rFonts w:ascii="Times New Roman" w:hAnsi="Times New Roman" w:cs="Times New Roman"/>
          <w:sz w:val="28"/>
          <w:szCs w:val="28"/>
        </w:rPr>
        <w:t>________________________</w:t>
      </w:r>
      <w:r w:rsidRPr="00E86326">
        <w:rPr>
          <w:rFonts w:ascii="Times New Roman" w:hAnsi="Times New Roman" w:cs="Times New Roman"/>
          <w:sz w:val="28"/>
          <w:szCs w:val="28"/>
        </w:rPr>
        <w:t>,</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 xml:space="preserve">                    (должность, фамилия, имя, отчество (при наличии) уполномоченного лица организации)</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действующего на основании_______________________________________________________</w:t>
      </w:r>
      <w:r>
        <w:rPr>
          <w:rFonts w:ascii="Times New Roman" w:hAnsi="Times New Roman" w:cs="Times New Roman"/>
          <w:sz w:val="28"/>
          <w:szCs w:val="28"/>
        </w:rPr>
        <w:t>_______</w:t>
      </w:r>
      <w:r w:rsidRPr="00E86326">
        <w:rPr>
          <w:rFonts w:ascii="Times New Roman" w:hAnsi="Times New Roman" w:cs="Times New Roman"/>
          <w:sz w:val="28"/>
          <w:szCs w:val="28"/>
        </w:rPr>
        <w:t>,</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 xml:space="preserve">                         (устав, доверенность, приказ или иной документ, удостоверяющий полномочия)</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именуемое  в  дальнейшем  организацией,  с  другой  стороны,   совместно именуемые  сторонами,   в   соответствии  с  </w:t>
      </w:r>
      <w:hyperlink r:id="rId79" w:history="1">
        <w:r w:rsidRPr="00E86326">
          <w:rPr>
            <w:rStyle w:val="af0"/>
            <w:rFonts w:ascii="Times New Roman" w:hAnsi="Times New Roman" w:cs="Times New Roman"/>
            <w:color w:val="auto"/>
            <w:sz w:val="28"/>
            <w:szCs w:val="28"/>
          </w:rPr>
          <w:t>частями  12 - 14  статьи  10</w:t>
        </w:r>
      </w:hyperlink>
      <w:r w:rsidRPr="00E86326">
        <w:rPr>
          <w:rFonts w:ascii="Times New Roman" w:hAnsi="Times New Roman" w:cs="Times New Roman"/>
          <w:sz w:val="28"/>
          <w:szCs w:val="28"/>
        </w:rPr>
        <w:t xml:space="preserve"> Федерального закона «О защите и  поощрении капиталовложений в  Российской Федерации»  пришли к соглашению о нижеследующем:</w:t>
      </w:r>
    </w:p>
    <w:p w:rsidR="003E51D0" w:rsidRPr="00E86326" w:rsidRDefault="003E51D0" w:rsidP="003E51D0">
      <w:pPr>
        <w:pStyle w:val="af4"/>
        <w:ind w:firstLine="720"/>
        <w:jc w:val="both"/>
        <w:rPr>
          <w:rFonts w:ascii="Times New Roman" w:hAnsi="Times New Roman" w:cs="Times New Roman"/>
          <w:sz w:val="28"/>
          <w:szCs w:val="28"/>
        </w:rPr>
      </w:pPr>
      <w:bookmarkStart w:id="162" w:name="sub_20001"/>
      <w:r w:rsidRPr="00E86326">
        <w:rPr>
          <w:rFonts w:ascii="Times New Roman" w:hAnsi="Times New Roman" w:cs="Times New Roman"/>
          <w:sz w:val="28"/>
          <w:szCs w:val="28"/>
        </w:rPr>
        <w:t>1. Включить   в   соглашение  о   защите  и  поощрении   капиталовложений</w:t>
      </w:r>
    </w:p>
    <w:bookmarkEnd w:id="162"/>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«___» ________ 20__г.  № ____ (далее - соглашение) обязанность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lastRenderedPageBreak/>
        <w:t>________________________________________________________________________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(публично-правовое образование - Российская Федерация и (или) субъект (субъекты) Российской Федерации в зависимости от территории реализации публичного инвестиционного проекта) не допускать при реализации публичного инвестиционного проекта</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(наименование и (или) основные характеристики, территория реализации соответствующего публичного инвестиционного проекта)</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ухудшение следующих финансовых показателей инвестиционного проекта</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w:t>
      </w:r>
      <w:r>
        <w:rPr>
          <w:rFonts w:ascii="Times New Roman" w:hAnsi="Times New Roman" w:cs="Times New Roman"/>
          <w:sz w:val="28"/>
          <w:szCs w:val="28"/>
        </w:rPr>
        <w:t>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(наименование инвестиционного проекта, предусмотренного соглашением)</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предусмотренного соглашением:</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____________________________________________________________________</w:t>
      </w:r>
      <w:r>
        <w:rPr>
          <w:rFonts w:ascii="Times New Roman" w:hAnsi="Times New Roman" w:cs="Times New Roman"/>
          <w:sz w:val="28"/>
          <w:szCs w:val="28"/>
        </w:rPr>
        <w:t>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____________________________________________________________________</w:t>
      </w:r>
      <w:r>
        <w:rPr>
          <w:rFonts w:ascii="Times New Roman" w:hAnsi="Times New Roman" w:cs="Times New Roman"/>
          <w:sz w:val="28"/>
          <w:szCs w:val="28"/>
        </w:rPr>
        <w:t>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(перечень финансовых показателей проекта и их значения (с распределением по годам в рамках периода срока действия соглашения), на недопущение ухудшения которых направлено включение в соглашение обязанности Российской Федерации и (или) субъекта (субъектов) Российской Федерации, предусмотренной </w:t>
      </w:r>
      <w:hyperlink r:id="rId80" w:history="1">
        <w:r w:rsidRPr="00E86326">
          <w:rPr>
            <w:rStyle w:val="af0"/>
            <w:rFonts w:ascii="Times New Roman" w:hAnsi="Times New Roman" w:cs="Times New Roman"/>
            <w:color w:val="auto"/>
            <w:sz w:val="28"/>
            <w:szCs w:val="28"/>
          </w:rPr>
          <w:t>частью 12 статьи 10</w:t>
        </w:r>
      </w:hyperlink>
      <w:r w:rsidRPr="00E86326">
        <w:rPr>
          <w:rFonts w:ascii="Times New Roman" w:hAnsi="Times New Roman" w:cs="Times New Roman"/>
          <w:sz w:val="28"/>
          <w:szCs w:val="28"/>
        </w:rPr>
        <w:t xml:space="preserve"> Федерального закона (в случае, если сторонами соглашения являются несколько субъектов Российской Федерации и реализация публичного инвестиционного проекта осуществляется на территории этих субъектов Российской Федерации, значения соответствующих финансовых показателей проекта приводятся отдельно по каждому субъекту Российской Федерации и в целом по проекту)</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В случае нарушения обязанности, предусмотренной </w:t>
      </w:r>
      <w:hyperlink w:anchor="sub_20001" w:history="1">
        <w:r w:rsidRPr="00E86326">
          <w:rPr>
            <w:rStyle w:val="af0"/>
            <w:rFonts w:ascii="Times New Roman" w:hAnsi="Times New Roman" w:cs="Times New Roman"/>
            <w:color w:val="auto"/>
            <w:sz w:val="28"/>
            <w:szCs w:val="28"/>
          </w:rPr>
          <w:t>пунктом 1</w:t>
        </w:r>
      </w:hyperlink>
      <w:r w:rsidRPr="00E86326">
        <w:rPr>
          <w:rFonts w:ascii="Times New Roman" w:hAnsi="Times New Roman" w:cs="Times New Roman"/>
          <w:sz w:val="28"/>
          <w:szCs w:val="28"/>
        </w:rPr>
        <w:t xml:space="preserve"> настоящего дополнительного соглашения,_________________________________________________</w:t>
      </w:r>
      <w:r>
        <w:rPr>
          <w:rFonts w:ascii="Times New Roman" w:hAnsi="Times New Roman" w:cs="Times New Roman"/>
          <w:sz w:val="28"/>
          <w:szCs w:val="28"/>
        </w:rPr>
        <w:t>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ab/>
      </w:r>
      <w:r w:rsidRPr="00E86326">
        <w:rPr>
          <w:rFonts w:ascii="Times New Roman" w:hAnsi="Times New Roman" w:cs="Times New Roman"/>
          <w:sz w:val="28"/>
          <w:szCs w:val="28"/>
        </w:rPr>
        <w:tab/>
      </w:r>
      <w:r w:rsidRPr="00E86326">
        <w:rPr>
          <w:rFonts w:ascii="Times New Roman" w:hAnsi="Times New Roman" w:cs="Times New Roman"/>
          <w:sz w:val="28"/>
          <w:szCs w:val="28"/>
        </w:rPr>
        <w:tab/>
      </w:r>
      <w:r w:rsidRPr="00E86326">
        <w:rPr>
          <w:rFonts w:ascii="Times New Roman" w:hAnsi="Times New Roman" w:cs="Times New Roman"/>
          <w:sz w:val="28"/>
          <w:szCs w:val="28"/>
        </w:rPr>
        <w:tab/>
        <w:t>(публично-правовое образование,</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(являющееся стороной соглашения, за счет средств бюджета которого организации возмещаются соответствующие убытки)</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возмещает  организации  убытки   в  соответствии  с  </w:t>
      </w:r>
      <w:hyperlink r:id="rId81" w:history="1">
        <w:r w:rsidRPr="00E86326">
          <w:rPr>
            <w:rStyle w:val="af0"/>
            <w:rFonts w:ascii="Times New Roman" w:hAnsi="Times New Roman" w:cs="Times New Roman"/>
            <w:color w:val="auto"/>
            <w:sz w:val="28"/>
            <w:szCs w:val="28"/>
          </w:rPr>
          <w:t>частью  4  статьи 12</w:t>
        </w:r>
      </w:hyperlink>
      <w:r w:rsidRPr="00E86326">
        <w:rPr>
          <w:rFonts w:ascii="Times New Roman" w:hAnsi="Times New Roman" w:cs="Times New Roman"/>
          <w:sz w:val="28"/>
          <w:szCs w:val="28"/>
        </w:rPr>
        <w:t xml:space="preserve"> Федерального закона и пунктами _______ соглашения.</w:t>
      </w:r>
    </w:p>
    <w:p w:rsidR="003E51D0" w:rsidRPr="00E86326" w:rsidRDefault="003E51D0" w:rsidP="003E51D0">
      <w:pPr>
        <w:pStyle w:val="af4"/>
        <w:ind w:firstLine="720"/>
        <w:jc w:val="both"/>
        <w:rPr>
          <w:rFonts w:ascii="Times New Roman" w:hAnsi="Times New Roman" w:cs="Times New Roman"/>
          <w:sz w:val="28"/>
          <w:szCs w:val="28"/>
        </w:rPr>
      </w:pPr>
      <w:bookmarkStart w:id="163" w:name="sub_20002"/>
      <w:r w:rsidRPr="00E86326">
        <w:rPr>
          <w:rFonts w:ascii="Times New Roman" w:hAnsi="Times New Roman" w:cs="Times New Roman"/>
          <w:sz w:val="28"/>
          <w:szCs w:val="28"/>
        </w:rPr>
        <w:t>2. Настоящее дополнительное соглашение действует в течение срока действия</w:t>
      </w:r>
      <w:bookmarkEnd w:id="163"/>
      <w:r w:rsidRPr="00E86326">
        <w:rPr>
          <w:rFonts w:ascii="Times New Roman" w:hAnsi="Times New Roman" w:cs="Times New Roman"/>
          <w:sz w:val="28"/>
          <w:szCs w:val="28"/>
        </w:rPr>
        <w:t xml:space="preserve"> соглашения.</w:t>
      </w:r>
    </w:p>
    <w:p w:rsidR="003E51D0" w:rsidRPr="00E86326" w:rsidRDefault="003E51D0" w:rsidP="003E51D0">
      <w:pPr>
        <w:pStyle w:val="af4"/>
        <w:ind w:firstLine="720"/>
        <w:jc w:val="both"/>
        <w:rPr>
          <w:rFonts w:ascii="Times New Roman" w:hAnsi="Times New Roman" w:cs="Times New Roman"/>
          <w:sz w:val="28"/>
          <w:szCs w:val="28"/>
        </w:rPr>
      </w:pPr>
      <w:bookmarkStart w:id="164" w:name="sub_20003"/>
      <w:r w:rsidRPr="00E86326">
        <w:rPr>
          <w:rFonts w:ascii="Times New Roman" w:hAnsi="Times New Roman" w:cs="Times New Roman"/>
          <w:sz w:val="28"/>
          <w:szCs w:val="28"/>
        </w:rPr>
        <w:t>3. Настоящее  дополнительное  соглашение  является   неотъемлемой  частью</w:t>
      </w:r>
      <w:bookmarkEnd w:id="164"/>
      <w:r w:rsidRPr="00E86326">
        <w:rPr>
          <w:rFonts w:ascii="Times New Roman" w:hAnsi="Times New Roman" w:cs="Times New Roman"/>
          <w:sz w:val="28"/>
          <w:szCs w:val="28"/>
        </w:rPr>
        <w:t xml:space="preserve"> соглашения, составлено в ________ экземплярах на русском языке, по одному экземпляру  для каждой стороны, и вступает в силу с даты его  регистрации (включения   сведений  в  реестр  соглашений) Федеральным казначейством в установленном порядке.</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Администрация ________________:</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lastRenderedPageBreak/>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Default="003E51D0" w:rsidP="003E51D0">
      <w:pPr>
        <w:pStyle w:val="af4"/>
        <w:jc w:val="both"/>
        <w:rPr>
          <w:rFonts w:ascii="Times New Roman" w:hAnsi="Times New Roman" w:cs="Times New Roman"/>
          <w:sz w:val="28"/>
          <w:szCs w:val="28"/>
        </w:rPr>
      </w:pPr>
    </w:p>
    <w:p w:rsidR="003E51D0" w:rsidRDefault="003E51D0" w:rsidP="003E51D0">
      <w:pPr>
        <w:pStyle w:val="af4"/>
        <w:jc w:val="both"/>
        <w:rPr>
          <w:rFonts w:ascii="Times New Roman" w:hAnsi="Times New Roman" w:cs="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организации:</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Pr="00E86326" w:rsidRDefault="003E51D0" w:rsidP="003E51D0">
      <w:pPr>
        <w:rPr>
          <w:rStyle w:val="af"/>
          <w:rFonts w:ascii="Times New Roman" w:hAnsi="Times New Roman"/>
          <w:color w:val="auto"/>
          <w:sz w:val="28"/>
          <w:szCs w:val="28"/>
        </w:rPr>
      </w:pPr>
    </w:p>
    <w:p w:rsidR="003E51D0" w:rsidRDefault="003E51D0"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3E51D0" w:rsidRPr="00E86326" w:rsidRDefault="003E51D0" w:rsidP="003E51D0">
      <w:pPr>
        <w:ind w:firstLine="698"/>
        <w:jc w:val="right"/>
        <w:rPr>
          <w:rStyle w:val="af"/>
          <w:rFonts w:ascii="Times New Roman" w:hAnsi="Times New Roman"/>
          <w:color w:val="auto"/>
          <w:sz w:val="28"/>
          <w:szCs w:val="28"/>
        </w:rPr>
      </w:pPr>
    </w:p>
    <w:p w:rsidR="003E51D0" w:rsidRDefault="00A8394D"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 11</w:t>
      </w:r>
      <w:r w:rsidR="003E51D0" w:rsidRPr="00371E68">
        <w:rPr>
          <w:rFonts w:ascii="Times New Roman" w:eastAsia="Times New Roman" w:hAnsi="Times New Roman"/>
          <w:sz w:val="28"/>
          <w:szCs w:val="28"/>
          <w:lang w:eastAsia="ru-RU"/>
        </w:rPr>
        <w:br/>
        <w:t xml:space="preserve">к Порядку и условиям </w:t>
      </w:r>
      <w:r w:rsidR="003E51D0"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1A050F">
        <w:rPr>
          <w:rFonts w:ascii="Times New Roman" w:eastAsia="Times New Roman CYR" w:hAnsi="Times New Roman"/>
          <w:sz w:val="28"/>
          <w:szCs w:val="28"/>
        </w:rPr>
        <w:t xml:space="preserve"> сельского поселения </w:t>
      </w:r>
      <w:r w:rsidR="001A050F" w:rsidRPr="001A050F">
        <w:rPr>
          <w:rFonts w:ascii="Times New Roman" w:eastAsia="Times New Roman CYR" w:hAnsi="Times New Roman"/>
          <w:sz w:val="28"/>
          <w:szCs w:val="28"/>
        </w:rPr>
        <w:t>Калининского района</w:t>
      </w:r>
    </w:p>
    <w:p w:rsidR="003E51D0" w:rsidRPr="00E86326" w:rsidRDefault="003E51D0" w:rsidP="003E51D0">
      <w:pPr>
        <w:ind w:firstLine="698"/>
        <w:jc w:val="right"/>
        <w:rPr>
          <w:rStyle w:val="af"/>
          <w:rFonts w:ascii="Times New Roman" w:hAnsi="Times New Roman"/>
          <w:color w:val="auto"/>
          <w:sz w:val="28"/>
          <w:szCs w:val="28"/>
        </w:rPr>
      </w:pPr>
    </w:p>
    <w:p w:rsidR="003E51D0" w:rsidRPr="00E86326" w:rsidRDefault="003E51D0" w:rsidP="003E51D0">
      <w:pPr>
        <w:ind w:firstLine="698"/>
        <w:jc w:val="right"/>
        <w:rPr>
          <w:rFonts w:ascii="Times New Roman" w:hAnsi="Times New Roman"/>
          <w:sz w:val="28"/>
          <w:szCs w:val="28"/>
        </w:rPr>
      </w:pPr>
      <w:r w:rsidRPr="00E86326">
        <w:rPr>
          <w:rStyle w:val="af"/>
          <w:rFonts w:ascii="Times New Roman" w:hAnsi="Times New Roman"/>
          <w:color w:val="auto"/>
          <w:sz w:val="28"/>
          <w:szCs w:val="28"/>
        </w:rPr>
        <w:t>(форма)</w:t>
      </w:r>
    </w:p>
    <w:p w:rsidR="003E51D0" w:rsidRPr="00E86326" w:rsidRDefault="003E51D0" w:rsidP="003E51D0">
      <w:pPr>
        <w:rPr>
          <w:rFonts w:ascii="Times New Roman" w:hAnsi="Times New Roman"/>
          <w:sz w:val="28"/>
          <w:szCs w:val="28"/>
        </w:rPr>
      </w:pPr>
    </w:p>
    <w:p w:rsidR="003E51D0" w:rsidRPr="00E86326" w:rsidRDefault="003E51D0" w:rsidP="003E51D0">
      <w:pPr>
        <w:pStyle w:val="1"/>
        <w:jc w:val="center"/>
        <w:rPr>
          <w:rFonts w:ascii="Times New Roman" w:hAnsi="Times New Roman"/>
          <w:color w:val="auto"/>
        </w:rPr>
      </w:pPr>
      <w:r w:rsidRPr="00E86326">
        <w:rPr>
          <w:rFonts w:ascii="Times New Roman" w:hAnsi="Times New Roman"/>
          <w:color w:val="auto"/>
        </w:rPr>
        <w:t>ЗАЯВЛЕНИЕ</w:t>
      </w:r>
      <w:r w:rsidRPr="00E86326">
        <w:rPr>
          <w:rFonts w:ascii="Times New Roman" w:hAnsi="Times New Roman"/>
          <w:color w:val="auto"/>
        </w:rPr>
        <w:br/>
        <w:t>о заключении дополнительного соглашения к соглашению о защите и поощрении капиталовложений и включении его в реестр соглашений о защите и поощрении капиталовложений</w:t>
      </w:r>
    </w:p>
    <w:p w:rsidR="003E51D0" w:rsidRPr="00E86326" w:rsidRDefault="003E51D0" w:rsidP="003E51D0">
      <w:pPr>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940"/>
        <w:gridCol w:w="4140"/>
      </w:tblGrid>
      <w:tr w:rsidR="003E51D0" w:rsidRPr="009B36B3" w:rsidTr="002F5961">
        <w:tc>
          <w:tcPr>
            <w:tcW w:w="5940" w:type="dxa"/>
            <w:tcBorders>
              <w:top w:val="single" w:sz="4" w:space="0" w:color="auto"/>
              <w:bottom w:val="single" w:sz="4" w:space="0" w:color="auto"/>
              <w:right w:val="single" w:sz="4" w:space="0" w:color="auto"/>
            </w:tcBorders>
          </w:tcPr>
          <w:p w:rsidR="003E51D0" w:rsidRPr="00E86326" w:rsidRDefault="003E51D0" w:rsidP="002F5961">
            <w:pPr>
              <w:pStyle w:val="af5"/>
              <w:rPr>
                <w:rFonts w:ascii="Times New Roman" w:hAnsi="Times New Roman" w:cs="Times New Roman"/>
                <w:sz w:val="28"/>
                <w:szCs w:val="28"/>
              </w:rPr>
            </w:pPr>
            <w:r w:rsidRPr="00E86326">
              <w:rPr>
                <w:rFonts w:ascii="Times New Roman" w:hAnsi="Times New Roman" w:cs="Times New Roman"/>
                <w:sz w:val="28"/>
                <w:szCs w:val="28"/>
              </w:rPr>
              <w:t>Полное наименование заявителя</w:t>
            </w:r>
          </w:p>
        </w:tc>
        <w:tc>
          <w:tcPr>
            <w:tcW w:w="4140" w:type="dxa"/>
            <w:tcBorders>
              <w:top w:val="single" w:sz="4" w:space="0" w:color="auto"/>
              <w:left w:val="single" w:sz="4" w:space="0" w:color="auto"/>
              <w:bottom w:val="single" w:sz="4" w:space="0" w:color="auto"/>
            </w:tcBorders>
          </w:tcPr>
          <w:p w:rsidR="003E51D0" w:rsidRPr="00E86326" w:rsidRDefault="003E51D0" w:rsidP="002F5961">
            <w:pPr>
              <w:pStyle w:val="af3"/>
              <w:rPr>
                <w:rFonts w:ascii="Times New Roman" w:hAnsi="Times New Roman" w:cs="Times New Roman"/>
                <w:sz w:val="28"/>
                <w:szCs w:val="28"/>
              </w:rPr>
            </w:pPr>
          </w:p>
        </w:tc>
      </w:tr>
      <w:tr w:rsidR="003E51D0" w:rsidRPr="009B36B3" w:rsidTr="002F5961">
        <w:tc>
          <w:tcPr>
            <w:tcW w:w="5940" w:type="dxa"/>
            <w:tcBorders>
              <w:top w:val="single" w:sz="4" w:space="0" w:color="auto"/>
              <w:bottom w:val="single" w:sz="4" w:space="0" w:color="auto"/>
              <w:right w:val="single" w:sz="4" w:space="0" w:color="auto"/>
            </w:tcBorders>
          </w:tcPr>
          <w:p w:rsidR="003E51D0" w:rsidRPr="00E86326" w:rsidRDefault="003E51D0" w:rsidP="002F5961">
            <w:pPr>
              <w:pStyle w:val="af5"/>
              <w:rPr>
                <w:rFonts w:ascii="Times New Roman" w:hAnsi="Times New Roman" w:cs="Times New Roman"/>
                <w:sz w:val="28"/>
                <w:szCs w:val="28"/>
              </w:rPr>
            </w:pPr>
            <w:r w:rsidRPr="00E86326">
              <w:rPr>
                <w:rFonts w:ascii="Times New Roman" w:hAnsi="Times New Roman" w:cs="Times New Roman"/>
                <w:sz w:val="28"/>
                <w:szCs w:val="28"/>
              </w:rPr>
              <w:t>ИНН заявителя</w:t>
            </w:r>
          </w:p>
        </w:tc>
        <w:tc>
          <w:tcPr>
            <w:tcW w:w="4140" w:type="dxa"/>
            <w:tcBorders>
              <w:top w:val="single" w:sz="4" w:space="0" w:color="auto"/>
              <w:left w:val="single" w:sz="4" w:space="0" w:color="auto"/>
              <w:bottom w:val="single" w:sz="4" w:space="0" w:color="auto"/>
            </w:tcBorders>
          </w:tcPr>
          <w:p w:rsidR="003E51D0" w:rsidRPr="00E86326" w:rsidRDefault="003E51D0" w:rsidP="002F5961">
            <w:pPr>
              <w:pStyle w:val="af3"/>
              <w:rPr>
                <w:rFonts w:ascii="Times New Roman" w:hAnsi="Times New Roman" w:cs="Times New Roman"/>
                <w:sz w:val="28"/>
                <w:szCs w:val="28"/>
              </w:rPr>
            </w:pPr>
          </w:p>
        </w:tc>
      </w:tr>
      <w:tr w:rsidR="003E51D0" w:rsidRPr="009B36B3" w:rsidTr="002F5961">
        <w:tc>
          <w:tcPr>
            <w:tcW w:w="5940" w:type="dxa"/>
            <w:tcBorders>
              <w:top w:val="single" w:sz="4" w:space="0" w:color="auto"/>
              <w:bottom w:val="single" w:sz="4" w:space="0" w:color="auto"/>
              <w:right w:val="single" w:sz="4" w:space="0" w:color="auto"/>
            </w:tcBorders>
          </w:tcPr>
          <w:p w:rsidR="003E51D0" w:rsidRPr="00E86326" w:rsidRDefault="003E51D0" w:rsidP="002F5961">
            <w:pPr>
              <w:pStyle w:val="af5"/>
              <w:rPr>
                <w:rFonts w:ascii="Times New Roman" w:hAnsi="Times New Roman" w:cs="Times New Roman"/>
                <w:sz w:val="28"/>
                <w:szCs w:val="28"/>
              </w:rPr>
            </w:pPr>
            <w:r w:rsidRPr="00E86326">
              <w:rPr>
                <w:rFonts w:ascii="Times New Roman" w:hAnsi="Times New Roman" w:cs="Times New Roman"/>
                <w:sz w:val="28"/>
                <w:szCs w:val="28"/>
              </w:rPr>
              <w:t>ОГРН заявителя</w:t>
            </w:r>
          </w:p>
        </w:tc>
        <w:tc>
          <w:tcPr>
            <w:tcW w:w="4140" w:type="dxa"/>
            <w:tcBorders>
              <w:top w:val="single" w:sz="4" w:space="0" w:color="auto"/>
              <w:left w:val="single" w:sz="4" w:space="0" w:color="auto"/>
              <w:bottom w:val="single" w:sz="4" w:space="0" w:color="auto"/>
            </w:tcBorders>
          </w:tcPr>
          <w:p w:rsidR="003E51D0" w:rsidRPr="00E86326" w:rsidRDefault="003E51D0" w:rsidP="002F5961">
            <w:pPr>
              <w:pStyle w:val="af3"/>
              <w:rPr>
                <w:rFonts w:ascii="Times New Roman" w:hAnsi="Times New Roman" w:cs="Times New Roman"/>
                <w:sz w:val="28"/>
                <w:szCs w:val="28"/>
              </w:rPr>
            </w:pPr>
          </w:p>
        </w:tc>
      </w:tr>
      <w:tr w:rsidR="003E51D0" w:rsidRPr="009B36B3" w:rsidTr="002F5961">
        <w:tc>
          <w:tcPr>
            <w:tcW w:w="5940" w:type="dxa"/>
            <w:tcBorders>
              <w:top w:val="single" w:sz="4" w:space="0" w:color="auto"/>
              <w:bottom w:val="single" w:sz="4" w:space="0" w:color="auto"/>
              <w:right w:val="single" w:sz="4" w:space="0" w:color="auto"/>
            </w:tcBorders>
          </w:tcPr>
          <w:p w:rsidR="003E51D0" w:rsidRPr="00E86326" w:rsidRDefault="003E51D0" w:rsidP="002F5961">
            <w:pPr>
              <w:pStyle w:val="af5"/>
              <w:rPr>
                <w:rFonts w:ascii="Times New Roman" w:hAnsi="Times New Roman" w:cs="Times New Roman"/>
                <w:sz w:val="28"/>
                <w:szCs w:val="28"/>
              </w:rPr>
            </w:pPr>
            <w:r w:rsidRPr="00E86326">
              <w:rPr>
                <w:rFonts w:ascii="Times New Roman" w:hAnsi="Times New Roman" w:cs="Times New Roman"/>
                <w:sz w:val="28"/>
                <w:szCs w:val="28"/>
              </w:rPr>
              <w:t>Наименование инвестиционного проекта</w:t>
            </w:r>
          </w:p>
        </w:tc>
        <w:tc>
          <w:tcPr>
            <w:tcW w:w="4140" w:type="dxa"/>
            <w:tcBorders>
              <w:top w:val="single" w:sz="4" w:space="0" w:color="auto"/>
              <w:left w:val="single" w:sz="4" w:space="0" w:color="auto"/>
              <w:bottom w:val="single" w:sz="4" w:space="0" w:color="auto"/>
            </w:tcBorders>
          </w:tcPr>
          <w:p w:rsidR="003E51D0" w:rsidRPr="00E86326" w:rsidRDefault="003E51D0" w:rsidP="002F5961">
            <w:pPr>
              <w:pStyle w:val="af3"/>
              <w:rPr>
                <w:rFonts w:ascii="Times New Roman" w:hAnsi="Times New Roman" w:cs="Times New Roman"/>
                <w:sz w:val="28"/>
                <w:szCs w:val="28"/>
              </w:rPr>
            </w:pPr>
          </w:p>
        </w:tc>
      </w:tr>
    </w:tbl>
    <w:p w:rsidR="003E51D0" w:rsidRPr="00E86326" w:rsidRDefault="003E51D0" w:rsidP="003E51D0">
      <w:pPr>
        <w:rPr>
          <w:rFonts w:ascii="Times New Roman" w:hAnsi="Times New Roman"/>
          <w:sz w:val="28"/>
          <w:szCs w:val="28"/>
        </w:rPr>
      </w:pPr>
    </w:p>
    <w:p w:rsidR="003E51D0" w:rsidRPr="00E86326" w:rsidRDefault="003E51D0" w:rsidP="003E51D0">
      <w:pPr>
        <w:jc w:val="both"/>
        <w:rPr>
          <w:rFonts w:ascii="Times New Roman" w:hAnsi="Times New Roman"/>
          <w:sz w:val="28"/>
          <w:szCs w:val="28"/>
        </w:rPr>
      </w:pPr>
      <w:r w:rsidRPr="00E86326">
        <w:rPr>
          <w:rFonts w:ascii="Times New Roman" w:hAnsi="Times New Roman"/>
          <w:sz w:val="28"/>
          <w:szCs w:val="28"/>
        </w:rPr>
        <w:t xml:space="preserve">Руководствуясь </w:t>
      </w:r>
      <w:hyperlink r:id="rId82" w:history="1">
        <w:r w:rsidRPr="00E86326">
          <w:rPr>
            <w:rStyle w:val="af0"/>
            <w:rFonts w:ascii="Times New Roman" w:hAnsi="Times New Roman"/>
            <w:color w:val="auto"/>
            <w:sz w:val="28"/>
            <w:szCs w:val="28"/>
          </w:rPr>
          <w:t>частью 4 статьи 7</w:t>
        </w:r>
      </w:hyperlink>
      <w:r w:rsidRPr="00E86326">
        <w:rPr>
          <w:rFonts w:ascii="Times New Roman" w:hAnsi="Times New Roman"/>
          <w:sz w:val="28"/>
          <w:szCs w:val="28"/>
        </w:rPr>
        <w:t>, пунктом</w:t>
      </w:r>
      <w:r>
        <w:rPr>
          <w:rFonts w:ascii="Times New Roman" w:hAnsi="Times New Roman"/>
          <w:sz w:val="28"/>
          <w:szCs w:val="28"/>
        </w:rPr>
        <w:t xml:space="preserve"> _____</w:t>
      </w:r>
      <w:hyperlink r:id="rId83" w:history="1">
        <w:r w:rsidRPr="00E86326">
          <w:rPr>
            <w:rStyle w:val="af0"/>
            <w:rFonts w:ascii="Times New Roman" w:hAnsi="Times New Roman"/>
            <w:color w:val="auto"/>
            <w:sz w:val="28"/>
            <w:szCs w:val="28"/>
          </w:rPr>
          <w:t>части 6</w:t>
        </w:r>
      </w:hyperlink>
      <w:r w:rsidRPr="00E86326">
        <w:rPr>
          <w:rFonts w:ascii="Times New Roman" w:hAnsi="Times New Roman"/>
          <w:sz w:val="28"/>
          <w:szCs w:val="28"/>
        </w:rPr>
        <w:t xml:space="preserve"> и </w:t>
      </w:r>
      <w:hyperlink r:id="rId84" w:history="1">
        <w:r w:rsidRPr="00E86326">
          <w:rPr>
            <w:rStyle w:val="af0"/>
            <w:rFonts w:ascii="Times New Roman" w:hAnsi="Times New Roman"/>
            <w:color w:val="auto"/>
            <w:sz w:val="28"/>
            <w:szCs w:val="28"/>
          </w:rPr>
          <w:t>пунктом 1 части 7</w:t>
        </w:r>
      </w:hyperlink>
      <w:hyperlink r:id="rId85" w:history="1">
        <w:r w:rsidRPr="00E86326">
          <w:rPr>
            <w:rStyle w:val="af0"/>
            <w:rFonts w:ascii="Times New Roman" w:hAnsi="Times New Roman"/>
            <w:color w:val="auto"/>
            <w:sz w:val="28"/>
            <w:szCs w:val="28"/>
          </w:rPr>
          <w:t>статьи 11</w:t>
        </w:r>
      </w:hyperlink>
      <w:r w:rsidRPr="00E86326">
        <w:rPr>
          <w:rFonts w:ascii="Times New Roman" w:hAnsi="Times New Roman"/>
          <w:sz w:val="28"/>
          <w:szCs w:val="28"/>
        </w:rPr>
        <w:t xml:space="preserve"> Федерального закона "О защите и поощрении капиталовложений в Российской Федерации", просим заключить дополнительное соглашение к соглашению о защите и поощрении капиталовложений от «___» ________ 20__ г. №____ и включить его в реестр соглашений.</w:t>
      </w:r>
    </w:p>
    <w:p w:rsidR="003E51D0" w:rsidRPr="00E86326" w:rsidRDefault="003E51D0" w:rsidP="003E51D0">
      <w:pPr>
        <w:jc w:val="both"/>
        <w:rPr>
          <w:rFonts w:ascii="Times New Roman" w:hAnsi="Times New Roman"/>
          <w:sz w:val="28"/>
          <w:szCs w:val="28"/>
        </w:rPr>
      </w:pPr>
    </w:p>
    <w:p w:rsidR="003E51D0" w:rsidRDefault="003E51D0" w:rsidP="003E51D0">
      <w:pPr>
        <w:spacing w:after="0"/>
        <w:jc w:val="both"/>
        <w:rPr>
          <w:rFonts w:ascii="Times New Roman" w:hAnsi="Times New Roman"/>
          <w:sz w:val="28"/>
          <w:szCs w:val="28"/>
        </w:rPr>
      </w:pPr>
      <w:r w:rsidRPr="00E86326">
        <w:rPr>
          <w:rFonts w:ascii="Times New Roman" w:hAnsi="Times New Roman"/>
          <w:sz w:val="28"/>
          <w:szCs w:val="28"/>
        </w:rPr>
        <w:lastRenderedPageBreak/>
        <w:t xml:space="preserve">Приложения: </w:t>
      </w:r>
    </w:p>
    <w:p w:rsidR="003E51D0" w:rsidRPr="00E86326" w:rsidRDefault="003E51D0" w:rsidP="003E51D0">
      <w:pPr>
        <w:spacing w:after="0"/>
        <w:jc w:val="both"/>
        <w:rPr>
          <w:rFonts w:ascii="Times New Roman" w:hAnsi="Times New Roman"/>
          <w:sz w:val="28"/>
          <w:szCs w:val="28"/>
        </w:rPr>
      </w:pPr>
      <w:r w:rsidRPr="00E86326">
        <w:rPr>
          <w:rFonts w:ascii="Times New Roman" w:hAnsi="Times New Roman"/>
          <w:sz w:val="28"/>
          <w:szCs w:val="28"/>
        </w:rPr>
        <w:t>1. Заверенная надлежащим образом копия документа, подтверждающего полномочия лица, подписавшего настоящее заявление, действовать от имени заявителя.</w:t>
      </w:r>
    </w:p>
    <w:p w:rsidR="003E51D0" w:rsidRPr="00E86326" w:rsidRDefault="003E51D0" w:rsidP="003E51D0">
      <w:pPr>
        <w:spacing w:after="0"/>
        <w:jc w:val="both"/>
        <w:rPr>
          <w:rFonts w:ascii="Times New Roman" w:hAnsi="Times New Roman"/>
          <w:sz w:val="28"/>
          <w:szCs w:val="28"/>
        </w:rPr>
      </w:pPr>
      <w:r w:rsidRPr="00E86326">
        <w:rPr>
          <w:rFonts w:ascii="Times New Roman" w:hAnsi="Times New Roman"/>
          <w:sz w:val="28"/>
          <w:szCs w:val="28"/>
        </w:rPr>
        <w:t>2. Проект дополнительного соглашения в количестве экземпляров, равном числу сторон соглашения.</w:t>
      </w:r>
    </w:p>
    <w:p w:rsidR="003E51D0" w:rsidRPr="00E86326" w:rsidRDefault="003E51D0" w:rsidP="003E51D0">
      <w:pPr>
        <w:spacing w:after="0"/>
        <w:jc w:val="both"/>
        <w:rPr>
          <w:rFonts w:ascii="Times New Roman" w:hAnsi="Times New Roman"/>
          <w:sz w:val="28"/>
          <w:szCs w:val="28"/>
        </w:rPr>
      </w:pPr>
      <w:r w:rsidRPr="00E86326">
        <w:rPr>
          <w:rFonts w:ascii="Times New Roman" w:hAnsi="Times New Roman"/>
          <w:sz w:val="28"/>
          <w:szCs w:val="28"/>
        </w:rPr>
        <w:t xml:space="preserve">3. Документы, предусмотренные </w:t>
      </w:r>
      <w:hyperlink r:id="rId86" w:history="1">
        <w:r w:rsidRPr="00E86326">
          <w:rPr>
            <w:rStyle w:val="af0"/>
            <w:rFonts w:ascii="Times New Roman" w:hAnsi="Times New Roman"/>
            <w:color w:val="auto"/>
            <w:sz w:val="28"/>
            <w:szCs w:val="28"/>
          </w:rPr>
          <w:t>частью 7 статьи 11</w:t>
        </w:r>
      </w:hyperlink>
      <w:r w:rsidRPr="00E86326">
        <w:rPr>
          <w:rFonts w:ascii="Times New Roman" w:hAnsi="Times New Roman"/>
          <w:sz w:val="28"/>
          <w:szCs w:val="28"/>
        </w:rPr>
        <w:t xml:space="preserve"> Федерального закона «О защите и поощрении капиталовложений в Российской Федерации».</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______________________</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 xml:space="preserve">       (дата)</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Pr="00E86326" w:rsidRDefault="003E51D0" w:rsidP="003E51D0">
      <w:pPr>
        <w:ind w:firstLine="698"/>
        <w:jc w:val="right"/>
        <w:rPr>
          <w:rStyle w:val="af"/>
          <w:rFonts w:ascii="Times New Roman" w:hAnsi="Times New Roman"/>
          <w:color w:val="auto"/>
          <w:sz w:val="28"/>
          <w:szCs w:val="28"/>
        </w:rPr>
      </w:pPr>
    </w:p>
    <w:p w:rsidR="003E51D0" w:rsidRPr="00E86326" w:rsidRDefault="003E51D0" w:rsidP="003E51D0">
      <w:pPr>
        <w:ind w:firstLine="698"/>
        <w:jc w:val="right"/>
        <w:rPr>
          <w:rStyle w:val="af"/>
          <w:rFonts w:ascii="Times New Roman" w:hAnsi="Times New Roman"/>
          <w:color w:val="auto"/>
          <w:sz w:val="28"/>
          <w:szCs w:val="28"/>
        </w:rPr>
      </w:pPr>
    </w:p>
    <w:p w:rsidR="003E51D0" w:rsidRDefault="00A8394D"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 12</w:t>
      </w:r>
      <w:r w:rsidR="003E51D0" w:rsidRPr="00371E68">
        <w:rPr>
          <w:rFonts w:ascii="Times New Roman" w:eastAsia="Times New Roman" w:hAnsi="Times New Roman"/>
          <w:sz w:val="28"/>
          <w:szCs w:val="28"/>
          <w:lang w:eastAsia="ru-RU"/>
        </w:rPr>
        <w:br/>
        <w:t xml:space="preserve">к Порядку и условиям </w:t>
      </w:r>
      <w:r w:rsidR="003E51D0"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1A050F">
        <w:rPr>
          <w:rFonts w:ascii="Times New Roman" w:eastAsia="Times New Roman CYR" w:hAnsi="Times New Roman"/>
          <w:sz w:val="28"/>
          <w:szCs w:val="28"/>
        </w:rPr>
        <w:t xml:space="preserve"> сельского поселения </w:t>
      </w:r>
      <w:r w:rsidR="001A050F" w:rsidRPr="001A050F">
        <w:rPr>
          <w:rFonts w:ascii="Times New Roman" w:eastAsia="Times New Roman CYR" w:hAnsi="Times New Roman"/>
          <w:sz w:val="28"/>
          <w:szCs w:val="28"/>
        </w:rPr>
        <w:t>Калининского района</w:t>
      </w:r>
    </w:p>
    <w:p w:rsidR="003E51D0" w:rsidRPr="00E86326" w:rsidRDefault="003E51D0" w:rsidP="003E51D0">
      <w:pPr>
        <w:ind w:firstLine="698"/>
        <w:jc w:val="right"/>
        <w:rPr>
          <w:rStyle w:val="af"/>
          <w:rFonts w:ascii="Times New Roman" w:hAnsi="Times New Roman"/>
          <w:color w:val="auto"/>
          <w:sz w:val="28"/>
          <w:szCs w:val="28"/>
        </w:rPr>
      </w:pPr>
    </w:p>
    <w:p w:rsidR="003E51D0" w:rsidRPr="00E86326" w:rsidRDefault="003E51D0" w:rsidP="003E51D0">
      <w:pPr>
        <w:ind w:firstLine="698"/>
        <w:jc w:val="right"/>
        <w:rPr>
          <w:rFonts w:ascii="Times New Roman" w:hAnsi="Times New Roman"/>
          <w:sz w:val="28"/>
          <w:szCs w:val="28"/>
        </w:rPr>
      </w:pPr>
      <w:r w:rsidRPr="00E86326">
        <w:rPr>
          <w:rStyle w:val="af"/>
          <w:rFonts w:ascii="Times New Roman" w:hAnsi="Times New Roman"/>
          <w:color w:val="auto"/>
          <w:sz w:val="28"/>
          <w:szCs w:val="28"/>
        </w:rPr>
        <w:t>(форма)</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ДОПОЛНИТЕЛЬНОЕ СОГЛАШЕНИЕ №_______</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к соглашению о защите и поощрении капиталовложений</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от «___» _________ 20__ г. №_____</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(об увеличении срока применения стабилизационной оговорки)</w:t>
      </w:r>
    </w:p>
    <w:p w:rsidR="003E51D0" w:rsidRPr="00E86326" w:rsidRDefault="003E51D0" w:rsidP="003E51D0">
      <w:pPr>
        <w:jc w:val="center"/>
        <w:rPr>
          <w:rFonts w:ascii="Times New Roman" w:hAnsi="Times New Roman"/>
          <w:sz w:val="28"/>
          <w:szCs w:val="28"/>
        </w:rPr>
      </w:pP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 xml:space="preserve">_______________________________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 xml:space="preserve">  «___» _________ 20__ г.</w:t>
      </w:r>
    </w:p>
    <w:p w:rsidR="003E51D0" w:rsidRPr="00E86326" w:rsidRDefault="003E51D0" w:rsidP="003E51D0">
      <w:pPr>
        <w:pStyle w:val="af4"/>
        <w:ind w:firstLine="720"/>
        <w:rPr>
          <w:rFonts w:ascii="Times New Roman" w:hAnsi="Times New Roman" w:cs="Times New Roman"/>
          <w:sz w:val="28"/>
          <w:szCs w:val="28"/>
        </w:rPr>
      </w:pPr>
      <w:r w:rsidRPr="00E86326">
        <w:rPr>
          <w:rFonts w:ascii="Times New Roman" w:hAnsi="Times New Roman" w:cs="Times New Roman"/>
          <w:sz w:val="28"/>
          <w:szCs w:val="28"/>
        </w:rPr>
        <w:t xml:space="preserve"> (место заключения соглашения)             </w:t>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(дата заключения соглашения)</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Администрация _________________________, в лице_____________________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____________________________________________________________________</w:t>
      </w:r>
      <w:r>
        <w:rPr>
          <w:rFonts w:ascii="Times New Roman" w:hAnsi="Times New Roman" w:cs="Times New Roman"/>
          <w:sz w:val="28"/>
          <w:szCs w:val="28"/>
        </w:rPr>
        <w:t>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(должность, фамилия, имя, отчество (при наличии) уполномоченного должностного лица)</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действующего на основании ___________________________________________________,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(положение, доверенность, приказ или иной документ, удостоверяющий полномочия)</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lastRenderedPageBreak/>
        <w:t>именуемое в дальнейшем уполномоченный орган, с одной стороны,</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и_______________________________________________________</w:t>
      </w:r>
      <w:r>
        <w:rPr>
          <w:rFonts w:ascii="Times New Roman" w:hAnsi="Times New Roman" w:cs="Times New Roman"/>
          <w:sz w:val="28"/>
          <w:szCs w:val="28"/>
        </w:rPr>
        <w:t>_______________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(полное наименование организации, реализующей проект)</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действующее от своего имени, в лице ___________________________________________,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(должность, фамилия, имя, отчество (при наличии) уполномоченного лица организации)</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действующего на основании ___________________________________________________,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(устав, доверенность, приказ или иной документ, удостоверяющий полномочия)</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именуемое в дальнейшем    организацией,   с   другой стороны,  совместно именуемые сторонами,  в   соответствии   с  </w:t>
      </w:r>
      <w:hyperlink r:id="rId87" w:history="1">
        <w:r w:rsidRPr="00E86326">
          <w:rPr>
            <w:rStyle w:val="af0"/>
            <w:rFonts w:ascii="Times New Roman" w:hAnsi="Times New Roman" w:cs="Times New Roman"/>
            <w:color w:val="auto"/>
            <w:sz w:val="28"/>
            <w:szCs w:val="28"/>
          </w:rPr>
          <w:t>пунктом 2 части 6   статьи 11</w:t>
        </w:r>
      </w:hyperlink>
      <w:r w:rsidRPr="00E86326">
        <w:rPr>
          <w:rFonts w:ascii="Times New Roman" w:hAnsi="Times New Roman" w:cs="Times New Roman"/>
          <w:sz w:val="28"/>
          <w:szCs w:val="28"/>
        </w:rPr>
        <w:t xml:space="preserve"> Федерального закона   «О защите и поощрении капиталовложений в Российской Федерации» (далее   - Федеральный    закон) пришли   к   соглашению о нижеследующем:</w:t>
      </w:r>
    </w:p>
    <w:p w:rsidR="003E51D0" w:rsidRPr="00E86326" w:rsidRDefault="003E51D0" w:rsidP="003E51D0">
      <w:pPr>
        <w:pStyle w:val="af4"/>
        <w:jc w:val="both"/>
        <w:rPr>
          <w:rFonts w:ascii="Times New Roman" w:hAnsi="Times New Roman" w:cs="Times New Roman"/>
          <w:sz w:val="28"/>
          <w:szCs w:val="28"/>
        </w:rPr>
      </w:pPr>
      <w:bookmarkStart w:id="165" w:name="sub_22001"/>
      <w:r w:rsidRPr="00E86326">
        <w:rPr>
          <w:rFonts w:ascii="Times New Roman" w:hAnsi="Times New Roman" w:cs="Times New Roman"/>
          <w:sz w:val="28"/>
          <w:szCs w:val="28"/>
        </w:rPr>
        <w:t xml:space="preserve">     1. Увеличить    срок     применения     стабилизационной   оговорки,</w:t>
      </w:r>
      <w:bookmarkEnd w:id="165"/>
      <w:r w:rsidRPr="00E86326">
        <w:rPr>
          <w:rFonts w:ascii="Times New Roman" w:hAnsi="Times New Roman" w:cs="Times New Roman"/>
          <w:sz w:val="28"/>
          <w:szCs w:val="28"/>
        </w:rPr>
        <w:t xml:space="preserve"> установленный пунктом ______ соглашения о защите и поощрении капиталовложений от «___»_________ 20__г.  №____ (далее - соглашение),</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на___________________________________________________________________лет.</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(срок продления применения стабилизационной оговорки с учетом </w:t>
      </w:r>
      <w:hyperlink r:id="rId88" w:history="1">
        <w:r w:rsidRPr="00E86326">
          <w:rPr>
            <w:rStyle w:val="af0"/>
            <w:rFonts w:ascii="Times New Roman" w:hAnsi="Times New Roman" w:cs="Times New Roman"/>
            <w:color w:val="auto"/>
            <w:sz w:val="28"/>
            <w:szCs w:val="28"/>
          </w:rPr>
          <w:t>части 11 статьи 10</w:t>
        </w:r>
      </w:hyperlink>
      <w:r w:rsidRPr="00E86326">
        <w:rPr>
          <w:rFonts w:ascii="Times New Roman" w:hAnsi="Times New Roman" w:cs="Times New Roman"/>
          <w:sz w:val="28"/>
          <w:szCs w:val="28"/>
        </w:rPr>
        <w:t xml:space="preserve"> Федерального закона)</w:t>
      </w:r>
    </w:p>
    <w:p w:rsidR="003E51D0" w:rsidRPr="00E86326" w:rsidRDefault="003E51D0" w:rsidP="003E51D0">
      <w:pPr>
        <w:pStyle w:val="af4"/>
        <w:jc w:val="both"/>
        <w:rPr>
          <w:rFonts w:ascii="Times New Roman" w:hAnsi="Times New Roman" w:cs="Times New Roman"/>
          <w:sz w:val="28"/>
          <w:szCs w:val="28"/>
        </w:rPr>
      </w:pPr>
      <w:bookmarkStart w:id="166" w:name="sub_22002"/>
      <w:r w:rsidRPr="00E86326">
        <w:rPr>
          <w:rFonts w:ascii="Times New Roman" w:hAnsi="Times New Roman" w:cs="Times New Roman"/>
          <w:sz w:val="28"/>
          <w:szCs w:val="28"/>
        </w:rPr>
        <w:t xml:space="preserve">     2. Основанием для включения в соглашение условия об увеличении срока</w:t>
      </w:r>
      <w:bookmarkEnd w:id="166"/>
      <w:r w:rsidRPr="00E86326">
        <w:rPr>
          <w:rFonts w:ascii="Times New Roman" w:hAnsi="Times New Roman" w:cs="Times New Roman"/>
          <w:sz w:val="28"/>
          <w:szCs w:val="28"/>
        </w:rPr>
        <w:t xml:space="preserve"> применения стабилизационной оговорки является  выполнение    организацией условия, предусмотренного пунктом _________ </w:t>
      </w:r>
      <w:hyperlink r:id="rId89" w:history="1">
        <w:r w:rsidRPr="00E86326">
          <w:rPr>
            <w:rStyle w:val="af0"/>
            <w:rFonts w:ascii="Times New Roman" w:hAnsi="Times New Roman" w:cs="Times New Roman"/>
            <w:color w:val="auto"/>
            <w:sz w:val="28"/>
            <w:szCs w:val="28"/>
          </w:rPr>
          <w:t>части 11 статьи 10</w:t>
        </w:r>
      </w:hyperlink>
      <w:r w:rsidRPr="00E86326">
        <w:rPr>
          <w:rFonts w:ascii="Times New Roman" w:hAnsi="Times New Roman" w:cs="Times New Roman"/>
          <w:sz w:val="28"/>
          <w:szCs w:val="28"/>
        </w:rPr>
        <w:t xml:space="preserve"> Федерального закона:_____________________________________________________________.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(указывается выполненное условие и обстоятельства, подтверждающие его выполнение)</w:t>
      </w:r>
    </w:p>
    <w:p w:rsidR="003E51D0" w:rsidRPr="00E86326" w:rsidRDefault="003E51D0" w:rsidP="003E51D0">
      <w:pPr>
        <w:pStyle w:val="af4"/>
        <w:jc w:val="both"/>
        <w:rPr>
          <w:rFonts w:ascii="Times New Roman" w:hAnsi="Times New Roman" w:cs="Times New Roman"/>
          <w:sz w:val="28"/>
          <w:szCs w:val="28"/>
        </w:rPr>
      </w:pPr>
      <w:bookmarkStart w:id="167" w:name="sub_22003"/>
      <w:r w:rsidRPr="00E86326">
        <w:rPr>
          <w:rFonts w:ascii="Times New Roman" w:hAnsi="Times New Roman" w:cs="Times New Roman"/>
          <w:sz w:val="28"/>
          <w:szCs w:val="28"/>
        </w:rPr>
        <w:t xml:space="preserve">     3. Настоящее дополнительное соглашение   действует в   течение срока</w:t>
      </w:r>
      <w:bookmarkEnd w:id="167"/>
      <w:r w:rsidRPr="00E86326">
        <w:rPr>
          <w:rFonts w:ascii="Times New Roman" w:hAnsi="Times New Roman" w:cs="Times New Roman"/>
          <w:sz w:val="28"/>
          <w:szCs w:val="28"/>
        </w:rPr>
        <w:t xml:space="preserve"> действия соглашения.</w:t>
      </w:r>
    </w:p>
    <w:p w:rsidR="003E51D0" w:rsidRPr="00E86326" w:rsidRDefault="003E51D0" w:rsidP="003E51D0">
      <w:pPr>
        <w:pStyle w:val="af4"/>
        <w:jc w:val="both"/>
        <w:rPr>
          <w:rFonts w:ascii="Times New Roman" w:hAnsi="Times New Roman" w:cs="Times New Roman"/>
          <w:sz w:val="28"/>
          <w:szCs w:val="28"/>
        </w:rPr>
      </w:pPr>
      <w:bookmarkStart w:id="168" w:name="sub_22004"/>
      <w:r w:rsidRPr="00E86326">
        <w:rPr>
          <w:rFonts w:ascii="Times New Roman" w:hAnsi="Times New Roman" w:cs="Times New Roman"/>
          <w:sz w:val="28"/>
          <w:szCs w:val="28"/>
        </w:rPr>
        <w:t xml:space="preserve">     4. Настоящее дополнительное соглашение является неотъемлемой  частью</w:t>
      </w:r>
      <w:bookmarkEnd w:id="168"/>
      <w:r w:rsidRPr="00E86326">
        <w:rPr>
          <w:rFonts w:ascii="Times New Roman" w:hAnsi="Times New Roman" w:cs="Times New Roman"/>
          <w:sz w:val="28"/>
          <w:szCs w:val="28"/>
        </w:rPr>
        <w:t xml:space="preserve"> соглашения, составлено в ____ экземплярах на русском языке,  по одному экземпляру  для каждой   стороны,   и вступает в силу с   даты его регистрации    (включения   сведений в реестр соглашений)     Федеральным казначейством в установленном порядке.</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Российской Федерации:</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Pr="00E86326" w:rsidRDefault="003E51D0" w:rsidP="003E51D0">
      <w:pP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субъекта Российской Федерации:</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lastRenderedPageBreak/>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Default="003E51D0" w:rsidP="003E51D0">
      <w:pPr>
        <w:pStyle w:val="af4"/>
        <w:jc w:val="both"/>
        <w:rPr>
          <w:rFonts w:ascii="Times New Roman" w:hAnsi="Times New Roman" w:cs="Times New Roman"/>
          <w:sz w:val="28"/>
          <w:szCs w:val="28"/>
        </w:rPr>
      </w:pPr>
    </w:p>
    <w:p w:rsidR="003E51D0" w:rsidRDefault="003E51D0" w:rsidP="003E51D0">
      <w:pPr>
        <w:pStyle w:val="af4"/>
        <w:jc w:val="both"/>
        <w:rPr>
          <w:rFonts w:ascii="Times New Roman" w:hAnsi="Times New Roman" w:cs="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организации:</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Default="003E51D0" w:rsidP="003E51D0">
      <w:pPr>
        <w:rPr>
          <w:rFonts w:ascii="Times New Roman" w:hAnsi="Times New Roman"/>
          <w:sz w:val="28"/>
          <w:szCs w:val="28"/>
        </w:rPr>
      </w:pPr>
    </w:p>
    <w:p w:rsidR="003E51D0" w:rsidRPr="00E86326" w:rsidRDefault="003E51D0" w:rsidP="003E51D0">
      <w:pPr>
        <w:rPr>
          <w:rFonts w:ascii="Times New Roman" w:hAnsi="Times New Roman"/>
          <w:sz w:val="28"/>
          <w:szCs w:val="28"/>
        </w:rPr>
      </w:pPr>
    </w:p>
    <w:p w:rsidR="003E51D0" w:rsidRDefault="00A8394D"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 13</w:t>
      </w:r>
      <w:r w:rsidR="003E51D0" w:rsidRPr="00371E68">
        <w:rPr>
          <w:rFonts w:ascii="Times New Roman" w:eastAsia="Times New Roman" w:hAnsi="Times New Roman"/>
          <w:sz w:val="28"/>
          <w:szCs w:val="28"/>
          <w:lang w:eastAsia="ru-RU"/>
        </w:rPr>
        <w:br/>
        <w:t xml:space="preserve">к Порядку и условиям </w:t>
      </w:r>
      <w:r w:rsidR="003E51D0"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1A050F">
        <w:rPr>
          <w:rFonts w:ascii="Times New Roman" w:eastAsia="Times New Roman CYR" w:hAnsi="Times New Roman"/>
          <w:sz w:val="28"/>
          <w:szCs w:val="28"/>
        </w:rPr>
        <w:t xml:space="preserve"> сельского поселения </w:t>
      </w:r>
      <w:r w:rsidR="001A050F" w:rsidRPr="001A050F">
        <w:rPr>
          <w:rFonts w:ascii="Times New Roman" w:eastAsia="Times New Roman CYR" w:hAnsi="Times New Roman"/>
          <w:sz w:val="28"/>
          <w:szCs w:val="28"/>
        </w:rPr>
        <w:t>Калининского района</w:t>
      </w:r>
    </w:p>
    <w:p w:rsidR="003E51D0" w:rsidRDefault="003E51D0"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3E51D0" w:rsidRPr="00E86326" w:rsidRDefault="003E51D0" w:rsidP="003E51D0">
      <w:pPr>
        <w:ind w:firstLine="698"/>
        <w:jc w:val="right"/>
        <w:rPr>
          <w:rFonts w:ascii="Times New Roman" w:hAnsi="Times New Roman"/>
          <w:sz w:val="28"/>
          <w:szCs w:val="28"/>
        </w:rPr>
      </w:pPr>
      <w:r w:rsidRPr="00E86326">
        <w:rPr>
          <w:rStyle w:val="af"/>
          <w:rFonts w:ascii="Times New Roman" w:hAnsi="Times New Roman"/>
          <w:color w:val="auto"/>
          <w:sz w:val="28"/>
          <w:szCs w:val="28"/>
        </w:rPr>
        <w:t>(форма)</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ДОПОЛНИТЕЛЬНОЕ СОГЛАШЕНИЕ №___________</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к соглашению о защите и поощрении капиталовложений</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от «___»________ 20__г. № ______</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(о включении в соглашение о защите и поощрении капиталовложений</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обязанности муниципального образования)</w:t>
      </w:r>
    </w:p>
    <w:p w:rsidR="003E51D0" w:rsidRPr="00E86326" w:rsidRDefault="003E51D0" w:rsidP="003E51D0">
      <w:pPr>
        <w:jc w:val="center"/>
        <w:rPr>
          <w:rFonts w:ascii="Times New Roman" w:hAnsi="Times New Roman"/>
          <w:sz w:val="28"/>
          <w:szCs w:val="28"/>
        </w:rPr>
      </w:pP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 xml:space="preserve">______________________________             </w:t>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 xml:space="preserve"> «___» _________ 20__ г.</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 xml:space="preserve">(место заключения соглашения)             </w:t>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 xml:space="preserve"> (дата заключения соглашения)</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Администрация ____________________________________________________________, в лице</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____________________________________________________________________</w:t>
      </w:r>
      <w:r>
        <w:rPr>
          <w:rFonts w:ascii="Times New Roman" w:hAnsi="Times New Roman" w:cs="Times New Roman"/>
          <w:sz w:val="28"/>
          <w:szCs w:val="28"/>
        </w:rPr>
        <w:t>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(должность, фамилия, имя, отчество (при наличии) уполномоченного должностного лица)</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действующего на основании_______________________________________________________,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(положение, доверенность, приказ или иной документ, удостоверяющий полномочия) именуемое в дальнейшем уполномоченный орган, с одной стороны, и ____________________________________________________________</w:t>
      </w:r>
      <w:r>
        <w:rPr>
          <w:rFonts w:ascii="Times New Roman" w:hAnsi="Times New Roman" w:cs="Times New Roman"/>
          <w:sz w:val="28"/>
          <w:szCs w:val="28"/>
        </w:rPr>
        <w:t>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(полное наименование организации, реализующей проект) действующее </w:t>
      </w:r>
      <w:r w:rsidRPr="00E86326">
        <w:rPr>
          <w:rFonts w:ascii="Times New Roman" w:hAnsi="Times New Roman" w:cs="Times New Roman"/>
          <w:sz w:val="28"/>
          <w:szCs w:val="28"/>
        </w:rPr>
        <w:lastRenderedPageBreak/>
        <w:t>от своего имени, в лице____________________________________</w:t>
      </w:r>
      <w:r>
        <w:rPr>
          <w:rFonts w:ascii="Times New Roman" w:hAnsi="Times New Roman" w:cs="Times New Roman"/>
          <w:sz w:val="28"/>
          <w:szCs w:val="28"/>
        </w:rPr>
        <w:t>_______________________________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(должность, фамилия, имя, отчество (при наличии) уполномоченного лица организации)</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действующего на основании_______________________________________________________</w:t>
      </w:r>
      <w:r>
        <w:rPr>
          <w:rFonts w:ascii="Times New Roman" w:hAnsi="Times New Roman" w:cs="Times New Roman"/>
          <w:sz w:val="28"/>
          <w:szCs w:val="28"/>
        </w:rPr>
        <w:t>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(устав, доверенность, приказ или иной документ, удостоверяющий полномочия)</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именуемое в дальнейшем   организацией,   с другой   стороны, совместно именуемые  сторонами,   в соответствии с </w:t>
      </w:r>
      <w:hyperlink r:id="rId90" w:history="1">
        <w:r w:rsidRPr="00E86326">
          <w:rPr>
            <w:rStyle w:val="af0"/>
            <w:rFonts w:ascii="Times New Roman" w:hAnsi="Times New Roman" w:cs="Times New Roman"/>
            <w:color w:val="auto"/>
            <w:sz w:val="28"/>
            <w:szCs w:val="28"/>
          </w:rPr>
          <w:t>пунктом 3 части 6     статьи 11</w:t>
        </w:r>
      </w:hyperlink>
      <w:r w:rsidRPr="00E86326">
        <w:rPr>
          <w:rFonts w:ascii="Times New Roman" w:hAnsi="Times New Roman" w:cs="Times New Roman"/>
          <w:sz w:val="28"/>
          <w:szCs w:val="28"/>
        </w:rPr>
        <w:t xml:space="preserve"> Федерального закона «О защите и поощрении капиталовложений   в Российской Федерации» (далее -    Федеральный   закон)   пришли   к   соглашению   о нижеследующем:</w:t>
      </w:r>
      <w:bookmarkStart w:id="169" w:name="sub_23001"/>
    </w:p>
    <w:p w:rsidR="003E51D0" w:rsidRPr="00E86326" w:rsidRDefault="003E51D0" w:rsidP="003E51D0">
      <w:pPr>
        <w:pStyle w:val="af4"/>
        <w:ind w:firstLine="720"/>
        <w:jc w:val="both"/>
        <w:rPr>
          <w:rFonts w:ascii="Times New Roman" w:hAnsi="Times New Roman" w:cs="Times New Roman"/>
          <w:sz w:val="28"/>
          <w:szCs w:val="28"/>
        </w:rPr>
      </w:pPr>
      <w:r w:rsidRPr="00E86326">
        <w:rPr>
          <w:rFonts w:ascii="Times New Roman" w:hAnsi="Times New Roman" w:cs="Times New Roman"/>
          <w:sz w:val="28"/>
          <w:szCs w:val="28"/>
        </w:rPr>
        <w:t>1. Включить в соглашение о  защите и поощрении   капиталовложений от</w:t>
      </w:r>
      <w:bookmarkEnd w:id="169"/>
      <w:r w:rsidRPr="00E86326">
        <w:rPr>
          <w:rFonts w:ascii="Times New Roman" w:hAnsi="Times New Roman" w:cs="Times New Roman"/>
          <w:sz w:val="28"/>
          <w:szCs w:val="28"/>
        </w:rPr>
        <w:t xml:space="preserve"> «___» _________ 20__г. №____ (далее - соглашение) условие о неприменении муниципальным образованием следующих актов (решений):</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______________________________________________________________________</w:t>
      </w:r>
      <w:r>
        <w:rPr>
          <w:rFonts w:ascii="Times New Roman" w:hAnsi="Times New Roman" w:cs="Times New Roman"/>
          <w:sz w:val="28"/>
          <w:szCs w:val="28"/>
        </w:rPr>
        <w:t>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(указываются сферы применения актов (решений) органов местного самоуправления в соответствии с </w:t>
      </w:r>
      <w:hyperlink r:id="rId91" w:history="1">
        <w:r w:rsidRPr="00E86326">
          <w:rPr>
            <w:rStyle w:val="af0"/>
            <w:rFonts w:ascii="Times New Roman" w:hAnsi="Times New Roman" w:cs="Times New Roman"/>
            <w:color w:val="auto"/>
            <w:sz w:val="28"/>
            <w:szCs w:val="28"/>
          </w:rPr>
          <w:t>частью 3 статьи 9</w:t>
        </w:r>
      </w:hyperlink>
      <w:r w:rsidRPr="00E86326">
        <w:rPr>
          <w:rFonts w:ascii="Times New Roman" w:hAnsi="Times New Roman" w:cs="Times New Roman"/>
          <w:sz w:val="28"/>
          <w:szCs w:val="28"/>
        </w:rPr>
        <w:t xml:space="preserve"> Федерального закона,</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____________________________________________________________________</w:t>
      </w:r>
      <w:r>
        <w:rPr>
          <w:rFonts w:ascii="Times New Roman" w:hAnsi="Times New Roman" w:cs="Times New Roman"/>
          <w:sz w:val="28"/>
          <w:szCs w:val="28"/>
        </w:rPr>
        <w:t>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а также акты законодательства о налогах и сборах в соответствии с </w:t>
      </w:r>
      <w:hyperlink r:id="rId92" w:history="1">
        <w:r w:rsidRPr="00E86326">
          <w:rPr>
            <w:rStyle w:val="af0"/>
            <w:rFonts w:ascii="Times New Roman" w:hAnsi="Times New Roman" w:cs="Times New Roman"/>
            <w:color w:val="auto"/>
            <w:sz w:val="28"/>
            <w:szCs w:val="28"/>
          </w:rPr>
          <w:t>абзацем</w:t>
        </w:r>
      </w:hyperlink>
      <w:hyperlink r:id="rId93" w:history="1">
        <w:r w:rsidRPr="00E86326">
          <w:rPr>
            <w:rStyle w:val="af0"/>
            <w:rFonts w:ascii="Times New Roman" w:hAnsi="Times New Roman" w:cs="Times New Roman"/>
            <w:color w:val="auto"/>
            <w:sz w:val="28"/>
            <w:szCs w:val="28"/>
          </w:rPr>
          <w:t>четвертым пункта 4</w:t>
        </w:r>
      </w:hyperlink>
      <w:hyperlink r:id="rId94" w:history="1">
        <w:r w:rsidRPr="00E86326">
          <w:rPr>
            <w:rStyle w:val="af0"/>
            <w:rFonts w:ascii="Times New Roman" w:hAnsi="Times New Roman" w:cs="Times New Roman"/>
            <w:color w:val="auto"/>
            <w:sz w:val="28"/>
            <w:szCs w:val="28"/>
            <w:vertAlign w:val="superscript"/>
          </w:rPr>
          <w:t> 3</w:t>
        </w:r>
      </w:hyperlink>
      <w:hyperlink r:id="rId95" w:history="1">
        <w:r w:rsidRPr="00E86326">
          <w:rPr>
            <w:rStyle w:val="af0"/>
            <w:rFonts w:ascii="Times New Roman" w:hAnsi="Times New Roman" w:cs="Times New Roman"/>
            <w:color w:val="auto"/>
            <w:sz w:val="28"/>
            <w:szCs w:val="28"/>
          </w:rPr>
          <w:t xml:space="preserve"> статьи 5</w:t>
        </w:r>
      </w:hyperlink>
      <w:r w:rsidRPr="00E86326">
        <w:rPr>
          <w:rFonts w:ascii="Times New Roman" w:hAnsi="Times New Roman" w:cs="Times New Roman"/>
          <w:sz w:val="28"/>
          <w:szCs w:val="28"/>
        </w:rPr>
        <w:t xml:space="preserve"> Налогового кодекса Российской Федерации)</w:t>
      </w:r>
    </w:p>
    <w:p w:rsidR="003E51D0" w:rsidRPr="00E86326" w:rsidRDefault="003E51D0" w:rsidP="003E51D0">
      <w:pPr>
        <w:pStyle w:val="af4"/>
        <w:ind w:firstLine="720"/>
        <w:jc w:val="both"/>
        <w:rPr>
          <w:rFonts w:ascii="Times New Roman" w:hAnsi="Times New Roman" w:cs="Times New Roman"/>
          <w:sz w:val="28"/>
          <w:szCs w:val="28"/>
        </w:rPr>
      </w:pPr>
      <w:bookmarkStart w:id="170" w:name="sub_23002"/>
      <w:r w:rsidRPr="00E86326">
        <w:rPr>
          <w:rFonts w:ascii="Times New Roman" w:hAnsi="Times New Roman" w:cs="Times New Roman"/>
          <w:sz w:val="28"/>
          <w:szCs w:val="28"/>
        </w:rPr>
        <w:t>2. Настоящее дополнительное соглашение   действует в течение   срока</w:t>
      </w:r>
      <w:bookmarkEnd w:id="170"/>
      <w:r w:rsidRPr="00E86326">
        <w:rPr>
          <w:rFonts w:ascii="Times New Roman" w:hAnsi="Times New Roman" w:cs="Times New Roman"/>
          <w:sz w:val="28"/>
          <w:szCs w:val="28"/>
        </w:rPr>
        <w:t xml:space="preserve"> действия соглашения.</w:t>
      </w:r>
    </w:p>
    <w:p w:rsidR="003E51D0" w:rsidRPr="00E86326" w:rsidRDefault="003E51D0" w:rsidP="003E51D0">
      <w:pPr>
        <w:pStyle w:val="af4"/>
        <w:ind w:firstLine="720"/>
        <w:jc w:val="both"/>
        <w:rPr>
          <w:rFonts w:ascii="Times New Roman" w:hAnsi="Times New Roman" w:cs="Times New Roman"/>
          <w:sz w:val="28"/>
          <w:szCs w:val="28"/>
        </w:rPr>
      </w:pPr>
      <w:bookmarkStart w:id="171" w:name="sub_23003"/>
      <w:r w:rsidRPr="00E86326">
        <w:rPr>
          <w:rFonts w:ascii="Times New Roman" w:hAnsi="Times New Roman" w:cs="Times New Roman"/>
          <w:sz w:val="28"/>
          <w:szCs w:val="28"/>
        </w:rPr>
        <w:t>3. Настоящее дополнительное соглашение является неотъемлемой  частью</w:t>
      </w:r>
      <w:bookmarkEnd w:id="171"/>
      <w:r w:rsidRPr="00E86326">
        <w:rPr>
          <w:rFonts w:ascii="Times New Roman" w:hAnsi="Times New Roman" w:cs="Times New Roman"/>
          <w:sz w:val="28"/>
          <w:szCs w:val="28"/>
        </w:rPr>
        <w:t xml:space="preserve"> соглашения, составлено в_________ экземплярах на русском языке, по одному экземпляру для каждой стороны, и вступает   в силу с даты его регистрации (включения сведений    в реестр   соглашений) Федеральным казначейством в установленном порядке.</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Российской Федерации:</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Default="003E51D0" w:rsidP="003E51D0">
      <w:pPr>
        <w:pStyle w:val="af4"/>
        <w:jc w:val="both"/>
        <w:rPr>
          <w:rFonts w:ascii="Times New Roman" w:hAnsi="Times New Roman" w:cs="Times New Roman"/>
          <w:sz w:val="28"/>
          <w:szCs w:val="28"/>
        </w:rPr>
      </w:pPr>
    </w:p>
    <w:p w:rsidR="003E51D0" w:rsidRPr="009D34EB" w:rsidRDefault="003E51D0" w:rsidP="003E51D0">
      <w:pPr>
        <w:rPr>
          <w:lang w:eastAsia="ru-RU"/>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субъекта Российской Федерации:</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Default="003E51D0" w:rsidP="003E51D0">
      <w:pPr>
        <w:pStyle w:val="af4"/>
        <w:jc w:val="both"/>
        <w:rPr>
          <w:rFonts w:ascii="Times New Roman" w:hAnsi="Times New Roman" w:cs="Times New Roman"/>
          <w:sz w:val="28"/>
          <w:szCs w:val="28"/>
        </w:rPr>
      </w:pPr>
    </w:p>
    <w:p w:rsidR="003E51D0" w:rsidRPr="009D34EB" w:rsidRDefault="003E51D0" w:rsidP="003E51D0">
      <w:pPr>
        <w:rPr>
          <w:lang w:eastAsia="ru-RU"/>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муниципального образования:</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lastRenderedPageBreak/>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Default="003E51D0" w:rsidP="003E51D0">
      <w:pPr>
        <w:pStyle w:val="af4"/>
        <w:jc w:val="both"/>
        <w:rPr>
          <w:rFonts w:ascii="Times New Roman" w:hAnsi="Times New Roman" w:cs="Times New Roman"/>
          <w:sz w:val="28"/>
          <w:szCs w:val="28"/>
        </w:rPr>
      </w:pPr>
    </w:p>
    <w:p w:rsidR="003E51D0" w:rsidRPr="009D34EB" w:rsidRDefault="003E51D0" w:rsidP="003E51D0">
      <w:pPr>
        <w:rPr>
          <w:lang w:eastAsia="ru-RU"/>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организации:</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Pr="00E86326" w:rsidRDefault="003E51D0" w:rsidP="003E51D0">
      <w:pPr>
        <w:ind w:firstLine="698"/>
        <w:jc w:val="right"/>
        <w:rPr>
          <w:rStyle w:val="af"/>
          <w:rFonts w:ascii="Times New Roman" w:hAnsi="Times New Roman"/>
          <w:color w:val="auto"/>
          <w:sz w:val="28"/>
          <w:szCs w:val="28"/>
        </w:rPr>
      </w:pPr>
    </w:p>
    <w:p w:rsidR="003E51D0" w:rsidRPr="00E86326" w:rsidRDefault="003E51D0" w:rsidP="003E51D0">
      <w:pPr>
        <w:ind w:firstLine="698"/>
        <w:jc w:val="center"/>
        <w:rPr>
          <w:rStyle w:val="af"/>
          <w:rFonts w:ascii="Times New Roman" w:hAnsi="Times New Roman"/>
          <w:color w:val="auto"/>
          <w:sz w:val="28"/>
          <w:szCs w:val="28"/>
        </w:rPr>
      </w:pPr>
    </w:p>
    <w:p w:rsidR="003E51D0" w:rsidRPr="00E86326" w:rsidRDefault="003E51D0" w:rsidP="003E51D0">
      <w:pPr>
        <w:rPr>
          <w:rStyle w:val="af"/>
          <w:rFonts w:ascii="Times New Roman" w:hAnsi="Times New Roman"/>
          <w:color w:val="auto"/>
          <w:sz w:val="28"/>
          <w:szCs w:val="28"/>
        </w:rPr>
      </w:pPr>
    </w:p>
    <w:p w:rsidR="003E51D0" w:rsidRDefault="00A8394D"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 14</w:t>
      </w:r>
      <w:r w:rsidR="003E51D0" w:rsidRPr="00371E68">
        <w:rPr>
          <w:rFonts w:ascii="Times New Roman" w:eastAsia="Times New Roman" w:hAnsi="Times New Roman"/>
          <w:sz w:val="28"/>
          <w:szCs w:val="28"/>
          <w:lang w:eastAsia="ru-RU"/>
        </w:rPr>
        <w:br/>
        <w:t xml:space="preserve">к Порядку и условиям </w:t>
      </w:r>
      <w:r w:rsidR="003E51D0"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1A050F">
        <w:rPr>
          <w:rFonts w:ascii="Times New Roman" w:eastAsia="Times New Roman CYR" w:hAnsi="Times New Roman"/>
          <w:sz w:val="28"/>
          <w:szCs w:val="28"/>
        </w:rPr>
        <w:t xml:space="preserve"> сельского поселения </w:t>
      </w:r>
      <w:r w:rsidR="001A050F" w:rsidRPr="001A050F">
        <w:rPr>
          <w:rFonts w:ascii="Times New Roman" w:eastAsia="Times New Roman CYR" w:hAnsi="Times New Roman"/>
          <w:sz w:val="28"/>
          <w:szCs w:val="28"/>
        </w:rPr>
        <w:t>Калининского района</w:t>
      </w:r>
    </w:p>
    <w:p w:rsidR="003E51D0" w:rsidRPr="00E86326" w:rsidRDefault="003E51D0" w:rsidP="003E51D0">
      <w:pPr>
        <w:ind w:firstLine="698"/>
        <w:jc w:val="right"/>
        <w:rPr>
          <w:rFonts w:ascii="Times New Roman" w:hAnsi="Times New Roman"/>
          <w:sz w:val="28"/>
          <w:szCs w:val="28"/>
        </w:rPr>
      </w:pPr>
      <w:r w:rsidRPr="00E86326">
        <w:rPr>
          <w:rStyle w:val="af"/>
          <w:rFonts w:ascii="Times New Roman" w:hAnsi="Times New Roman"/>
          <w:color w:val="auto"/>
          <w:sz w:val="28"/>
          <w:szCs w:val="28"/>
        </w:rPr>
        <w:t>(форма)</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ДОПОЛНИТЕЛЬНОЕ СОГЛАШЕНИЕ №_________</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к соглашению о защите и поощрении капиталовложений</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от «___»_________ 20__ г. №____</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(о передаче прав и обязанностей организации по соглашению</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о защите и поощрении капиталовложений)</w:t>
      </w:r>
    </w:p>
    <w:p w:rsidR="003E51D0" w:rsidRPr="00E86326" w:rsidRDefault="003E51D0" w:rsidP="003E51D0">
      <w:pPr>
        <w:jc w:val="center"/>
        <w:rPr>
          <w:rFonts w:ascii="Times New Roman" w:hAnsi="Times New Roman"/>
          <w:sz w:val="28"/>
          <w:szCs w:val="28"/>
        </w:rPr>
      </w:pP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 xml:space="preserve">_____________________________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 xml:space="preserve">  «___» ________ 20__ г.</w:t>
      </w:r>
    </w:p>
    <w:p w:rsidR="003E51D0" w:rsidRPr="00E86326" w:rsidRDefault="003E51D0" w:rsidP="003E51D0">
      <w:pPr>
        <w:pStyle w:val="af4"/>
        <w:ind w:firstLine="720"/>
        <w:rPr>
          <w:rFonts w:ascii="Times New Roman" w:hAnsi="Times New Roman" w:cs="Times New Roman"/>
          <w:sz w:val="28"/>
          <w:szCs w:val="28"/>
        </w:rPr>
      </w:pPr>
      <w:r w:rsidRPr="00E86326">
        <w:rPr>
          <w:rFonts w:ascii="Times New Roman" w:hAnsi="Times New Roman" w:cs="Times New Roman"/>
          <w:sz w:val="28"/>
          <w:szCs w:val="28"/>
        </w:rPr>
        <w:t xml:space="preserve">(место заключения соглашения)              </w:t>
      </w:r>
      <w:r>
        <w:rPr>
          <w:rFonts w:ascii="Times New Roman" w:hAnsi="Times New Roman" w:cs="Times New Roman"/>
          <w:sz w:val="28"/>
          <w:szCs w:val="28"/>
        </w:rPr>
        <w:tab/>
      </w:r>
      <w:r w:rsidRPr="00E86326">
        <w:rPr>
          <w:rFonts w:ascii="Times New Roman" w:hAnsi="Times New Roman" w:cs="Times New Roman"/>
          <w:sz w:val="28"/>
          <w:szCs w:val="28"/>
        </w:rPr>
        <w:t xml:space="preserve"> (дата заключения соглашения)</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Pr>
          <w:rFonts w:ascii="Times New Roman" w:hAnsi="Times New Roman" w:cs="Times New Roman"/>
          <w:sz w:val="28"/>
          <w:szCs w:val="28"/>
        </w:rPr>
        <w:t xml:space="preserve">Администрация </w:t>
      </w:r>
      <w:r w:rsidRPr="00E86326">
        <w:rPr>
          <w:rFonts w:ascii="Times New Roman" w:hAnsi="Times New Roman" w:cs="Times New Roman"/>
          <w:sz w:val="28"/>
          <w:szCs w:val="28"/>
        </w:rPr>
        <w:t>__________________________</w:t>
      </w:r>
      <w:r>
        <w:rPr>
          <w:rFonts w:ascii="Times New Roman" w:hAnsi="Times New Roman" w:cs="Times New Roman"/>
          <w:sz w:val="28"/>
          <w:szCs w:val="28"/>
        </w:rPr>
        <w:t>, в лице</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____________________________________________________________________</w:t>
      </w:r>
      <w:r>
        <w:rPr>
          <w:rFonts w:ascii="Times New Roman" w:hAnsi="Times New Roman" w:cs="Times New Roman"/>
          <w:sz w:val="28"/>
          <w:szCs w:val="28"/>
        </w:rPr>
        <w:t>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(должность, фамилия, имя, отчество (при наличии) уполномоченного должностного лица)</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действующего на основании ___________________________________________________</w:t>
      </w:r>
      <w:r>
        <w:rPr>
          <w:rFonts w:ascii="Times New Roman" w:hAnsi="Times New Roman" w:cs="Times New Roman"/>
          <w:sz w:val="28"/>
          <w:szCs w:val="28"/>
        </w:rPr>
        <w:t>________________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(положение, доверенность, приказ или иной документ, удостоверяющий полномочия)</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именуемое в дальнейшем уполномоченный орган, с одной стороны, _________________________________________________________</w:t>
      </w:r>
      <w:r>
        <w:rPr>
          <w:rFonts w:ascii="Times New Roman" w:hAnsi="Times New Roman" w:cs="Times New Roman"/>
          <w:sz w:val="28"/>
          <w:szCs w:val="28"/>
        </w:rPr>
        <w:t>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(полное наименование организации, реализующей проект)</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действующее от своего имени, в лице ____________________________________________</w:t>
      </w:r>
      <w:r>
        <w:rPr>
          <w:rFonts w:ascii="Times New Roman" w:hAnsi="Times New Roman" w:cs="Times New Roman"/>
          <w:sz w:val="28"/>
          <w:szCs w:val="28"/>
        </w:rPr>
        <w:t>_______________________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lastRenderedPageBreak/>
        <w:t xml:space="preserve">                                     (должность, фамилия, имя, отчество (при наличии) уполномоченного лица организации)</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действующего на основании ___________________________________________________</w:t>
      </w:r>
      <w:r>
        <w:rPr>
          <w:rFonts w:ascii="Times New Roman" w:hAnsi="Times New Roman" w:cs="Times New Roman"/>
          <w:sz w:val="28"/>
          <w:szCs w:val="28"/>
        </w:rPr>
        <w:t>________________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(устав, доверенность, приказ или иной документ, удостоверяющий полномочия)</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именуемое в дальнейшем организацией, с другой стороны, и ____________________________________________________________________</w:t>
      </w:r>
      <w:r>
        <w:rPr>
          <w:rFonts w:ascii="Times New Roman" w:hAnsi="Times New Roman" w:cs="Times New Roman"/>
          <w:sz w:val="28"/>
          <w:szCs w:val="28"/>
        </w:rPr>
        <w:t>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(полное наименование юридического лица, которому передаются права и обязанности организации по соглашению о защите и поощрении капиталовложений)</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действующее от своего имени, в лице ____________________________________________</w:t>
      </w:r>
      <w:r>
        <w:rPr>
          <w:rFonts w:ascii="Times New Roman" w:hAnsi="Times New Roman" w:cs="Times New Roman"/>
          <w:sz w:val="28"/>
          <w:szCs w:val="28"/>
        </w:rPr>
        <w:t>_______________________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(должность, фамилия, имя, отчество (при наличии) уполномоченного юридического лица)</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действующего на основании __________________________________________________</w:t>
      </w:r>
      <w:r>
        <w:rPr>
          <w:rFonts w:ascii="Times New Roman" w:hAnsi="Times New Roman" w:cs="Times New Roman"/>
          <w:sz w:val="28"/>
          <w:szCs w:val="28"/>
        </w:rPr>
        <w:t>_________________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(устав, доверенность, приказ или иной документ, удостоверяющий полномочия)</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именуемое в дальнейшем юридическим лицом, с четвертой стороны,  совместно именуемые сторонами, в соответствии   с </w:t>
      </w:r>
      <w:hyperlink r:id="rId96" w:history="1">
        <w:r w:rsidRPr="00E86326">
          <w:rPr>
            <w:rStyle w:val="af0"/>
            <w:rFonts w:ascii="Times New Roman" w:hAnsi="Times New Roman" w:cs="Times New Roman"/>
            <w:color w:val="auto"/>
            <w:sz w:val="28"/>
            <w:szCs w:val="28"/>
          </w:rPr>
          <w:t>частью 6 статьи 10</w:t>
        </w:r>
      </w:hyperlink>
      <w:r w:rsidRPr="00E86326">
        <w:rPr>
          <w:rFonts w:ascii="Times New Roman" w:hAnsi="Times New Roman" w:cs="Times New Roman"/>
          <w:sz w:val="28"/>
          <w:szCs w:val="28"/>
        </w:rPr>
        <w:t xml:space="preserve"> и    </w:t>
      </w:r>
      <w:hyperlink r:id="rId97" w:history="1">
        <w:r w:rsidRPr="00E86326">
          <w:rPr>
            <w:rStyle w:val="af0"/>
            <w:rFonts w:ascii="Times New Roman" w:hAnsi="Times New Roman" w:cs="Times New Roman"/>
            <w:color w:val="auto"/>
            <w:sz w:val="28"/>
            <w:szCs w:val="28"/>
          </w:rPr>
          <w:t>пунктом 4</w:t>
        </w:r>
      </w:hyperlink>
      <w:hyperlink r:id="rId98" w:history="1">
        <w:r w:rsidRPr="00E86326">
          <w:rPr>
            <w:rStyle w:val="af0"/>
            <w:rFonts w:ascii="Times New Roman" w:hAnsi="Times New Roman" w:cs="Times New Roman"/>
            <w:color w:val="auto"/>
            <w:sz w:val="28"/>
            <w:szCs w:val="28"/>
          </w:rPr>
          <w:t>части 6    статьи 11</w:t>
        </w:r>
      </w:hyperlink>
      <w:r w:rsidRPr="00E86326">
        <w:rPr>
          <w:rFonts w:ascii="Times New Roman" w:hAnsi="Times New Roman" w:cs="Times New Roman"/>
          <w:sz w:val="28"/>
          <w:szCs w:val="28"/>
        </w:rPr>
        <w:t xml:space="preserve">   Федерального закона    «О   защите и     поощрении капиталовложений в    Российской   Федерации»,    пришли к   соглашению о нижеследующем:</w:t>
      </w:r>
      <w:bookmarkStart w:id="172" w:name="sub_24001"/>
    </w:p>
    <w:p w:rsidR="003E51D0" w:rsidRPr="00E86326" w:rsidRDefault="003E51D0" w:rsidP="003E51D0">
      <w:pPr>
        <w:pStyle w:val="af4"/>
        <w:ind w:firstLine="720"/>
        <w:jc w:val="both"/>
        <w:rPr>
          <w:rFonts w:ascii="Times New Roman" w:hAnsi="Times New Roman" w:cs="Times New Roman"/>
          <w:sz w:val="28"/>
          <w:szCs w:val="28"/>
        </w:rPr>
      </w:pPr>
      <w:r w:rsidRPr="00E86326">
        <w:rPr>
          <w:rFonts w:ascii="Times New Roman" w:hAnsi="Times New Roman" w:cs="Times New Roman"/>
          <w:sz w:val="28"/>
          <w:szCs w:val="28"/>
        </w:rPr>
        <w:t>1. Российская Федерация  и субъект Российской   Федерации   выражают</w:t>
      </w:r>
      <w:bookmarkEnd w:id="172"/>
      <w:r w:rsidRPr="00E86326">
        <w:rPr>
          <w:rFonts w:ascii="Times New Roman" w:hAnsi="Times New Roman" w:cs="Times New Roman"/>
          <w:sz w:val="28"/>
          <w:szCs w:val="28"/>
        </w:rPr>
        <w:t xml:space="preserve"> согласие на передачу прав и  обязанностей   организации по соглашению   о защите и поощрении капиталовложений от «___» _______ 20__ г. №____(далее - соглашение) в пользу юридического лица.</w:t>
      </w:r>
    </w:p>
    <w:p w:rsidR="003E51D0" w:rsidRPr="00E86326" w:rsidRDefault="003E51D0" w:rsidP="003E51D0">
      <w:pPr>
        <w:pStyle w:val="af4"/>
        <w:ind w:firstLine="720"/>
        <w:jc w:val="both"/>
        <w:rPr>
          <w:rFonts w:ascii="Times New Roman" w:hAnsi="Times New Roman" w:cs="Times New Roman"/>
          <w:sz w:val="28"/>
          <w:szCs w:val="28"/>
        </w:rPr>
      </w:pPr>
      <w:bookmarkStart w:id="173" w:name="sub_24002"/>
      <w:r w:rsidRPr="00E86326">
        <w:rPr>
          <w:rFonts w:ascii="Times New Roman" w:hAnsi="Times New Roman" w:cs="Times New Roman"/>
          <w:sz w:val="28"/>
          <w:szCs w:val="28"/>
        </w:rPr>
        <w:t>2. Юридическое лицо является стороной соглашения с даты вступления в</w:t>
      </w:r>
      <w:bookmarkEnd w:id="173"/>
      <w:r w:rsidRPr="00E86326">
        <w:rPr>
          <w:rFonts w:ascii="Times New Roman" w:hAnsi="Times New Roman" w:cs="Times New Roman"/>
          <w:sz w:val="28"/>
          <w:szCs w:val="28"/>
        </w:rPr>
        <w:t xml:space="preserve"> силу настоящего дополнительного  соглашения    и   приобретает    права и обязанности организации по соглашению, в том числе обязанности, возникшие до заключения настоящего дополнительного соглашения.</w:t>
      </w:r>
    </w:p>
    <w:p w:rsidR="003E51D0" w:rsidRPr="00E86326" w:rsidRDefault="003E51D0" w:rsidP="003E51D0">
      <w:pPr>
        <w:pStyle w:val="af4"/>
        <w:ind w:firstLine="720"/>
        <w:jc w:val="both"/>
        <w:rPr>
          <w:rFonts w:ascii="Times New Roman" w:hAnsi="Times New Roman" w:cs="Times New Roman"/>
          <w:sz w:val="28"/>
          <w:szCs w:val="28"/>
        </w:rPr>
      </w:pPr>
      <w:bookmarkStart w:id="174" w:name="sub_24003"/>
      <w:r w:rsidRPr="00E86326">
        <w:rPr>
          <w:rFonts w:ascii="Times New Roman" w:hAnsi="Times New Roman" w:cs="Times New Roman"/>
          <w:sz w:val="28"/>
          <w:szCs w:val="28"/>
        </w:rPr>
        <w:t>3. Настоящее дополнительное соглашение действует   в течение   срока</w:t>
      </w:r>
      <w:bookmarkEnd w:id="174"/>
      <w:r w:rsidRPr="00E86326">
        <w:rPr>
          <w:rFonts w:ascii="Times New Roman" w:hAnsi="Times New Roman" w:cs="Times New Roman"/>
          <w:sz w:val="28"/>
          <w:szCs w:val="28"/>
        </w:rPr>
        <w:t xml:space="preserve"> действия соглашения.</w:t>
      </w:r>
    </w:p>
    <w:p w:rsidR="003E51D0" w:rsidRPr="00E86326" w:rsidRDefault="003E51D0" w:rsidP="003E51D0">
      <w:pPr>
        <w:pStyle w:val="af4"/>
        <w:ind w:firstLine="720"/>
        <w:jc w:val="both"/>
        <w:rPr>
          <w:rFonts w:ascii="Times New Roman" w:hAnsi="Times New Roman" w:cs="Times New Roman"/>
          <w:sz w:val="28"/>
          <w:szCs w:val="28"/>
        </w:rPr>
      </w:pPr>
      <w:bookmarkStart w:id="175" w:name="sub_24004"/>
      <w:r w:rsidRPr="00E86326">
        <w:rPr>
          <w:rFonts w:ascii="Times New Roman" w:hAnsi="Times New Roman" w:cs="Times New Roman"/>
          <w:sz w:val="28"/>
          <w:szCs w:val="28"/>
        </w:rPr>
        <w:t>4. Настоящее дополнительное соглашение является неотъемлемой  частью</w:t>
      </w:r>
      <w:bookmarkEnd w:id="175"/>
      <w:r w:rsidRPr="00E86326">
        <w:rPr>
          <w:rFonts w:ascii="Times New Roman" w:hAnsi="Times New Roman" w:cs="Times New Roman"/>
          <w:sz w:val="28"/>
          <w:szCs w:val="28"/>
        </w:rPr>
        <w:t xml:space="preserve"> соглашения, составлено в____ экземплярах на русском языке, по одному экземпляру для каждой стороны, и вступает в силу с даты его   регистрации (включения сведений в реестр   соглашений)   Федеральным  казначейством в установленном порядке.</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Российской Федерации:</w:t>
      </w:r>
    </w:p>
    <w:p w:rsidR="003E51D0" w:rsidRPr="009D34EB" w:rsidRDefault="003E51D0" w:rsidP="003E51D0">
      <w:pPr>
        <w:pStyle w:val="af4"/>
        <w:jc w:val="both"/>
        <w:rPr>
          <w:rFonts w:ascii="Times New Roman" w:hAnsi="Times New Roman" w:cs="Times New Roman"/>
          <w:sz w:val="28"/>
          <w:szCs w:val="28"/>
        </w:rPr>
      </w:pPr>
      <w:r w:rsidRPr="009D34EB">
        <w:rPr>
          <w:rFonts w:ascii="Times New Roman" w:hAnsi="Times New Roman" w:cs="Times New Roman"/>
          <w:sz w:val="28"/>
          <w:szCs w:val="28"/>
        </w:rPr>
        <w:t xml:space="preserve">________________________________________  ___________________________    </w:t>
      </w:r>
    </w:p>
    <w:p w:rsidR="003E51D0" w:rsidRPr="009D34EB" w:rsidRDefault="003E51D0" w:rsidP="003E51D0">
      <w:pPr>
        <w:pStyle w:val="af4"/>
        <w:jc w:val="both"/>
        <w:rPr>
          <w:rFonts w:ascii="Times New Roman" w:hAnsi="Times New Roman" w:cs="Times New Roman"/>
          <w:sz w:val="28"/>
          <w:szCs w:val="28"/>
        </w:rPr>
      </w:pPr>
      <w:r w:rsidRPr="009D34EB">
        <w:rPr>
          <w:rFonts w:ascii="Times New Roman" w:hAnsi="Times New Roman" w:cs="Times New Roman"/>
          <w:sz w:val="28"/>
          <w:szCs w:val="28"/>
        </w:rPr>
        <w:t xml:space="preserve">(должность)            </w:t>
      </w:r>
      <w:r w:rsidRPr="009D34EB">
        <w:rPr>
          <w:rFonts w:ascii="Times New Roman" w:hAnsi="Times New Roman" w:cs="Times New Roman"/>
          <w:sz w:val="28"/>
          <w:szCs w:val="28"/>
        </w:rPr>
        <w:tab/>
      </w:r>
      <w:r w:rsidRPr="009D34EB">
        <w:rPr>
          <w:rFonts w:ascii="Times New Roman" w:hAnsi="Times New Roman" w:cs="Times New Roman"/>
          <w:sz w:val="28"/>
          <w:szCs w:val="28"/>
        </w:rPr>
        <w:tab/>
      </w:r>
      <w:r w:rsidRPr="009D34EB">
        <w:rPr>
          <w:rFonts w:ascii="Times New Roman" w:hAnsi="Times New Roman" w:cs="Times New Roman"/>
          <w:sz w:val="28"/>
          <w:szCs w:val="28"/>
        </w:rPr>
        <w:tab/>
      </w:r>
      <w:r w:rsidRPr="009D34EB">
        <w:rPr>
          <w:rFonts w:ascii="Times New Roman" w:hAnsi="Times New Roman" w:cs="Times New Roman"/>
          <w:sz w:val="28"/>
          <w:szCs w:val="28"/>
        </w:rPr>
        <w:tab/>
        <w:t>(подпись)</w:t>
      </w:r>
    </w:p>
    <w:p w:rsidR="003E51D0" w:rsidRPr="009D34EB" w:rsidRDefault="003E51D0" w:rsidP="003E51D0">
      <w:pPr>
        <w:pStyle w:val="af4"/>
        <w:jc w:val="both"/>
        <w:rPr>
          <w:rFonts w:ascii="Times New Roman" w:hAnsi="Times New Roman" w:cs="Times New Roman"/>
          <w:sz w:val="28"/>
          <w:szCs w:val="28"/>
        </w:rPr>
      </w:pPr>
      <w:r w:rsidRPr="009D34EB">
        <w:rPr>
          <w:rFonts w:ascii="Times New Roman" w:hAnsi="Times New Roman" w:cs="Times New Roman"/>
          <w:sz w:val="28"/>
          <w:szCs w:val="28"/>
        </w:rPr>
        <w:t>____________________________________________________________________</w:t>
      </w:r>
    </w:p>
    <w:p w:rsidR="003E51D0" w:rsidRDefault="003E51D0" w:rsidP="003E51D0">
      <w:pPr>
        <w:pStyle w:val="af4"/>
        <w:jc w:val="both"/>
        <w:rPr>
          <w:rFonts w:ascii="Times New Roman" w:hAnsi="Times New Roman" w:cs="Times New Roman"/>
          <w:sz w:val="28"/>
          <w:szCs w:val="28"/>
        </w:rPr>
      </w:pPr>
      <w:r w:rsidRPr="009D34EB">
        <w:rPr>
          <w:rFonts w:ascii="Times New Roman" w:hAnsi="Times New Roman" w:cs="Times New Roman"/>
          <w:sz w:val="28"/>
          <w:szCs w:val="28"/>
        </w:rPr>
        <w:t xml:space="preserve">           (ф.и.о. уполномоченного лица)   </w:t>
      </w:r>
      <w:r w:rsidRPr="009D34EB">
        <w:rPr>
          <w:rFonts w:ascii="Times New Roman" w:hAnsi="Times New Roman" w:cs="Times New Roman"/>
          <w:sz w:val="28"/>
          <w:szCs w:val="28"/>
        </w:rPr>
        <w:tab/>
      </w:r>
    </w:p>
    <w:p w:rsidR="003E51D0" w:rsidRPr="009D34EB" w:rsidRDefault="003E51D0" w:rsidP="003E51D0">
      <w:pPr>
        <w:rPr>
          <w:lang w:eastAsia="ru-RU"/>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lastRenderedPageBreak/>
        <w:t>От имени субъекта Российской Федерации:</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Pr="00E86326" w:rsidRDefault="003E51D0" w:rsidP="003E51D0">
      <w:pPr>
        <w:pStyle w:val="af4"/>
        <w:jc w:val="both"/>
        <w:rPr>
          <w:rFonts w:ascii="Times New Roman" w:hAnsi="Times New Roman" w:cs="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организации:</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Default="003E51D0" w:rsidP="003E51D0">
      <w:pPr>
        <w:pStyle w:val="af4"/>
        <w:jc w:val="both"/>
        <w:rPr>
          <w:rFonts w:ascii="Times New Roman" w:hAnsi="Times New Roman" w:cs="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юридического лица:</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Pr="00E86326" w:rsidRDefault="003E51D0" w:rsidP="003E51D0">
      <w:pPr>
        <w:ind w:firstLine="698"/>
        <w:rPr>
          <w:rStyle w:val="af"/>
          <w:rFonts w:ascii="Times New Roman" w:hAnsi="Times New Roman"/>
          <w:color w:val="auto"/>
          <w:sz w:val="28"/>
          <w:szCs w:val="28"/>
        </w:rPr>
      </w:pPr>
    </w:p>
    <w:p w:rsidR="003E51D0" w:rsidRDefault="003E51D0"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3E51D0" w:rsidRDefault="003E51D0"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3E51D0" w:rsidRPr="001A050F" w:rsidRDefault="003E51D0" w:rsidP="001A050F">
      <w:pPr>
        <w:shd w:val="clear" w:color="auto" w:fill="FFFFFF"/>
        <w:spacing w:before="100" w:beforeAutospacing="1" w:after="100" w:afterAutospacing="1" w:line="240" w:lineRule="auto"/>
        <w:jc w:val="right"/>
        <w:rPr>
          <w:rFonts w:ascii="Times New Roman" w:eastAsia="Times New Roman CYR" w:hAnsi="Times New Roman"/>
          <w:sz w:val="28"/>
          <w:szCs w:val="28"/>
        </w:rPr>
      </w:pPr>
      <w:r>
        <w:rPr>
          <w:rFonts w:ascii="Times New Roman" w:eastAsia="Times New Roman" w:hAnsi="Times New Roman"/>
          <w:sz w:val="28"/>
          <w:szCs w:val="28"/>
          <w:lang w:eastAsia="ru-RU"/>
        </w:rPr>
        <w:t>Приложение № 15</w:t>
      </w:r>
      <w:r w:rsidRPr="00371E68">
        <w:rPr>
          <w:rFonts w:ascii="Times New Roman" w:eastAsia="Times New Roman" w:hAnsi="Times New Roman"/>
          <w:sz w:val="28"/>
          <w:szCs w:val="28"/>
          <w:lang w:eastAsia="ru-RU"/>
        </w:rPr>
        <w:br/>
        <w:t xml:space="preserve">к Порядку и условиям </w:t>
      </w:r>
      <w:r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1A050F">
        <w:rPr>
          <w:rFonts w:ascii="Times New Roman" w:eastAsia="Times New Roman CYR" w:hAnsi="Times New Roman"/>
          <w:sz w:val="28"/>
          <w:szCs w:val="28"/>
        </w:rPr>
        <w:t xml:space="preserve"> сельского поселения </w:t>
      </w:r>
      <w:r w:rsidR="001A050F" w:rsidRPr="001A050F">
        <w:rPr>
          <w:rFonts w:ascii="Times New Roman" w:eastAsia="Times New Roman CYR" w:hAnsi="Times New Roman"/>
          <w:sz w:val="28"/>
          <w:szCs w:val="28"/>
        </w:rPr>
        <w:t>Калининского района</w:t>
      </w:r>
    </w:p>
    <w:p w:rsidR="003E51D0" w:rsidRPr="00371E68" w:rsidRDefault="003E51D0" w:rsidP="003E51D0">
      <w:pPr>
        <w:shd w:val="clear" w:color="auto" w:fill="FFFFFF"/>
        <w:spacing w:before="100" w:beforeAutospacing="1" w:after="100" w:afterAutospacing="1" w:line="240" w:lineRule="auto"/>
        <w:jc w:val="right"/>
        <w:rPr>
          <w:rFonts w:ascii="Times New Roman" w:eastAsia="Times New Roman" w:hAnsi="Times New Roman"/>
          <w:sz w:val="28"/>
          <w:szCs w:val="28"/>
          <w:lang w:eastAsia="ru-RU"/>
        </w:rPr>
      </w:pPr>
    </w:p>
    <w:p w:rsidR="003E51D0" w:rsidRPr="00371E68" w:rsidRDefault="003E51D0" w:rsidP="003E51D0">
      <w:pPr>
        <w:pStyle w:val="a5"/>
        <w:spacing w:before="4"/>
        <w:ind w:left="0"/>
        <w:jc w:val="right"/>
        <w:rPr>
          <w:lang w:eastAsia="ru-RU"/>
        </w:rPr>
      </w:pPr>
    </w:p>
    <w:p w:rsidR="003E51D0" w:rsidRPr="00371E68" w:rsidRDefault="003E51D0" w:rsidP="003E51D0">
      <w:pPr>
        <w:pStyle w:val="a5"/>
        <w:spacing w:before="78"/>
        <w:ind w:left="0" w:right="687"/>
        <w:rPr>
          <w:lang w:eastAsia="ru-RU"/>
        </w:rPr>
      </w:pPr>
    </w:p>
    <w:p w:rsidR="003E51D0" w:rsidRPr="00371E68" w:rsidRDefault="003E51D0" w:rsidP="003E51D0">
      <w:pPr>
        <w:pStyle w:val="a5"/>
        <w:spacing w:before="78"/>
        <w:ind w:left="0" w:right="687"/>
      </w:pPr>
    </w:p>
    <w:p w:rsidR="003E51D0" w:rsidRPr="00371E68" w:rsidRDefault="003E51D0" w:rsidP="003E51D0">
      <w:pPr>
        <w:pStyle w:val="a5"/>
        <w:spacing w:before="78"/>
        <w:ind w:left="0" w:right="687"/>
        <w:jc w:val="center"/>
        <w:rPr>
          <w:b/>
        </w:rPr>
      </w:pPr>
      <w:r w:rsidRPr="00371E68">
        <w:rPr>
          <w:b/>
        </w:rPr>
        <w:t>ХОДАТАЙСТВО</w:t>
      </w:r>
    </w:p>
    <w:p w:rsidR="003E51D0" w:rsidRPr="00371E68" w:rsidRDefault="003E51D0" w:rsidP="003E51D0">
      <w:pPr>
        <w:spacing w:line="242" w:lineRule="auto"/>
        <w:ind w:left="398" w:right="665"/>
        <w:jc w:val="center"/>
        <w:rPr>
          <w:rFonts w:ascii="Times New Roman" w:hAnsi="Times New Roman"/>
          <w:sz w:val="28"/>
          <w:szCs w:val="28"/>
        </w:rPr>
      </w:pPr>
      <w:r w:rsidRPr="00371E68">
        <w:rPr>
          <w:rFonts w:ascii="Times New Roman" w:hAnsi="Times New Roman"/>
          <w:sz w:val="28"/>
          <w:szCs w:val="28"/>
        </w:rPr>
        <w:t>о передаче прав и обязанностей по соглашению о защите и поощрении капиталовложений иному лицу</w:t>
      </w:r>
    </w:p>
    <w:p w:rsidR="003E51D0" w:rsidRPr="00371E68" w:rsidRDefault="003E51D0" w:rsidP="003E51D0">
      <w:pPr>
        <w:pStyle w:val="a5"/>
        <w:ind w:left="0"/>
        <w:jc w:val="left"/>
        <w:rPr>
          <w:b/>
        </w:rPr>
      </w:pPr>
    </w:p>
    <w:p w:rsidR="003E51D0" w:rsidRPr="00371E68" w:rsidRDefault="003E51D0" w:rsidP="003E51D0">
      <w:pPr>
        <w:pStyle w:val="a5"/>
        <w:spacing w:before="1"/>
        <w:ind w:left="0"/>
        <w:jc w:val="left"/>
        <w:rPr>
          <w:b/>
        </w:rPr>
      </w:pP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45"/>
        <w:gridCol w:w="4645"/>
      </w:tblGrid>
      <w:tr w:rsidR="003E51D0" w:rsidRPr="009B36B3" w:rsidTr="009B36B3">
        <w:trPr>
          <w:trHeight w:val="321"/>
        </w:trPr>
        <w:tc>
          <w:tcPr>
            <w:tcW w:w="4645" w:type="dxa"/>
          </w:tcPr>
          <w:p w:rsidR="003E51D0" w:rsidRPr="009B36B3" w:rsidRDefault="003E51D0" w:rsidP="009B36B3">
            <w:pPr>
              <w:pStyle w:val="TableParagraph"/>
              <w:spacing w:line="301" w:lineRule="exact"/>
              <w:ind w:left="107"/>
              <w:rPr>
                <w:sz w:val="28"/>
                <w:szCs w:val="28"/>
              </w:rPr>
            </w:pPr>
            <w:r w:rsidRPr="009B36B3">
              <w:rPr>
                <w:sz w:val="28"/>
                <w:szCs w:val="28"/>
              </w:rPr>
              <w:t>Полное наименование заявителя</w:t>
            </w:r>
          </w:p>
        </w:tc>
        <w:tc>
          <w:tcPr>
            <w:tcW w:w="4645" w:type="dxa"/>
          </w:tcPr>
          <w:p w:rsidR="003E51D0" w:rsidRPr="009B36B3" w:rsidRDefault="003E51D0" w:rsidP="002F5961">
            <w:pPr>
              <w:pStyle w:val="TableParagraph"/>
              <w:rPr>
                <w:sz w:val="28"/>
                <w:szCs w:val="28"/>
                <w:lang w:val="en-US"/>
              </w:rPr>
            </w:pPr>
          </w:p>
        </w:tc>
      </w:tr>
      <w:tr w:rsidR="003E51D0" w:rsidRPr="009B36B3" w:rsidTr="009B36B3">
        <w:trPr>
          <w:trHeight w:val="321"/>
        </w:trPr>
        <w:tc>
          <w:tcPr>
            <w:tcW w:w="4645" w:type="dxa"/>
          </w:tcPr>
          <w:p w:rsidR="003E51D0" w:rsidRPr="009B36B3" w:rsidRDefault="003E51D0" w:rsidP="009B36B3">
            <w:pPr>
              <w:pStyle w:val="TableParagraph"/>
              <w:spacing w:line="301" w:lineRule="exact"/>
              <w:ind w:left="107"/>
              <w:rPr>
                <w:sz w:val="28"/>
                <w:szCs w:val="28"/>
                <w:lang w:val="en-US"/>
              </w:rPr>
            </w:pPr>
            <w:r w:rsidRPr="009B36B3">
              <w:rPr>
                <w:sz w:val="28"/>
                <w:szCs w:val="28"/>
                <w:lang w:val="en-US"/>
              </w:rPr>
              <w:t>ИНН</w:t>
            </w:r>
            <w:r w:rsidRPr="009B36B3">
              <w:rPr>
                <w:sz w:val="28"/>
                <w:szCs w:val="28"/>
              </w:rPr>
              <w:t>заявителя</w:t>
            </w:r>
          </w:p>
        </w:tc>
        <w:tc>
          <w:tcPr>
            <w:tcW w:w="4645" w:type="dxa"/>
          </w:tcPr>
          <w:p w:rsidR="003E51D0" w:rsidRPr="009B36B3" w:rsidRDefault="003E51D0" w:rsidP="002F5961">
            <w:pPr>
              <w:pStyle w:val="TableParagraph"/>
              <w:rPr>
                <w:sz w:val="28"/>
                <w:szCs w:val="28"/>
                <w:lang w:val="en-US"/>
              </w:rPr>
            </w:pPr>
          </w:p>
        </w:tc>
      </w:tr>
      <w:tr w:rsidR="003E51D0" w:rsidRPr="009B36B3" w:rsidTr="009B36B3">
        <w:trPr>
          <w:trHeight w:val="323"/>
        </w:trPr>
        <w:tc>
          <w:tcPr>
            <w:tcW w:w="4645" w:type="dxa"/>
          </w:tcPr>
          <w:p w:rsidR="003E51D0" w:rsidRPr="009B36B3" w:rsidRDefault="003E51D0" w:rsidP="009B36B3">
            <w:pPr>
              <w:pStyle w:val="TableParagraph"/>
              <w:spacing w:line="304" w:lineRule="exact"/>
              <w:ind w:left="107"/>
              <w:rPr>
                <w:sz w:val="28"/>
                <w:szCs w:val="28"/>
                <w:lang w:val="en-US"/>
              </w:rPr>
            </w:pPr>
            <w:r w:rsidRPr="009B36B3">
              <w:rPr>
                <w:sz w:val="28"/>
                <w:szCs w:val="28"/>
                <w:lang w:val="en-US"/>
              </w:rPr>
              <w:t>ОГРН</w:t>
            </w:r>
            <w:r w:rsidRPr="009B36B3">
              <w:rPr>
                <w:sz w:val="28"/>
                <w:szCs w:val="28"/>
              </w:rPr>
              <w:t>заявителя</w:t>
            </w:r>
          </w:p>
        </w:tc>
        <w:tc>
          <w:tcPr>
            <w:tcW w:w="4645" w:type="dxa"/>
          </w:tcPr>
          <w:p w:rsidR="003E51D0" w:rsidRPr="009B36B3" w:rsidRDefault="003E51D0" w:rsidP="002F5961">
            <w:pPr>
              <w:pStyle w:val="TableParagraph"/>
              <w:rPr>
                <w:sz w:val="28"/>
                <w:szCs w:val="28"/>
                <w:lang w:val="en-US"/>
              </w:rPr>
            </w:pPr>
          </w:p>
        </w:tc>
      </w:tr>
      <w:tr w:rsidR="003E51D0" w:rsidRPr="009B36B3" w:rsidTr="009B36B3">
        <w:trPr>
          <w:trHeight w:val="642"/>
        </w:trPr>
        <w:tc>
          <w:tcPr>
            <w:tcW w:w="4645" w:type="dxa"/>
          </w:tcPr>
          <w:p w:rsidR="003E51D0" w:rsidRPr="009B36B3" w:rsidRDefault="003E51D0" w:rsidP="009B36B3">
            <w:pPr>
              <w:pStyle w:val="TableParagraph"/>
              <w:spacing w:line="315" w:lineRule="exact"/>
              <w:ind w:left="107"/>
              <w:rPr>
                <w:sz w:val="28"/>
                <w:szCs w:val="28"/>
              </w:rPr>
            </w:pPr>
            <w:r w:rsidRPr="009B36B3">
              <w:rPr>
                <w:sz w:val="28"/>
                <w:szCs w:val="28"/>
                <w:lang w:val="en-US"/>
              </w:rPr>
              <w:t>Наименование</w:t>
            </w:r>
            <w:r w:rsidRPr="009B36B3">
              <w:rPr>
                <w:sz w:val="28"/>
                <w:szCs w:val="28"/>
              </w:rPr>
              <w:t>инвестиционного</w:t>
            </w:r>
          </w:p>
          <w:p w:rsidR="003E51D0" w:rsidRPr="009B36B3" w:rsidRDefault="003E51D0" w:rsidP="009B36B3">
            <w:pPr>
              <w:pStyle w:val="TableParagraph"/>
              <w:spacing w:line="308" w:lineRule="exact"/>
              <w:ind w:left="107"/>
              <w:rPr>
                <w:sz w:val="28"/>
                <w:szCs w:val="28"/>
                <w:lang w:val="en-US"/>
              </w:rPr>
            </w:pPr>
            <w:r w:rsidRPr="009B36B3">
              <w:rPr>
                <w:sz w:val="28"/>
                <w:szCs w:val="28"/>
              </w:rPr>
              <w:t>проекта</w:t>
            </w:r>
          </w:p>
        </w:tc>
        <w:tc>
          <w:tcPr>
            <w:tcW w:w="4645" w:type="dxa"/>
          </w:tcPr>
          <w:p w:rsidR="003E51D0" w:rsidRPr="009B36B3" w:rsidRDefault="003E51D0" w:rsidP="002F5961">
            <w:pPr>
              <w:pStyle w:val="TableParagraph"/>
              <w:rPr>
                <w:sz w:val="28"/>
                <w:szCs w:val="28"/>
                <w:lang w:val="en-US"/>
              </w:rPr>
            </w:pPr>
          </w:p>
        </w:tc>
      </w:tr>
    </w:tbl>
    <w:p w:rsidR="003E51D0" w:rsidRPr="00371E68" w:rsidRDefault="003E51D0" w:rsidP="003E51D0">
      <w:pPr>
        <w:pStyle w:val="a5"/>
        <w:spacing w:before="8"/>
        <w:ind w:left="0"/>
        <w:jc w:val="left"/>
        <w:rPr>
          <w:b/>
        </w:rPr>
      </w:pPr>
    </w:p>
    <w:p w:rsidR="003E51D0" w:rsidRPr="00371E68" w:rsidRDefault="003E51D0" w:rsidP="003E51D0">
      <w:pPr>
        <w:pStyle w:val="a5"/>
        <w:spacing w:line="276" w:lineRule="auto"/>
        <w:ind w:left="338" w:right="672" w:firstLine="707"/>
      </w:pPr>
      <w:r w:rsidRPr="00371E68">
        <w:t xml:space="preserve">Руководствуясь частью 6 статьи 10 и пунктом 4 части   6 статьи 11 Федерального закона «О защите и поощрении капиталовложений в </w:t>
      </w:r>
      <w:r w:rsidRPr="00371E68">
        <w:lastRenderedPageBreak/>
        <w:t>Российской Федерации», в связи с</w:t>
      </w:r>
    </w:p>
    <w:p w:rsidR="003E51D0" w:rsidRPr="00371E68" w:rsidRDefault="00125A1E" w:rsidP="003E51D0">
      <w:pPr>
        <w:pStyle w:val="a5"/>
        <w:spacing w:before="7"/>
        <w:ind w:left="0"/>
        <w:jc w:val="left"/>
      </w:pPr>
      <w:r>
        <w:rPr>
          <w:noProof/>
          <w:lang w:eastAsia="ru-RU"/>
        </w:rPr>
        <w:pict>
          <v:shape id="Полилиния 1" o:spid="_x0000_s1027" style="position:absolute;margin-left:70.95pt;margin-top:15.85pt;width:448.1pt;height:.1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" path="m,l8961,e" filled="f" strokeweight=".19811mm">
            <v:path arrowok="t" o:connecttype="custom" o:connectlocs="0,0;5690235,0" o:connectangles="0,0"/>
            <w10:wrap type="topAndBottom" anchorx="page"/>
          </v:shape>
        </w:pict>
      </w:r>
    </w:p>
    <w:p w:rsidR="003E51D0" w:rsidRPr="00371E68" w:rsidRDefault="003E51D0" w:rsidP="003E51D0">
      <w:pPr>
        <w:spacing w:before="30"/>
        <w:ind w:left="342" w:right="687"/>
        <w:jc w:val="center"/>
        <w:rPr>
          <w:rFonts w:ascii="Times New Roman" w:hAnsi="Times New Roman"/>
          <w:sz w:val="28"/>
          <w:szCs w:val="28"/>
        </w:rPr>
      </w:pPr>
      <w:r w:rsidRPr="00371E68">
        <w:rPr>
          <w:rFonts w:ascii="Times New Roman" w:hAnsi="Times New Roman"/>
          <w:sz w:val="28"/>
          <w:szCs w:val="28"/>
        </w:rPr>
        <w:t>(правовые и фактические обстоятельства передачи прав и обязанностей по соглашению иному лицу)</w:t>
      </w:r>
    </w:p>
    <w:p w:rsidR="003E51D0" w:rsidRPr="00371E68" w:rsidRDefault="003E51D0" w:rsidP="003E51D0">
      <w:pPr>
        <w:pStyle w:val="a5"/>
        <w:tabs>
          <w:tab w:val="left" w:pos="9133"/>
        </w:tabs>
        <w:spacing w:before="36"/>
        <w:ind w:left="0" w:right="273"/>
        <w:jc w:val="center"/>
      </w:pPr>
      <w:r w:rsidRPr="00371E68">
        <w:t xml:space="preserve">Просим передать права и обязанности </w:t>
      </w:r>
      <w:r w:rsidRPr="00371E68">
        <w:rPr>
          <w:u w:val="single"/>
        </w:rPr>
        <w:tab/>
      </w:r>
    </w:p>
    <w:p w:rsidR="003E51D0" w:rsidRPr="00371E68" w:rsidRDefault="003E51D0" w:rsidP="003E51D0">
      <w:pPr>
        <w:ind w:left="6265" w:right="1340" w:hanging="622"/>
        <w:rPr>
          <w:rFonts w:ascii="Times New Roman" w:hAnsi="Times New Roman"/>
          <w:sz w:val="28"/>
          <w:szCs w:val="28"/>
        </w:rPr>
      </w:pPr>
      <w:r w:rsidRPr="00371E68">
        <w:rPr>
          <w:rFonts w:ascii="Times New Roman" w:hAnsi="Times New Roman"/>
          <w:sz w:val="28"/>
          <w:szCs w:val="28"/>
        </w:rPr>
        <w:t>(полное наименование организации, реализующей проект)</w:t>
      </w:r>
    </w:p>
    <w:p w:rsidR="003E51D0" w:rsidRPr="00371E68" w:rsidRDefault="003E51D0" w:rsidP="003E51D0">
      <w:pPr>
        <w:pStyle w:val="a5"/>
        <w:tabs>
          <w:tab w:val="left" w:pos="711"/>
          <w:tab w:val="left" w:pos="2620"/>
          <w:tab w:val="left" w:pos="3181"/>
          <w:tab w:val="left" w:pos="4451"/>
          <w:tab w:val="left" w:pos="5019"/>
          <w:tab w:val="left" w:pos="6800"/>
        </w:tabs>
        <w:spacing w:before="1"/>
        <w:ind w:left="0" w:right="342"/>
        <w:jc w:val="center"/>
      </w:pPr>
      <w:r w:rsidRPr="00371E68">
        <w:t>по</w:t>
      </w:r>
      <w:r w:rsidRPr="00371E68">
        <w:tab/>
        <w:t>соглашению</w:t>
      </w:r>
      <w:r w:rsidRPr="00371E68">
        <w:tab/>
        <w:t>о</w:t>
      </w:r>
      <w:r w:rsidRPr="00371E68">
        <w:tab/>
        <w:t>защите</w:t>
      </w:r>
      <w:r w:rsidRPr="00371E68">
        <w:tab/>
        <w:t>и</w:t>
      </w:r>
      <w:r w:rsidRPr="00371E68">
        <w:tab/>
        <w:t>поощрении</w:t>
      </w:r>
      <w:r w:rsidRPr="00371E68">
        <w:tab/>
        <w:t>капиталовложений</w:t>
      </w:r>
    </w:p>
    <w:p w:rsidR="003E51D0" w:rsidRPr="00371E68" w:rsidRDefault="003E51D0" w:rsidP="003E51D0">
      <w:pPr>
        <w:pStyle w:val="a5"/>
        <w:tabs>
          <w:tab w:val="left" w:pos="933"/>
          <w:tab w:val="left" w:pos="1634"/>
          <w:tab w:val="left" w:pos="2105"/>
          <w:tab w:val="left" w:pos="3709"/>
          <w:tab w:val="left" w:pos="3975"/>
          <w:tab w:val="left" w:pos="4572"/>
          <w:tab w:val="left" w:pos="5058"/>
          <w:tab w:val="left" w:pos="5323"/>
          <w:tab w:val="left" w:pos="8141"/>
          <w:tab w:val="left" w:pos="8604"/>
        </w:tabs>
        <w:spacing w:before="47"/>
        <w:ind w:left="338"/>
        <w:jc w:val="left"/>
      </w:pPr>
      <w:r w:rsidRPr="00371E68">
        <w:t>от</w:t>
      </w:r>
      <w:r w:rsidRPr="00371E68">
        <w:tab/>
        <w:t>«</w:t>
      </w:r>
      <w:r w:rsidRPr="00371E68">
        <w:rPr>
          <w:u w:val="single"/>
        </w:rPr>
        <w:tab/>
      </w:r>
      <w:r w:rsidRPr="00371E68">
        <w:t>»</w:t>
      </w:r>
      <w:r w:rsidRPr="00371E68">
        <w:tab/>
      </w:r>
      <w:r w:rsidRPr="00371E68">
        <w:rPr>
          <w:u w:val="single"/>
        </w:rPr>
        <w:tab/>
      </w:r>
      <w:r w:rsidRPr="00371E68">
        <w:tab/>
        <w:t>№</w:t>
      </w:r>
      <w:r w:rsidRPr="00371E68">
        <w:tab/>
      </w:r>
      <w:r w:rsidRPr="00371E68">
        <w:rPr>
          <w:u w:val="single"/>
        </w:rPr>
        <w:tab/>
      </w:r>
      <w:r w:rsidRPr="00371E68">
        <w:tab/>
        <w:t>(далее-соглашение)</w:t>
      </w:r>
      <w:r w:rsidRPr="00371E68">
        <w:tab/>
        <w:t>в</w:t>
      </w:r>
      <w:r w:rsidRPr="00371E68">
        <w:tab/>
        <w:t>пользу</w:t>
      </w:r>
    </w:p>
    <w:p w:rsidR="003E51D0" w:rsidRPr="00371E68" w:rsidRDefault="003E51D0" w:rsidP="003E51D0">
      <w:pPr>
        <w:pStyle w:val="a5"/>
        <w:tabs>
          <w:tab w:val="left" w:pos="8958"/>
        </w:tabs>
        <w:spacing w:before="51"/>
        <w:ind w:left="0" w:right="377"/>
        <w:jc w:val="center"/>
      </w:pPr>
      <w:r w:rsidRPr="00371E68">
        <w:rPr>
          <w:u w:val="single"/>
        </w:rPr>
        <w:tab/>
      </w:r>
      <w:r w:rsidRPr="00371E68">
        <w:t>,</w:t>
      </w:r>
    </w:p>
    <w:p w:rsidR="003E51D0" w:rsidRPr="00371E68" w:rsidRDefault="003E51D0" w:rsidP="003E51D0">
      <w:pPr>
        <w:spacing w:before="48"/>
        <w:ind w:left="979" w:right="1318"/>
        <w:jc w:val="center"/>
        <w:rPr>
          <w:rFonts w:ascii="Times New Roman" w:hAnsi="Times New Roman"/>
          <w:sz w:val="28"/>
          <w:szCs w:val="28"/>
        </w:rPr>
      </w:pPr>
      <w:r w:rsidRPr="00371E68">
        <w:rPr>
          <w:rFonts w:ascii="Times New Roman" w:hAnsi="Times New Roman"/>
          <w:sz w:val="28"/>
          <w:szCs w:val="28"/>
        </w:rPr>
        <w:t>(полное наименование, ИНН и ОГРН юридического лица, которому предлагается передать права и обязанности по соглашению)</w:t>
      </w:r>
    </w:p>
    <w:p w:rsidR="003E51D0" w:rsidRPr="00371E68" w:rsidRDefault="003E51D0" w:rsidP="003E51D0">
      <w:pPr>
        <w:pStyle w:val="a5"/>
        <w:ind w:left="338" w:right="670"/>
      </w:pPr>
      <w:r w:rsidRPr="00371E68">
        <w:t>Которое соответствует требованиям, установленным статьей 7 Федерального  закона    «О    защите   и    поощрении    капиталовложений в Российской Федерации» и соответствующим положениям Порядка заключения, изменения, прекращения действия соглашений о защите и поощрении капиталовложений, стороной которых не является Российская Федерация, утвержденных</w:t>
      </w:r>
    </w:p>
    <w:p w:rsidR="003E51D0" w:rsidRPr="00371E68" w:rsidRDefault="003E51D0" w:rsidP="003E51D0">
      <w:pPr>
        <w:pStyle w:val="a5"/>
        <w:tabs>
          <w:tab w:val="left" w:pos="8958"/>
        </w:tabs>
        <w:spacing w:line="320" w:lineRule="exact"/>
        <w:ind w:left="0" w:right="377"/>
      </w:pPr>
      <w:r w:rsidRPr="00371E68">
        <w:rPr>
          <w:u w:val="single"/>
        </w:rPr>
        <w:t>___________________________________________________________________</w:t>
      </w:r>
      <w:r w:rsidRPr="00371E68">
        <w:t>,</w:t>
      </w:r>
    </w:p>
    <w:p w:rsidR="003E51D0" w:rsidRPr="00371E68" w:rsidRDefault="003E51D0" w:rsidP="003E51D0">
      <w:pPr>
        <w:spacing w:before="5" w:line="206" w:lineRule="exact"/>
        <w:ind w:left="1735"/>
        <w:rPr>
          <w:rFonts w:ascii="Times New Roman" w:hAnsi="Times New Roman"/>
          <w:sz w:val="28"/>
          <w:szCs w:val="28"/>
        </w:rPr>
      </w:pPr>
      <w:r w:rsidRPr="00371E68">
        <w:rPr>
          <w:rFonts w:ascii="Times New Roman" w:hAnsi="Times New Roman"/>
          <w:sz w:val="28"/>
          <w:szCs w:val="28"/>
        </w:rPr>
        <w:t>Наименование нормативного правового акта субъекта Российской Федерации</w:t>
      </w:r>
    </w:p>
    <w:p w:rsidR="003E51D0" w:rsidRPr="00371E68" w:rsidRDefault="003E51D0" w:rsidP="003E51D0">
      <w:pPr>
        <w:pStyle w:val="a5"/>
        <w:ind w:left="338" w:right="674"/>
      </w:pPr>
      <w:r w:rsidRPr="00371E68">
        <w:t>что подтверждается документами, прилагаемыми к настоящему ходатайству.</w:t>
      </w:r>
    </w:p>
    <w:p w:rsidR="003E51D0" w:rsidRPr="00371E68" w:rsidRDefault="003E51D0" w:rsidP="003E51D0">
      <w:pPr>
        <w:pStyle w:val="a5"/>
        <w:ind w:left="0"/>
        <w:jc w:val="left"/>
      </w:pPr>
    </w:p>
    <w:p w:rsidR="003E51D0" w:rsidRPr="00371E68" w:rsidRDefault="003E51D0" w:rsidP="003E51D0">
      <w:pPr>
        <w:pStyle w:val="a5"/>
        <w:ind w:left="0"/>
        <w:jc w:val="left"/>
      </w:pPr>
    </w:p>
    <w:p w:rsidR="003E51D0" w:rsidRPr="00371E68" w:rsidRDefault="003E51D0" w:rsidP="003E51D0">
      <w:pPr>
        <w:pStyle w:val="a5"/>
        <w:ind w:left="0"/>
        <w:jc w:val="left"/>
      </w:pPr>
    </w:p>
    <w:p w:rsidR="003E51D0" w:rsidRPr="00371E68" w:rsidRDefault="003E51D0" w:rsidP="003E51D0">
      <w:pPr>
        <w:pStyle w:val="a5"/>
        <w:spacing w:before="10"/>
        <w:ind w:left="0"/>
        <w:jc w:val="left"/>
      </w:pPr>
    </w:p>
    <w:p w:rsidR="003E51D0" w:rsidRPr="00371E68" w:rsidRDefault="003E51D0" w:rsidP="003E51D0">
      <w:pPr>
        <w:pStyle w:val="a5"/>
        <w:ind w:left="3003" w:right="672" w:hanging="1957"/>
      </w:pPr>
      <w:r w:rsidRPr="00371E68">
        <w:rPr>
          <w:u w:val="single"/>
        </w:rPr>
        <w:t>Приложения:</w:t>
      </w:r>
      <w:r w:rsidRPr="00371E68">
        <w:t xml:space="preserve"> 1. Заверенная надлежащим образом копия документа, подтверждающего полномочия лица, подписавшего настоящее ходатайство, действовать от имени заявителя.</w:t>
      </w:r>
    </w:p>
    <w:p w:rsidR="003E51D0" w:rsidRPr="00371E68" w:rsidRDefault="003E51D0" w:rsidP="003E51D0">
      <w:pPr>
        <w:pStyle w:val="a7"/>
        <w:numPr>
          <w:ilvl w:val="0"/>
          <w:numId w:val="1"/>
        </w:numPr>
        <w:tabs>
          <w:tab w:val="left" w:pos="3001"/>
        </w:tabs>
        <w:ind w:right="674" w:hanging="284"/>
        <w:rPr>
          <w:sz w:val="28"/>
          <w:szCs w:val="28"/>
        </w:rPr>
      </w:pPr>
      <w:r w:rsidRPr="00371E68">
        <w:rPr>
          <w:sz w:val="28"/>
          <w:szCs w:val="28"/>
        </w:rPr>
        <w:t>Подписанный со стороны заявителя проект дополнительного соглашения о передаче прав и обязанностей организации, реализующей проект, в количестве экземпляров, равном числу сторон соглашения.</w:t>
      </w:r>
    </w:p>
    <w:p w:rsidR="003E51D0" w:rsidRPr="00371E68" w:rsidRDefault="003E51D0" w:rsidP="003E51D0">
      <w:pPr>
        <w:pStyle w:val="a7"/>
        <w:numPr>
          <w:ilvl w:val="0"/>
          <w:numId w:val="1"/>
        </w:numPr>
        <w:tabs>
          <w:tab w:val="left" w:pos="3001"/>
        </w:tabs>
        <w:ind w:right="675" w:hanging="284"/>
        <w:rPr>
          <w:sz w:val="28"/>
          <w:szCs w:val="28"/>
        </w:rPr>
      </w:pPr>
      <w:r w:rsidRPr="00371E68">
        <w:rPr>
          <w:sz w:val="28"/>
          <w:szCs w:val="28"/>
        </w:rPr>
        <w:t xml:space="preserve">Документы и материалы, подтверждающие соблюдение юридическим лицом, приобретающим права и принимающим обязанности по соглашению, </w:t>
      </w:r>
      <w:r w:rsidRPr="00371E68">
        <w:rPr>
          <w:sz w:val="28"/>
          <w:szCs w:val="28"/>
        </w:rPr>
        <w:lastRenderedPageBreak/>
        <w:t>требований,       предусмотренных       статьей       7</w:t>
      </w:r>
    </w:p>
    <w:p w:rsidR="003E51D0" w:rsidRPr="00371E68" w:rsidRDefault="003E51D0" w:rsidP="003E51D0">
      <w:pPr>
        <w:pStyle w:val="a5"/>
        <w:tabs>
          <w:tab w:val="left" w:pos="8105"/>
        </w:tabs>
        <w:ind w:left="3003" w:right="669"/>
      </w:pPr>
      <w:r w:rsidRPr="00371E68">
        <w:t>Федерального закона «О защите и поощрении капиталовложений     в     Российской     Федерации» и соответствующим положениям Порядка заключения, изменения, прекращения действия соглашений о защите и поощрении капиталовложений, стороной которых не является Российская</w:t>
      </w:r>
      <w:r w:rsidRPr="00371E68">
        <w:tab/>
        <w:t>Федерация</w:t>
      </w:r>
    </w:p>
    <w:p w:rsidR="003E51D0" w:rsidRPr="00371E68" w:rsidRDefault="003E51D0" w:rsidP="003E51D0">
      <w:pPr>
        <w:pStyle w:val="a5"/>
        <w:tabs>
          <w:tab w:val="left" w:pos="9309"/>
        </w:tabs>
        <w:ind w:left="3003"/>
        <w:jc w:val="left"/>
      </w:pPr>
      <w:r w:rsidRPr="00371E68">
        <w:rPr>
          <w:u w:val="single"/>
        </w:rPr>
        <w:tab/>
      </w:r>
      <w:r w:rsidRPr="00371E68">
        <w:t>.</w:t>
      </w:r>
    </w:p>
    <w:p w:rsidR="003E51D0" w:rsidRPr="00371E68" w:rsidRDefault="003E51D0" w:rsidP="003E51D0">
      <w:pPr>
        <w:spacing w:before="2" w:line="206" w:lineRule="exact"/>
        <w:ind w:left="3353"/>
        <w:rPr>
          <w:rFonts w:ascii="Times New Roman" w:hAnsi="Times New Roman"/>
          <w:sz w:val="28"/>
          <w:szCs w:val="28"/>
        </w:rPr>
      </w:pPr>
      <w:r w:rsidRPr="00371E68">
        <w:rPr>
          <w:rFonts w:ascii="Times New Roman" w:hAnsi="Times New Roman"/>
          <w:sz w:val="28"/>
          <w:szCs w:val="28"/>
        </w:rPr>
        <w:t>Наименование нормативно-правового акта субъекта Российской Федерации</w:t>
      </w:r>
    </w:p>
    <w:p w:rsidR="003E51D0" w:rsidRPr="00371E68" w:rsidRDefault="003E51D0" w:rsidP="003E51D0">
      <w:pPr>
        <w:pStyle w:val="a7"/>
        <w:numPr>
          <w:ilvl w:val="0"/>
          <w:numId w:val="1"/>
        </w:numPr>
        <w:tabs>
          <w:tab w:val="left" w:pos="3001"/>
        </w:tabs>
        <w:ind w:right="676" w:hanging="284"/>
        <w:rPr>
          <w:sz w:val="28"/>
          <w:szCs w:val="28"/>
        </w:rPr>
      </w:pPr>
      <w:r w:rsidRPr="00371E68">
        <w:rPr>
          <w:sz w:val="28"/>
          <w:szCs w:val="28"/>
        </w:rPr>
        <w:t>Письменное     согласие       юридического       лица на принятие прав и обязанностей организации, реализующей проект, по соглашению в случае удовлетворения     ходатайства    о    передаче    прав и обязанностей организации, реализующей проект.</w:t>
      </w:r>
    </w:p>
    <w:p w:rsidR="003E51D0" w:rsidRPr="00371E68" w:rsidRDefault="003E51D0" w:rsidP="003E51D0">
      <w:pPr>
        <w:pStyle w:val="a7"/>
        <w:numPr>
          <w:ilvl w:val="0"/>
          <w:numId w:val="1"/>
        </w:numPr>
        <w:tabs>
          <w:tab w:val="left" w:pos="3001"/>
        </w:tabs>
        <w:ind w:right="674" w:hanging="284"/>
        <w:rPr>
          <w:sz w:val="28"/>
          <w:szCs w:val="28"/>
        </w:rPr>
      </w:pPr>
      <w:r w:rsidRPr="00371E68">
        <w:rPr>
          <w:sz w:val="28"/>
          <w:szCs w:val="28"/>
        </w:rPr>
        <w:t>Заверенная надлежащим образом копия документа, подтверждающего    основания      передачи      прав и обязанностей организации, реализующей проект, по соглашению.</w:t>
      </w:r>
    </w:p>
    <w:p w:rsidR="003E51D0" w:rsidRPr="00371E68" w:rsidRDefault="003E51D0" w:rsidP="003E51D0">
      <w:pPr>
        <w:pStyle w:val="a5"/>
        <w:ind w:left="0"/>
        <w:jc w:val="left"/>
      </w:pPr>
    </w:p>
    <w:p w:rsidR="003E51D0" w:rsidRPr="00371E68" w:rsidRDefault="003E51D0" w:rsidP="003E51D0">
      <w:pPr>
        <w:pStyle w:val="a5"/>
        <w:ind w:left="0"/>
        <w:jc w:val="left"/>
      </w:pPr>
    </w:p>
    <w:p w:rsidR="003E51D0" w:rsidRPr="00C564CB" w:rsidRDefault="003E51D0" w:rsidP="003E51D0">
      <w:pPr>
        <w:pStyle w:val="a5"/>
        <w:ind w:left="0"/>
        <w:jc w:val="left"/>
      </w:pPr>
    </w:p>
    <w:p w:rsidR="003E51D0" w:rsidRPr="00C564CB" w:rsidRDefault="003E51D0" w:rsidP="003E51D0">
      <w:pPr>
        <w:pStyle w:val="a5"/>
        <w:spacing w:before="1" w:after="1"/>
        <w:ind w:left="0"/>
        <w:jc w:val="left"/>
      </w:pPr>
    </w:p>
    <w:tbl>
      <w:tblPr>
        <w:tblW w:w="0" w:type="auto"/>
        <w:tblInd w:w="339" w:type="dxa"/>
        <w:tblLayout w:type="fixed"/>
        <w:tblCellMar>
          <w:left w:w="0" w:type="dxa"/>
          <w:right w:w="0" w:type="dxa"/>
        </w:tblCellMar>
        <w:tblLook w:val="01E0"/>
      </w:tblPr>
      <w:tblGrid>
        <w:gridCol w:w="2837"/>
        <w:gridCol w:w="288"/>
        <w:gridCol w:w="2837"/>
        <w:gridCol w:w="288"/>
        <w:gridCol w:w="2837"/>
      </w:tblGrid>
      <w:tr w:rsidR="00073F6F" w:rsidRPr="009B36B3" w:rsidTr="009B36B3">
        <w:trPr>
          <w:trHeight w:val="726"/>
        </w:trPr>
        <w:tc>
          <w:tcPr>
            <w:tcW w:w="2837" w:type="dxa"/>
            <w:tcBorders>
              <w:top w:val="single" w:sz="4" w:space="0" w:color="000000"/>
              <w:bottom w:val="single" w:sz="4" w:space="0" w:color="000000"/>
            </w:tcBorders>
          </w:tcPr>
          <w:p w:rsidR="003E51D0" w:rsidRPr="009B36B3" w:rsidRDefault="003E51D0" w:rsidP="009B36B3">
            <w:pPr>
              <w:pStyle w:val="TableParagraph"/>
              <w:spacing w:line="223" w:lineRule="exact"/>
              <w:ind w:left="375" w:right="376"/>
              <w:jc w:val="center"/>
              <w:rPr>
                <w:sz w:val="28"/>
                <w:szCs w:val="28"/>
              </w:rPr>
            </w:pPr>
            <w:r w:rsidRPr="009B36B3">
              <w:rPr>
                <w:sz w:val="28"/>
                <w:szCs w:val="28"/>
              </w:rPr>
              <w:t>(дата)</w:t>
            </w:r>
          </w:p>
        </w:tc>
        <w:tc>
          <w:tcPr>
            <w:tcW w:w="288" w:type="dxa"/>
          </w:tcPr>
          <w:p w:rsidR="003E51D0" w:rsidRPr="009B36B3" w:rsidRDefault="003E51D0" w:rsidP="002F5961">
            <w:pPr>
              <w:pStyle w:val="TableParagraph"/>
              <w:rPr>
                <w:sz w:val="28"/>
                <w:szCs w:val="28"/>
                <w:lang w:val="en-US"/>
              </w:rPr>
            </w:pPr>
          </w:p>
        </w:tc>
        <w:tc>
          <w:tcPr>
            <w:tcW w:w="2837" w:type="dxa"/>
            <w:tcBorders>
              <w:bottom w:val="single" w:sz="4" w:space="0" w:color="000000"/>
            </w:tcBorders>
          </w:tcPr>
          <w:p w:rsidR="003E51D0" w:rsidRPr="009B36B3" w:rsidRDefault="003E51D0" w:rsidP="002F5961">
            <w:pPr>
              <w:pStyle w:val="TableParagraph"/>
              <w:rPr>
                <w:sz w:val="28"/>
                <w:szCs w:val="28"/>
                <w:lang w:val="en-US"/>
              </w:rPr>
            </w:pPr>
          </w:p>
        </w:tc>
        <w:tc>
          <w:tcPr>
            <w:tcW w:w="288" w:type="dxa"/>
          </w:tcPr>
          <w:p w:rsidR="003E51D0" w:rsidRPr="009B36B3" w:rsidRDefault="003E51D0" w:rsidP="002F5961">
            <w:pPr>
              <w:pStyle w:val="TableParagraph"/>
              <w:rPr>
                <w:sz w:val="28"/>
                <w:szCs w:val="28"/>
                <w:lang w:val="en-US"/>
              </w:rPr>
            </w:pPr>
          </w:p>
        </w:tc>
        <w:tc>
          <w:tcPr>
            <w:tcW w:w="2837" w:type="dxa"/>
            <w:tcBorders>
              <w:bottom w:val="single" w:sz="4" w:space="0" w:color="000000"/>
            </w:tcBorders>
          </w:tcPr>
          <w:p w:rsidR="003E51D0" w:rsidRPr="009B36B3" w:rsidRDefault="003E51D0" w:rsidP="002F5961">
            <w:pPr>
              <w:pStyle w:val="TableParagraph"/>
              <w:rPr>
                <w:sz w:val="28"/>
                <w:szCs w:val="28"/>
                <w:lang w:val="en-US"/>
              </w:rPr>
            </w:pPr>
          </w:p>
        </w:tc>
      </w:tr>
      <w:tr w:rsidR="00073F6F" w:rsidRPr="009B36B3" w:rsidTr="009B36B3">
        <w:trPr>
          <w:trHeight w:val="453"/>
        </w:trPr>
        <w:tc>
          <w:tcPr>
            <w:tcW w:w="2837" w:type="dxa"/>
            <w:tcBorders>
              <w:top w:val="single" w:sz="4" w:space="0" w:color="000000"/>
            </w:tcBorders>
          </w:tcPr>
          <w:p w:rsidR="003E51D0" w:rsidRPr="009B36B3" w:rsidRDefault="003E51D0" w:rsidP="009B36B3">
            <w:pPr>
              <w:pStyle w:val="TableParagraph"/>
              <w:spacing w:line="223" w:lineRule="exact"/>
              <w:ind w:left="375" w:right="376"/>
              <w:jc w:val="center"/>
              <w:rPr>
                <w:sz w:val="28"/>
                <w:szCs w:val="28"/>
              </w:rPr>
            </w:pPr>
            <w:r w:rsidRPr="009B36B3">
              <w:rPr>
                <w:sz w:val="28"/>
                <w:szCs w:val="28"/>
              </w:rPr>
              <w:t>(должность</w:t>
            </w:r>
          </w:p>
          <w:p w:rsidR="003E51D0" w:rsidRPr="009B36B3" w:rsidRDefault="003E51D0" w:rsidP="009B36B3">
            <w:pPr>
              <w:pStyle w:val="TableParagraph"/>
              <w:spacing w:line="210" w:lineRule="exact"/>
              <w:ind w:left="375" w:right="377"/>
              <w:jc w:val="center"/>
              <w:rPr>
                <w:sz w:val="28"/>
                <w:szCs w:val="28"/>
              </w:rPr>
            </w:pPr>
            <w:r w:rsidRPr="009B36B3">
              <w:rPr>
                <w:sz w:val="28"/>
                <w:szCs w:val="28"/>
              </w:rPr>
              <w:t>Уполномоченного лица)</w:t>
            </w:r>
          </w:p>
        </w:tc>
        <w:tc>
          <w:tcPr>
            <w:tcW w:w="288" w:type="dxa"/>
          </w:tcPr>
          <w:p w:rsidR="003E51D0" w:rsidRPr="009B36B3" w:rsidRDefault="003E51D0" w:rsidP="002F5961">
            <w:pPr>
              <w:pStyle w:val="TableParagraph"/>
              <w:rPr>
                <w:sz w:val="28"/>
                <w:szCs w:val="28"/>
                <w:lang w:val="en-US"/>
              </w:rPr>
            </w:pPr>
          </w:p>
        </w:tc>
        <w:tc>
          <w:tcPr>
            <w:tcW w:w="2837" w:type="dxa"/>
            <w:tcBorders>
              <w:top w:val="single" w:sz="4" w:space="0" w:color="000000"/>
            </w:tcBorders>
          </w:tcPr>
          <w:p w:rsidR="003E51D0" w:rsidRPr="009B36B3" w:rsidRDefault="003E51D0" w:rsidP="009B36B3">
            <w:pPr>
              <w:pStyle w:val="TableParagraph"/>
              <w:spacing w:line="223" w:lineRule="exact"/>
              <w:ind w:left="375" w:right="376"/>
              <w:jc w:val="center"/>
              <w:rPr>
                <w:sz w:val="28"/>
                <w:szCs w:val="28"/>
                <w:lang w:val="en-US"/>
              </w:rPr>
            </w:pPr>
            <w:r w:rsidRPr="009B36B3">
              <w:rPr>
                <w:sz w:val="28"/>
                <w:szCs w:val="28"/>
                <w:lang w:val="en-US"/>
              </w:rPr>
              <w:t>(подпись)</w:t>
            </w:r>
          </w:p>
        </w:tc>
        <w:tc>
          <w:tcPr>
            <w:tcW w:w="288" w:type="dxa"/>
          </w:tcPr>
          <w:p w:rsidR="003E51D0" w:rsidRPr="009B36B3" w:rsidRDefault="003E51D0" w:rsidP="002F5961">
            <w:pPr>
              <w:pStyle w:val="TableParagraph"/>
              <w:rPr>
                <w:sz w:val="28"/>
                <w:szCs w:val="28"/>
                <w:lang w:val="en-US"/>
              </w:rPr>
            </w:pPr>
          </w:p>
        </w:tc>
        <w:tc>
          <w:tcPr>
            <w:tcW w:w="2837" w:type="dxa"/>
            <w:tcBorders>
              <w:top w:val="single" w:sz="4" w:space="0" w:color="000000"/>
            </w:tcBorders>
          </w:tcPr>
          <w:p w:rsidR="003E51D0" w:rsidRPr="009B36B3" w:rsidRDefault="003E51D0" w:rsidP="009B36B3">
            <w:pPr>
              <w:pStyle w:val="TableParagraph"/>
              <w:spacing w:line="223" w:lineRule="exact"/>
              <w:ind w:left="375" w:right="375"/>
              <w:jc w:val="center"/>
              <w:rPr>
                <w:sz w:val="28"/>
                <w:szCs w:val="28"/>
              </w:rPr>
            </w:pPr>
            <w:r w:rsidRPr="009B36B3">
              <w:rPr>
                <w:sz w:val="28"/>
                <w:szCs w:val="28"/>
              </w:rPr>
              <w:t>(</w:t>
            </w:r>
            <w:r w:rsidRPr="009B36B3">
              <w:rPr>
                <w:sz w:val="28"/>
                <w:szCs w:val="28"/>
                <w:lang w:val="en-US" w:eastAsia="ru-RU"/>
              </w:rPr>
              <w:t>ФИО</w:t>
            </w:r>
          </w:p>
          <w:p w:rsidR="003E51D0" w:rsidRPr="009B36B3" w:rsidRDefault="003E51D0" w:rsidP="009B36B3">
            <w:pPr>
              <w:pStyle w:val="TableParagraph"/>
              <w:spacing w:line="210" w:lineRule="exact"/>
              <w:ind w:left="371" w:right="378"/>
              <w:jc w:val="center"/>
              <w:rPr>
                <w:sz w:val="28"/>
                <w:szCs w:val="28"/>
              </w:rPr>
            </w:pPr>
            <w:r w:rsidRPr="009B36B3">
              <w:rPr>
                <w:sz w:val="28"/>
                <w:szCs w:val="28"/>
              </w:rPr>
              <w:t>Уполномоченного лица)</w:t>
            </w:r>
          </w:p>
        </w:tc>
      </w:tr>
    </w:tbl>
    <w:p w:rsidR="003E51D0" w:rsidRDefault="003E51D0" w:rsidP="003E51D0">
      <w:pPr>
        <w:rPr>
          <w:rFonts w:ascii="Times New Roman" w:hAnsi="Times New Roman"/>
          <w:sz w:val="28"/>
          <w:szCs w:val="28"/>
        </w:rPr>
      </w:pPr>
    </w:p>
    <w:p w:rsidR="003E51D0" w:rsidRDefault="003E51D0" w:rsidP="003E51D0">
      <w:pPr>
        <w:rPr>
          <w:rFonts w:ascii="Times New Roman" w:hAnsi="Times New Roman"/>
          <w:sz w:val="28"/>
          <w:szCs w:val="28"/>
        </w:rPr>
      </w:pPr>
    </w:p>
    <w:p w:rsidR="003E51D0" w:rsidRPr="001A050F" w:rsidRDefault="003E51D0" w:rsidP="001A050F">
      <w:pPr>
        <w:shd w:val="clear" w:color="auto" w:fill="FFFFFF"/>
        <w:spacing w:before="100" w:beforeAutospacing="1" w:after="100" w:afterAutospacing="1" w:line="240" w:lineRule="auto"/>
        <w:jc w:val="right"/>
        <w:rPr>
          <w:rFonts w:ascii="Times New Roman" w:eastAsia="Times New Roman CYR" w:hAnsi="Times New Roman"/>
          <w:sz w:val="28"/>
          <w:szCs w:val="28"/>
        </w:rPr>
      </w:pPr>
      <w:r>
        <w:rPr>
          <w:rFonts w:ascii="Times New Roman" w:eastAsia="Times New Roman" w:hAnsi="Times New Roman"/>
          <w:sz w:val="28"/>
          <w:szCs w:val="28"/>
          <w:lang w:eastAsia="ru-RU"/>
        </w:rPr>
        <w:t>Приложение № 16</w:t>
      </w:r>
      <w:r w:rsidRPr="00371E68">
        <w:rPr>
          <w:rFonts w:ascii="Times New Roman" w:eastAsia="Times New Roman" w:hAnsi="Times New Roman"/>
          <w:sz w:val="28"/>
          <w:szCs w:val="28"/>
          <w:lang w:eastAsia="ru-RU"/>
        </w:rPr>
        <w:br/>
        <w:t xml:space="preserve">к Порядку и условиям </w:t>
      </w:r>
      <w:r w:rsidRPr="00787658">
        <w:rPr>
          <w:rFonts w:ascii="Times New Roman" w:eastAsia="Times New Roman" w:hAnsi="Times New Roman"/>
          <w:sz w:val="28"/>
          <w:szCs w:val="28"/>
          <w:lang w:eastAsia="ru-RU"/>
        </w:rPr>
        <w:t xml:space="preserve">заключения соглашений о защите и поощрении капиталовложений со стороны </w:t>
      </w:r>
      <w:r w:rsidR="001A050F" w:rsidRPr="001A050F">
        <w:rPr>
          <w:rFonts w:ascii="Times New Roman" w:eastAsia="Times New Roman CYR" w:hAnsi="Times New Roman"/>
          <w:sz w:val="28"/>
          <w:szCs w:val="28"/>
        </w:rPr>
        <w:t xml:space="preserve">администрации </w:t>
      </w:r>
      <w:r w:rsidR="00956041" w:rsidRPr="00381AB2">
        <w:rPr>
          <w:rFonts w:ascii="Times New Roman" w:hAnsi="Times New Roman"/>
          <w:sz w:val="28"/>
          <w:szCs w:val="28"/>
        </w:rPr>
        <w:t>Гривенского</w:t>
      </w:r>
      <w:r w:rsidR="001A050F">
        <w:rPr>
          <w:rFonts w:ascii="Times New Roman" w:eastAsia="Times New Roman CYR" w:hAnsi="Times New Roman"/>
          <w:sz w:val="28"/>
          <w:szCs w:val="28"/>
        </w:rPr>
        <w:t xml:space="preserve"> сельского поселения </w:t>
      </w:r>
      <w:r w:rsidR="001A050F" w:rsidRPr="001A050F">
        <w:rPr>
          <w:rFonts w:ascii="Times New Roman" w:eastAsia="Times New Roman CYR" w:hAnsi="Times New Roman"/>
          <w:sz w:val="28"/>
          <w:szCs w:val="28"/>
        </w:rPr>
        <w:t>Калининского района</w:t>
      </w:r>
    </w:p>
    <w:p w:rsidR="003E51D0" w:rsidRDefault="003E51D0" w:rsidP="003E51D0">
      <w:pPr>
        <w:rPr>
          <w:rFonts w:ascii="Times New Roman" w:hAnsi="Times New Roman"/>
          <w:sz w:val="28"/>
          <w:szCs w:val="28"/>
        </w:rPr>
      </w:pPr>
    </w:p>
    <w:p w:rsidR="003E51D0" w:rsidRDefault="003E51D0" w:rsidP="003E51D0">
      <w:pPr>
        <w:rPr>
          <w:rFonts w:ascii="Times New Roman" w:hAnsi="Times New Roman"/>
          <w:sz w:val="28"/>
          <w:szCs w:val="28"/>
        </w:rPr>
      </w:pPr>
    </w:p>
    <w:p w:rsidR="003E51D0" w:rsidRPr="00E86326" w:rsidRDefault="003E51D0" w:rsidP="003E51D0">
      <w:pPr>
        <w:ind w:firstLine="698"/>
        <w:jc w:val="right"/>
        <w:rPr>
          <w:rFonts w:ascii="Times New Roman" w:hAnsi="Times New Roman"/>
          <w:sz w:val="28"/>
          <w:szCs w:val="28"/>
        </w:rPr>
      </w:pPr>
      <w:r w:rsidRPr="00E86326">
        <w:rPr>
          <w:rStyle w:val="af"/>
          <w:rFonts w:ascii="Times New Roman" w:hAnsi="Times New Roman"/>
          <w:color w:val="auto"/>
          <w:sz w:val="28"/>
          <w:szCs w:val="28"/>
        </w:rPr>
        <w:t>(форма)</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ДОПОЛНИТЕЛЬНОЕ СОГЛАШЕНИЕ №______</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к соглашению о защите и поощрении капиталовложений</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t>от «___»________ 20__ г. №_____</w:t>
      </w:r>
    </w:p>
    <w:p w:rsidR="003E51D0" w:rsidRPr="00E86326" w:rsidRDefault="003E51D0" w:rsidP="003E51D0">
      <w:pPr>
        <w:pStyle w:val="af4"/>
        <w:jc w:val="center"/>
        <w:rPr>
          <w:rFonts w:ascii="Times New Roman" w:hAnsi="Times New Roman" w:cs="Times New Roman"/>
          <w:sz w:val="28"/>
          <w:szCs w:val="28"/>
        </w:rPr>
      </w:pPr>
      <w:r w:rsidRPr="00E86326">
        <w:rPr>
          <w:rStyle w:val="af"/>
          <w:rFonts w:ascii="Times New Roman" w:hAnsi="Times New Roman" w:cs="Times New Roman"/>
          <w:color w:val="auto"/>
          <w:sz w:val="28"/>
          <w:szCs w:val="28"/>
        </w:rPr>
        <w:lastRenderedPageBreak/>
        <w:t>(об изменении реквизитов сторон)</w:t>
      </w:r>
    </w:p>
    <w:p w:rsidR="003E51D0" w:rsidRPr="00E86326" w:rsidRDefault="003E51D0" w:rsidP="003E51D0">
      <w:pPr>
        <w:rPr>
          <w:rFonts w:ascii="Times New Roman" w:hAnsi="Times New Roman"/>
          <w:sz w:val="28"/>
          <w:szCs w:val="28"/>
        </w:rPr>
      </w:pP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____________</w:t>
      </w:r>
      <w:r>
        <w:rPr>
          <w:rFonts w:ascii="Times New Roman" w:hAnsi="Times New Roman" w:cs="Times New Roman"/>
          <w:sz w:val="28"/>
          <w:szCs w:val="28"/>
        </w:rPr>
        <w:t xml:space="preserve">______________________     </w:t>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 xml:space="preserve">   «___» ___________ 20__ г.</w:t>
      </w:r>
    </w:p>
    <w:p w:rsidR="003E51D0" w:rsidRPr="00E86326" w:rsidRDefault="003E51D0" w:rsidP="003E51D0">
      <w:pPr>
        <w:pStyle w:val="af4"/>
        <w:rPr>
          <w:rFonts w:ascii="Times New Roman" w:hAnsi="Times New Roman" w:cs="Times New Roman"/>
          <w:sz w:val="28"/>
          <w:szCs w:val="28"/>
        </w:rPr>
      </w:pPr>
      <w:r w:rsidRPr="00E86326">
        <w:rPr>
          <w:rFonts w:ascii="Times New Roman" w:hAnsi="Times New Roman" w:cs="Times New Roman"/>
          <w:sz w:val="28"/>
          <w:szCs w:val="28"/>
        </w:rPr>
        <w:tab/>
        <w:t xml:space="preserve"> (место заключения соглашения)             </w:t>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(дата заключения соглашения)</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Администрация ______________________, в лице________________________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____________________________________________________________________</w:t>
      </w:r>
      <w:r>
        <w:rPr>
          <w:rFonts w:ascii="Times New Roman" w:hAnsi="Times New Roman" w:cs="Times New Roman"/>
          <w:sz w:val="28"/>
          <w:szCs w:val="28"/>
        </w:rPr>
        <w:t>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(должность, фамилия, имя, отчество (при наличии) уполномоченного должностного лица)</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действующего на основании_______________________________________________________,</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(положение, доверенность, приказ или иной документ, удостоверяющий  полномочия)</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именуемое в дальнейшем уполномоченный орган, с одной стороны, и _______________________________________________________</w:t>
      </w:r>
      <w:r>
        <w:rPr>
          <w:rFonts w:ascii="Times New Roman" w:hAnsi="Times New Roman" w:cs="Times New Roman"/>
          <w:sz w:val="28"/>
          <w:szCs w:val="28"/>
        </w:rPr>
        <w:t>________________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(полное наименование организации, реализующей проект)</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действующее от своего имени, в лице ____________________________________________</w:t>
      </w:r>
      <w:r>
        <w:rPr>
          <w:rFonts w:ascii="Times New Roman" w:hAnsi="Times New Roman" w:cs="Times New Roman"/>
          <w:sz w:val="28"/>
          <w:szCs w:val="28"/>
        </w:rPr>
        <w:t>_______________________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(должность, фамилия, имя, отчество (при наличии) уполномоченного лица организации)</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действующего на основании ___________________________________________________</w:t>
      </w:r>
      <w:r>
        <w:rPr>
          <w:rFonts w:ascii="Times New Roman" w:hAnsi="Times New Roman" w:cs="Times New Roman"/>
          <w:sz w:val="28"/>
          <w:szCs w:val="28"/>
        </w:rPr>
        <w:t>________________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(устав, доверенность, приказ или иной документ, удостоверяющий полномочия)</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именуемое в  дальнейшем организацией,   с другой  стороны,    совместно именуемые сторонами,    в соответствии   с  </w:t>
      </w:r>
      <w:hyperlink r:id="rId99" w:history="1">
        <w:r w:rsidRPr="00E86326">
          <w:rPr>
            <w:rStyle w:val="af0"/>
            <w:rFonts w:ascii="Times New Roman" w:hAnsi="Times New Roman" w:cs="Times New Roman"/>
            <w:color w:val="auto"/>
            <w:sz w:val="28"/>
            <w:szCs w:val="28"/>
          </w:rPr>
          <w:t>пунктом 5 части 6   статьи 11</w:t>
        </w:r>
      </w:hyperlink>
      <w:r w:rsidRPr="00E86326">
        <w:rPr>
          <w:rFonts w:ascii="Times New Roman" w:hAnsi="Times New Roman" w:cs="Times New Roman"/>
          <w:sz w:val="28"/>
          <w:szCs w:val="28"/>
        </w:rPr>
        <w:t xml:space="preserve"> Федерального закона «О защите и поощрении капиталовложений   в Российской Федерации»,  являющиеся сторонами  соглашения   о защите и   поощрении капиталовложений от «___» ________ 20__г. №____ (далее - соглашение), пришли к соглашению о нижеследующем:</w:t>
      </w:r>
      <w:bookmarkStart w:id="176" w:name="sub_26001"/>
    </w:p>
    <w:p w:rsidR="003E51D0" w:rsidRPr="00E86326" w:rsidRDefault="003E51D0" w:rsidP="003E51D0">
      <w:pPr>
        <w:pStyle w:val="af4"/>
        <w:ind w:firstLine="720"/>
        <w:jc w:val="both"/>
        <w:rPr>
          <w:rFonts w:ascii="Times New Roman" w:hAnsi="Times New Roman" w:cs="Times New Roman"/>
          <w:sz w:val="28"/>
          <w:szCs w:val="28"/>
        </w:rPr>
      </w:pPr>
      <w:r w:rsidRPr="00E86326">
        <w:rPr>
          <w:rFonts w:ascii="Times New Roman" w:hAnsi="Times New Roman" w:cs="Times New Roman"/>
          <w:sz w:val="28"/>
          <w:szCs w:val="28"/>
        </w:rPr>
        <w:t>1. В связи с изменением реквизитов____________________________________________</w:t>
      </w:r>
      <w:r>
        <w:rPr>
          <w:rFonts w:ascii="Times New Roman" w:hAnsi="Times New Roman" w:cs="Times New Roman"/>
          <w:sz w:val="28"/>
          <w:szCs w:val="28"/>
        </w:rPr>
        <w:t>______________</w:t>
      </w:r>
    </w:p>
    <w:bookmarkEnd w:id="176"/>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(наименование стороны, реквизиты которой изменились)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с даты   заключения настоящего   дополнительного   соглашения   реквизиты ________________________________________, предусмотренные </w:t>
      </w:r>
      <w:hyperlink w:anchor="sub_121400" w:history="1">
        <w:r w:rsidRPr="00E86326">
          <w:rPr>
            <w:rStyle w:val="af0"/>
            <w:rFonts w:ascii="Times New Roman" w:hAnsi="Times New Roman" w:cs="Times New Roman"/>
            <w:color w:val="auto"/>
            <w:sz w:val="28"/>
            <w:szCs w:val="28"/>
          </w:rPr>
          <w:t>разделом XIV</w:t>
        </w:r>
      </w:hyperlink>
      <w:r w:rsidRPr="00E86326">
        <w:rPr>
          <w:rFonts w:ascii="Times New Roman" w:hAnsi="Times New Roman" w:cs="Times New Roman"/>
          <w:sz w:val="28"/>
          <w:szCs w:val="28"/>
        </w:rPr>
        <w:t xml:space="preserve"> соглашения,</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(наименование стороны, реквизиты которой изменились)</w:t>
      </w:r>
    </w:p>
    <w:p w:rsidR="003E51D0" w:rsidRPr="00E86326" w:rsidRDefault="003E51D0" w:rsidP="003E51D0">
      <w:pPr>
        <w:pStyle w:val="af4"/>
        <w:jc w:val="both"/>
        <w:rPr>
          <w:rFonts w:ascii="Times New Roman" w:hAnsi="Times New Roman" w:cs="Times New Roman"/>
          <w:sz w:val="28"/>
          <w:szCs w:val="28"/>
        </w:rPr>
      </w:pPr>
      <w:r>
        <w:rPr>
          <w:rFonts w:ascii="Times New Roman" w:hAnsi="Times New Roman" w:cs="Times New Roman"/>
          <w:sz w:val="28"/>
          <w:szCs w:val="28"/>
        </w:rPr>
        <w:t>изложить в следующей редакции: «</w:t>
      </w:r>
      <w:r w:rsidRPr="00E86326">
        <w:rPr>
          <w:rFonts w:ascii="Times New Roman" w:hAnsi="Times New Roman" w:cs="Times New Roman"/>
          <w:sz w:val="28"/>
          <w:szCs w:val="28"/>
        </w:rPr>
        <w:t>_____________________________________________</w:t>
      </w:r>
      <w:r>
        <w:rPr>
          <w:rFonts w:ascii="Times New Roman" w:hAnsi="Times New Roman" w:cs="Times New Roman"/>
          <w:sz w:val="28"/>
          <w:szCs w:val="28"/>
        </w:rPr>
        <w:t>_____________________</w:t>
      </w:r>
      <w:r w:rsidRPr="00E86326">
        <w:rPr>
          <w:rFonts w:ascii="Times New Roman" w:hAnsi="Times New Roman" w:cs="Times New Roman"/>
          <w:sz w:val="28"/>
          <w:szCs w:val="28"/>
        </w:rPr>
        <w:t>».</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 xml:space="preserve">                                  (реквизиты соответствующей стороны в новой редакции)</w:t>
      </w:r>
      <w:bookmarkStart w:id="177" w:name="sub_26002"/>
    </w:p>
    <w:p w:rsidR="003E51D0" w:rsidRPr="00E86326" w:rsidRDefault="003E51D0" w:rsidP="003E51D0">
      <w:pPr>
        <w:pStyle w:val="af4"/>
        <w:ind w:firstLine="720"/>
        <w:jc w:val="both"/>
        <w:rPr>
          <w:rFonts w:ascii="Times New Roman" w:hAnsi="Times New Roman" w:cs="Times New Roman"/>
          <w:sz w:val="28"/>
          <w:szCs w:val="28"/>
        </w:rPr>
      </w:pPr>
      <w:r w:rsidRPr="00E86326">
        <w:rPr>
          <w:rFonts w:ascii="Times New Roman" w:hAnsi="Times New Roman" w:cs="Times New Roman"/>
          <w:sz w:val="28"/>
          <w:szCs w:val="28"/>
        </w:rPr>
        <w:t>2. Настоящее дополнительное   соглашение   действует в течение срока</w:t>
      </w:r>
      <w:bookmarkEnd w:id="177"/>
      <w:r w:rsidRPr="00E86326">
        <w:rPr>
          <w:rFonts w:ascii="Times New Roman" w:hAnsi="Times New Roman" w:cs="Times New Roman"/>
          <w:sz w:val="28"/>
          <w:szCs w:val="28"/>
        </w:rPr>
        <w:t xml:space="preserve"> действия соглашения.</w:t>
      </w:r>
      <w:bookmarkStart w:id="178" w:name="sub_26003"/>
    </w:p>
    <w:p w:rsidR="003E51D0" w:rsidRPr="00E86326" w:rsidRDefault="003E51D0" w:rsidP="003E51D0">
      <w:pPr>
        <w:pStyle w:val="af4"/>
        <w:ind w:firstLine="720"/>
        <w:jc w:val="both"/>
        <w:rPr>
          <w:rFonts w:ascii="Times New Roman" w:hAnsi="Times New Roman" w:cs="Times New Roman"/>
          <w:sz w:val="28"/>
          <w:szCs w:val="28"/>
        </w:rPr>
      </w:pPr>
      <w:r w:rsidRPr="00E86326">
        <w:rPr>
          <w:rFonts w:ascii="Times New Roman" w:hAnsi="Times New Roman" w:cs="Times New Roman"/>
          <w:sz w:val="28"/>
          <w:szCs w:val="28"/>
        </w:rPr>
        <w:t>3. Настоящее дополнительное соглашение является неотъемлемой  частью</w:t>
      </w:r>
      <w:bookmarkEnd w:id="178"/>
      <w:r w:rsidRPr="00E86326">
        <w:rPr>
          <w:rFonts w:ascii="Times New Roman" w:hAnsi="Times New Roman" w:cs="Times New Roman"/>
          <w:sz w:val="28"/>
          <w:szCs w:val="28"/>
        </w:rPr>
        <w:t xml:space="preserve"> соглашения, составлено в_____ экземплярах на русском языке, по одному экземпляру для каждой стороны, и вступает в силу с   даты его регистрации </w:t>
      </w:r>
      <w:r w:rsidRPr="00E86326">
        <w:rPr>
          <w:rFonts w:ascii="Times New Roman" w:hAnsi="Times New Roman" w:cs="Times New Roman"/>
          <w:sz w:val="28"/>
          <w:szCs w:val="28"/>
        </w:rPr>
        <w:lastRenderedPageBreak/>
        <w:t>(включения сведений в реестр соглашений)   Федеральным   казначейством  в установленном порядке.</w:t>
      </w:r>
    </w:p>
    <w:p w:rsidR="003E51D0" w:rsidRPr="00E86326" w:rsidRDefault="003E51D0" w:rsidP="003E51D0">
      <w:pPr>
        <w:rPr>
          <w:rFonts w:ascii="Times New Roman" w:hAnsi="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Российской Федерации:</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Pr="00E86326" w:rsidRDefault="003E51D0" w:rsidP="003E51D0">
      <w:pPr>
        <w:pStyle w:val="af4"/>
        <w:jc w:val="both"/>
        <w:rPr>
          <w:rFonts w:ascii="Times New Roman" w:hAnsi="Times New Roman" w:cs="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субъекта Российской Федерации:</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E86326" w:rsidRDefault="003E51D0" w:rsidP="003E51D0">
      <w:pPr>
        <w:pStyle w:val="af4"/>
        <w:tabs>
          <w:tab w:val="left" w:pos="5349"/>
        </w:tabs>
        <w:jc w:val="both"/>
        <w:rPr>
          <w:rFonts w:ascii="Times New Roman" w:hAnsi="Times New Roman" w:cs="Times New Roman"/>
          <w:sz w:val="28"/>
          <w:szCs w:val="28"/>
        </w:r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3E51D0" w:rsidRPr="00E86326" w:rsidRDefault="003E51D0" w:rsidP="003E51D0">
      <w:pPr>
        <w:pStyle w:val="af4"/>
        <w:jc w:val="both"/>
        <w:rPr>
          <w:rFonts w:ascii="Times New Roman" w:hAnsi="Times New Roman" w:cs="Times New Roman"/>
          <w:sz w:val="28"/>
          <w:szCs w:val="28"/>
        </w:rPr>
      </w:pP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От имени организации:</w:t>
      </w:r>
    </w:p>
    <w:p w:rsidR="003E51D0"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____________________________</w:t>
      </w:r>
      <w:r>
        <w:rPr>
          <w:rFonts w:ascii="Times New Roman" w:hAnsi="Times New Roman" w:cs="Times New Roman"/>
          <w:sz w:val="28"/>
          <w:szCs w:val="28"/>
        </w:rPr>
        <w:t>____________</w:t>
      </w:r>
      <w:r w:rsidRPr="00E86326">
        <w:rPr>
          <w:rFonts w:ascii="Times New Roman" w:hAnsi="Times New Roman" w:cs="Times New Roman"/>
          <w:sz w:val="28"/>
          <w:szCs w:val="28"/>
        </w:rPr>
        <w:t>__________________</w:t>
      </w:r>
      <w:r>
        <w:rPr>
          <w:rFonts w:ascii="Times New Roman" w:hAnsi="Times New Roman" w:cs="Times New Roman"/>
          <w:sz w:val="28"/>
          <w:szCs w:val="28"/>
        </w:rPr>
        <w:t>_________</w:t>
      </w:r>
    </w:p>
    <w:p w:rsidR="003E51D0" w:rsidRDefault="003E51D0" w:rsidP="003E51D0">
      <w:pPr>
        <w:pStyle w:val="af4"/>
        <w:ind w:left="1416" w:firstLine="708"/>
        <w:jc w:val="both"/>
        <w:rPr>
          <w:rFonts w:ascii="Times New Roman" w:hAnsi="Times New Roman" w:cs="Times New Roman"/>
          <w:sz w:val="28"/>
          <w:szCs w:val="28"/>
        </w:rPr>
      </w:pPr>
      <w:r w:rsidRPr="00E86326">
        <w:rPr>
          <w:rFonts w:ascii="Times New Roman" w:hAnsi="Times New Roman" w:cs="Times New Roman"/>
          <w:sz w:val="28"/>
          <w:szCs w:val="28"/>
        </w:rPr>
        <w:t>(должность</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86326">
        <w:rPr>
          <w:rFonts w:ascii="Times New Roman" w:hAnsi="Times New Roman" w:cs="Times New Roman"/>
          <w:sz w:val="28"/>
          <w:szCs w:val="28"/>
        </w:rPr>
        <w:t>(подпись)</w:t>
      </w:r>
    </w:p>
    <w:p w:rsidR="003E51D0" w:rsidRPr="00E86326" w:rsidRDefault="003E51D0" w:rsidP="003E51D0">
      <w:pPr>
        <w:pStyle w:val="af4"/>
        <w:jc w:val="both"/>
        <w:rPr>
          <w:rFonts w:ascii="Times New Roman" w:hAnsi="Times New Roman" w:cs="Times New Roman"/>
          <w:sz w:val="28"/>
          <w:szCs w:val="28"/>
        </w:rPr>
      </w:pPr>
      <w:r w:rsidRPr="00E86326">
        <w:rPr>
          <w:rFonts w:ascii="Times New Roman" w:hAnsi="Times New Roman" w:cs="Times New Roman"/>
          <w:sz w:val="28"/>
          <w:szCs w:val="28"/>
        </w:rPr>
        <w:t>___________________________</w:t>
      </w:r>
      <w:r>
        <w:rPr>
          <w:rFonts w:ascii="Times New Roman" w:hAnsi="Times New Roman" w:cs="Times New Roman"/>
          <w:sz w:val="28"/>
          <w:szCs w:val="28"/>
        </w:rPr>
        <w:t>_________________________________________</w:t>
      </w:r>
    </w:p>
    <w:p w:rsidR="003E51D0" w:rsidRPr="00C564CB" w:rsidRDefault="003E51D0" w:rsidP="004E2B14">
      <w:pPr>
        <w:pStyle w:val="af4"/>
        <w:tabs>
          <w:tab w:val="left" w:pos="5349"/>
        </w:tabs>
        <w:jc w:val="both"/>
        <w:rPr>
          <w:rFonts w:ascii="Times New Roman" w:hAnsi="Times New Roman" w:cs="Times New Roman"/>
          <w:sz w:val="28"/>
          <w:szCs w:val="28"/>
        </w:rPr>
        <w:sectPr w:rsidR="003E51D0" w:rsidRPr="00C564CB">
          <w:headerReference w:type="default" r:id="rId100"/>
          <w:pgSz w:w="11910" w:h="16850"/>
          <w:pgMar w:top="1340" w:right="740" w:bottom="280" w:left="1080" w:header="0" w:footer="0" w:gutter="0"/>
          <w:cols w:space="720"/>
        </w:sectPr>
      </w:pPr>
      <w:r w:rsidRPr="00E86326">
        <w:rPr>
          <w:rFonts w:ascii="Times New Roman" w:hAnsi="Times New Roman" w:cs="Times New Roman"/>
          <w:sz w:val="28"/>
          <w:szCs w:val="28"/>
        </w:rPr>
        <w:t xml:space="preserve">           (ф.и.о. уполномоченного лица)   </w:t>
      </w:r>
      <w:r>
        <w:rPr>
          <w:rFonts w:ascii="Times New Roman" w:hAnsi="Times New Roman" w:cs="Times New Roman"/>
          <w:sz w:val="28"/>
          <w:szCs w:val="28"/>
        </w:rPr>
        <w:tab/>
      </w:r>
    </w:p>
    <w:p w:rsidR="00C06A55" w:rsidRPr="00C564CB" w:rsidRDefault="00C06A55" w:rsidP="004E2B14">
      <w:pPr>
        <w:rPr>
          <w:rFonts w:ascii="Times New Roman" w:eastAsia="Times New Roman" w:hAnsi="Times New Roman"/>
          <w:color w:val="22272F"/>
          <w:sz w:val="28"/>
          <w:szCs w:val="28"/>
          <w:lang w:eastAsia="ru-RU"/>
        </w:rPr>
      </w:pPr>
    </w:p>
    <w:sectPr w:rsidR="00C06A55" w:rsidRPr="00C564CB" w:rsidSect="00F95549">
      <w:headerReference w:type="default" r:id="rId101"/>
      <w:pgSz w:w="11910" w:h="16850"/>
      <w:pgMar w:top="851" w:right="743" w:bottom="357" w:left="1077"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5AB9" w:rsidRDefault="007E5AB9" w:rsidP="00B615EF">
      <w:pPr>
        <w:spacing w:after="0" w:line="240" w:lineRule="auto"/>
      </w:pPr>
      <w:r>
        <w:separator/>
      </w:r>
    </w:p>
  </w:endnote>
  <w:endnote w:type="continuationSeparator" w:id="1">
    <w:p w:rsidR="007E5AB9" w:rsidRDefault="007E5AB9" w:rsidP="00B615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ont379">
    <w:altName w:val="Times New Roman"/>
    <w:charset w:val="CC"/>
    <w:family w:val="auto"/>
    <w:pitch w:val="variable"/>
    <w:sig w:usb0="00000000" w:usb1="00000000" w:usb2="00000000" w:usb3="00000000" w:csb0="00000000" w:csb1="00000000"/>
  </w:font>
  <w:font w:name="Andale Sans UI">
    <w:altName w:val="Arial Unicode MS"/>
    <w:charset w:val="CC"/>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5AB9" w:rsidRDefault="007E5AB9" w:rsidP="00B615EF">
      <w:pPr>
        <w:spacing w:after="0" w:line="240" w:lineRule="auto"/>
      </w:pPr>
      <w:r>
        <w:separator/>
      </w:r>
    </w:p>
  </w:footnote>
  <w:footnote w:type="continuationSeparator" w:id="1">
    <w:p w:rsidR="007E5AB9" w:rsidRDefault="007E5AB9" w:rsidP="00B615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6F" w:rsidRDefault="00073F6F">
    <w:pPr>
      <w:pStyle w:val="a5"/>
      <w:spacing w:line="14" w:lineRule="auto"/>
      <w:ind w:left="0"/>
      <w:jc w:val="left"/>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6F" w:rsidRDefault="00073F6F">
    <w:pPr>
      <w:pStyle w:val="a5"/>
      <w:spacing w:line="14" w:lineRule="auto"/>
      <w:ind w:left="0"/>
      <w:jc w:val="left"/>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6F" w:rsidRDefault="00073F6F">
    <w:pPr>
      <w:pStyle w:val="a5"/>
      <w:spacing w:line="14" w:lineRule="auto"/>
      <w:ind w:left="0"/>
      <w:jc w:val="left"/>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6F" w:rsidRDefault="00073F6F">
    <w:pPr>
      <w:pStyle w:val="a5"/>
      <w:spacing w:line="14" w:lineRule="auto"/>
      <w:ind w:left="0"/>
      <w:jc w:val="left"/>
      <w:rPr>
        <w:sz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6F" w:rsidRDefault="00073F6F">
    <w:pPr>
      <w:pStyle w:val="a5"/>
      <w:spacing w:line="14" w:lineRule="auto"/>
      <w:ind w:left="0"/>
      <w:jc w:val="left"/>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6F" w:rsidRDefault="00073F6F">
    <w:pPr>
      <w:pStyle w:val="a5"/>
      <w:spacing w:line="14" w:lineRule="auto"/>
      <w:ind w:left="0"/>
      <w:jc w:val="left"/>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6F" w:rsidRDefault="00073F6F">
    <w:pPr>
      <w:pStyle w:val="a5"/>
      <w:spacing w:line="14" w:lineRule="auto"/>
      <w:ind w:left="0"/>
      <w:jc w:val="left"/>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67394"/>
    <w:multiLevelType w:val="hybridMultilevel"/>
    <w:tmpl w:val="8AA44454"/>
    <w:lvl w:ilvl="0" w:tplc="B3542840">
      <w:numFmt w:val="bullet"/>
      <w:lvlText w:val="-"/>
      <w:lvlJc w:val="left"/>
      <w:pPr>
        <w:ind w:left="622" w:hanging="351"/>
      </w:pPr>
      <w:rPr>
        <w:rFonts w:ascii="Times New Roman" w:eastAsia="Times New Roman" w:hAnsi="Times New Roman" w:cs="Times New Roman" w:hint="default"/>
        <w:w w:val="100"/>
        <w:sz w:val="28"/>
        <w:szCs w:val="28"/>
        <w:lang w:val="ru-RU" w:eastAsia="en-US" w:bidi="ar-SA"/>
      </w:rPr>
    </w:lvl>
    <w:lvl w:ilvl="1" w:tplc="73EA3204">
      <w:numFmt w:val="bullet"/>
      <w:lvlText w:val="•"/>
      <w:lvlJc w:val="left"/>
      <w:pPr>
        <w:ind w:left="1566" w:hanging="351"/>
      </w:pPr>
      <w:rPr>
        <w:rFonts w:hint="default"/>
        <w:lang w:val="ru-RU" w:eastAsia="en-US" w:bidi="ar-SA"/>
      </w:rPr>
    </w:lvl>
    <w:lvl w:ilvl="2" w:tplc="268AF94C">
      <w:numFmt w:val="bullet"/>
      <w:lvlText w:val="•"/>
      <w:lvlJc w:val="left"/>
      <w:pPr>
        <w:ind w:left="2513" w:hanging="351"/>
      </w:pPr>
      <w:rPr>
        <w:rFonts w:hint="default"/>
        <w:lang w:val="ru-RU" w:eastAsia="en-US" w:bidi="ar-SA"/>
      </w:rPr>
    </w:lvl>
    <w:lvl w:ilvl="3" w:tplc="76E6F46A">
      <w:numFmt w:val="bullet"/>
      <w:lvlText w:val="•"/>
      <w:lvlJc w:val="left"/>
      <w:pPr>
        <w:ind w:left="3459" w:hanging="351"/>
      </w:pPr>
      <w:rPr>
        <w:rFonts w:hint="default"/>
        <w:lang w:val="ru-RU" w:eastAsia="en-US" w:bidi="ar-SA"/>
      </w:rPr>
    </w:lvl>
    <w:lvl w:ilvl="4" w:tplc="4372FF36">
      <w:numFmt w:val="bullet"/>
      <w:lvlText w:val="•"/>
      <w:lvlJc w:val="left"/>
      <w:pPr>
        <w:ind w:left="4406" w:hanging="351"/>
      </w:pPr>
      <w:rPr>
        <w:rFonts w:hint="default"/>
        <w:lang w:val="ru-RU" w:eastAsia="en-US" w:bidi="ar-SA"/>
      </w:rPr>
    </w:lvl>
    <w:lvl w:ilvl="5" w:tplc="73224E94">
      <w:numFmt w:val="bullet"/>
      <w:lvlText w:val="•"/>
      <w:lvlJc w:val="left"/>
      <w:pPr>
        <w:ind w:left="5353" w:hanging="351"/>
      </w:pPr>
      <w:rPr>
        <w:rFonts w:hint="default"/>
        <w:lang w:val="ru-RU" w:eastAsia="en-US" w:bidi="ar-SA"/>
      </w:rPr>
    </w:lvl>
    <w:lvl w:ilvl="6" w:tplc="FFF26E3A">
      <w:numFmt w:val="bullet"/>
      <w:lvlText w:val="•"/>
      <w:lvlJc w:val="left"/>
      <w:pPr>
        <w:ind w:left="6299" w:hanging="351"/>
      </w:pPr>
      <w:rPr>
        <w:rFonts w:hint="default"/>
        <w:lang w:val="ru-RU" w:eastAsia="en-US" w:bidi="ar-SA"/>
      </w:rPr>
    </w:lvl>
    <w:lvl w:ilvl="7" w:tplc="1566636E">
      <w:numFmt w:val="bullet"/>
      <w:lvlText w:val="•"/>
      <w:lvlJc w:val="left"/>
      <w:pPr>
        <w:ind w:left="7246" w:hanging="351"/>
      </w:pPr>
      <w:rPr>
        <w:rFonts w:hint="default"/>
        <w:lang w:val="ru-RU" w:eastAsia="en-US" w:bidi="ar-SA"/>
      </w:rPr>
    </w:lvl>
    <w:lvl w:ilvl="8" w:tplc="EB20AA10">
      <w:numFmt w:val="bullet"/>
      <w:lvlText w:val="•"/>
      <w:lvlJc w:val="left"/>
      <w:pPr>
        <w:ind w:left="8193" w:hanging="351"/>
      </w:pPr>
      <w:rPr>
        <w:rFonts w:hint="default"/>
        <w:lang w:val="ru-RU" w:eastAsia="en-US" w:bidi="ar-SA"/>
      </w:rPr>
    </w:lvl>
  </w:abstractNum>
  <w:abstractNum w:abstractNumId="1">
    <w:nsid w:val="160878AB"/>
    <w:multiLevelType w:val="hybridMultilevel"/>
    <w:tmpl w:val="14E60F12"/>
    <w:lvl w:ilvl="0" w:tplc="A9A813BC">
      <w:start w:val="2"/>
      <w:numFmt w:val="decimal"/>
      <w:lvlText w:val="%1."/>
      <w:lvlJc w:val="left"/>
      <w:pPr>
        <w:ind w:left="3003" w:hanging="282"/>
      </w:pPr>
      <w:rPr>
        <w:rFonts w:ascii="Times New Roman" w:eastAsia="Times New Roman" w:hAnsi="Times New Roman" w:cs="Times New Roman" w:hint="default"/>
        <w:spacing w:val="0"/>
        <w:w w:val="100"/>
        <w:sz w:val="28"/>
        <w:szCs w:val="28"/>
        <w:lang w:val="ru-RU" w:eastAsia="en-US" w:bidi="ar-SA"/>
      </w:rPr>
    </w:lvl>
    <w:lvl w:ilvl="1" w:tplc="5C6ACFA8">
      <w:numFmt w:val="bullet"/>
      <w:lvlText w:val="•"/>
      <w:lvlJc w:val="left"/>
      <w:pPr>
        <w:ind w:left="3708" w:hanging="282"/>
      </w:pPr>
      <w:rPr>
        <w:rFonts w:hint="default"/>
        <w:lang w:val="ru-RU" w:eastAsia="en-US" w:bidi="ar-SA"/>
      </w:rPr>
    </w:lvl>
    <w:lvl w:ilvl="2" w:tplc="1A9E8CDA">
      <w:numFmt w:val="bullet"/>
      <w:lvlText w:val="•"/>
      <w:lvlJc w:val="left"/>
      <w:pPr>
        <w:ind w:left="4417" w:hanging="282"/>
      </w:pPr>
      <w:rPr>
        <w:rFonts w:hint="default"/>
        <w:lang w:val="ru-RU" w:eastAsia="en-US" w:bidi="ar-SA"/>
      </w:rPr>
    </w:lvl>
    <w:lvl w:ilvl="3" w:tplc="E89095CC">
      <w:numFmt w:val="bullet"/>
      <w:lvlText w:val="•"/>
      <w:lvlJc w:val="left"/>
      <w:pPr>
        <w:ind w:left="5125" w:hanging="282"/>
      </w:pPr>
      <w:rPr>
        <w:rFonts w:hint="default"/>
        <w:lang w:val="ru-RU" w:eastAsia="en-US" w:bidi="ar-SA"/>
      </w:rPr>
    </w:lvl>
    <w:lvl w:ilvl="4" w:tplc="5A000F6E">
      <w:numFmt w:val="bullet"/>
      <w:lvlText w:val="•"/>
      <w:lvlJc w:val="left"/>
      <w:pPr>
        <w:ind w:left="5834" w:hanging="282"/>
      </w:pPr>
      <w:rPr>
        <w:rFonts w:hint="default"/>
        <w:lang w:val="ru-RU" w:eastAsia="en-US" w:bidi="ar-SA"/>
      </w:rPr>
    </w:lvl>
    <w:lvl w:ilvl="5" w:tplc="4E020B2E">
      <w:numFmt w:val="bullet"/>
      <w:lvlText w:val="•"/>
      <w:lvlJc w:val="left"/>
      <w:pPr>
        <w:ind w:left="6543" w:hanging="282"/>
      </w:pPr>
      <w:rPr>
        <w:rFonts w:hint="default"/>
        <w:lang w:val="ru-RU" w:eastAsia="en-US" w:bidi="ar-SA"/>
      </w:rPr>
    </w:lvl>
    <w:lvl w:ilvl="6" w:tplc="2FF648F8">
      <w:numFmt w:val="bullet"/>
      <w:lvlText w:val="•"/>
      <w:lvlJc w:val="left"/>
      <w:pPr>
        <w:ind w:left="7251" w:hanging="282"/>
      </w:pPr>
      <w:rPr>
        <w:rFonts w:hint="default"/>
        <w:lang w:val="ru-RU" w:eastAsia="en-US" w:bidi="ar-SA"/>
      </w:rPr>
    </w:lvl>
    <w:lvl w:ilvl="7" w:tplc="DFA454E0">
      <w:numFmt w:val="bullet"/>
      <w:lvlText w:val="•"/>
      <w:lvlJc w:val="left"/>
      <w:pPr>
        <w:ind w:left="7960" w:hanging="282"/>
      </w:pPr>
      <w:rPr>
        <w:rFonts w:hint="default"/>
        <w:lang w:val="ru-RU" w:eastAsia="en-US" w:bidi="ar-SA"/>
      </w:rPr>
    </w:lvl>
    <w:lvl w:ilvl="8" w:tplc="83BE8EAC">
      <w:numFmt w:val="bullet"/>
      <w:lvlText w:val="•"/>
      <w:lvlJc w:val="left"/>
      <w:pPr>
        <w:ind w:left="8669" w:hanging="282"/>
      </w:pPr>
      <w:rPr>
        <w:rFonts w:hint="default"/>
        <w:lang w:val="ru-RU" w:eastAsia="en-US" w:bidi="ar-SA"/>
      </w:rPr>
    </w:lvl>
  </w:abstractNum>
  <w:abstractNum w:abstractNumId="2">
    <w:nsid w:val="1AD2331A"/>
    <w:multiLevelType w:val="multilevel"/>
    <w:tmpl w:val="210636E4"/>
    <w:lvl w:ilvl="0">
      <w:start w:val="9"/>
      <w:numFmt w:val="decimal"/>
      <w:lvlText w:val="%1"/>
      <w:lvlJc w:val="left"/>
      <w:pPr>
        <w:ind w:left="622" w:hanging="706"/>
      </w:pPr>
      <w:rPr>
        <w:rFonts w:hint="default"/>
        <w:lang w:val="ru-RU" w:eastAsia="en-US" w:bidi="ar-SA"/>
      </w:rPr>
    </w:lvl>
    <w:lvl w:ilvl="1">
      <w:start w:val="1"/>
      <w:numFmt w:val="decimal"/>
      <w:lvlText w:val="%1.%2."/>
      <w:lvlJc w:val="left"/>
      <w:pPr>
        <w:ind w:left="622" w:hanging="706"/>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513" w:hanging="706"/>
      </w:pPr>
      <w:rPr>
        <w:rFonts w:hint="default"/>
        <w:lang w:val="ru-RU" w:eastAsia="en-US" w:bidi="ar-SA"/>
      </w:rPr>
    </w:lvl>
    <w:lvl w:ilvl="3">
      <w:numFmt w:val="bullet"/>
      <w:lvlText w:val="•"/>
      <w:lvlJc w:val="left"/>
      <w:pPr>
        <w:ind w:left="3459" w:hanging="706"/>
      </w:pPr>
      <w:rPr>
        <w:rFonts w:hint="default"/>
        <w:lang w:val="ru-RU" w:eastAsia="en-US" w:bidi="ar-SA"/>
      </w:rPr>
    </w:lvl>
    <w:lvl w:ilvl="4">
      <w:numFmt w:val="bullet"/>
      <w:lvlText w:val="•"/>
      <w:lvlJc w:val="left"/>
      <w:pPr>
        <w:ind w:left="4406" w:hanging="706"/>
      </w:pPr>
      <w:rPr>
        <w:rFonts w:hint="default"/>
        <w:lang w:val="ru-RU" w:eastAsia="en-US" w:bidi="ar-SA"/>
      </w:rPr>
    </w:lvl>
    <w:lvl w:ilvl="5">
      <w:numFmt w:val="bullet"/>
      <w:lvlText w:val="•"/>
      <w:lvlJc w:val="left"/>
      <w:pPr>
        <w:ind w:left="5353" w:hanging="706"/>
      </w:pPr>
      <w:rPr>
        <w:rFonts w:hint="default"/>
        <w:lang w:val="ru-RU" w:eastAsia="en-US" w:bidi="ar-SA"/>
      </w:rPr>
    </w:lvl>
    <w:lvl w:ilvl="6">
      <w:numFmt w:val="bullet"/>
      <w:lvlText w:val="•"/>
      <w:lvlJc w:val="left"/>
      <w:pPr>
        <w:ind w:left="6299" w:hanging="706"/>
      </w:pPr>
      <w:rPr>
        <w:rFonts w:hint="default"/>
        <w:lang w:val="ru-RU" w:eastAsia="en-US" w:bidi="ar-SA"/>
      </w:rPr>
    </w:lvl>
    <w:lvl w:ilvl="7">
      <w:numFmt w:val="bullet"/>
      <w:lvlText w:val="•"/>
      <w:lvlJc w:val="left"/>
      <w:pPr>
        <w:ind w:left="7246" w:hanging="706"/>
      </w:pPr>
      <w:rPr>
        <w:rFonts w:hint="default"/>
        <w:lang w:val="ru-RU" w:eastAsia="en-US" w:bidi="ar-SA"/>
      </w:rPr>
    </w:lvl>
    <w:lvl w:ilvl="8">
      <w:numFmt w:val="bullet"/>
      <w:lvlText w:val="•"/>
      <w:lvlJc w:val="left"/>
      <w:pPr>
        <w:ind w:left="8193" w:hanging="706"/>
      </w:pPr>
      <w:rPr>
        <w:rFonts w:hint="default"/>
        <w:lang w:val="ru-RU" w:eastAsia="en-US" w:bidi="ar-SA"/>
      </w:rPr>
    </w:lvl>
  </w:abstractNum>
  <w:abstractNum w:abstractNumId="3">
    <w:nsid w:val="1D5D3A3F"/>
    <w:multiLevelType w:val="multilevel"/>
    <w:tmpl w:val="578626CE"/>
    <w:lvl w:ilvl="0">
      <w:start w:val="4"/>
      <w:numFmt w:val="decimal"/>
      <w:lvlText w:val="%1"/>
      <w:lvlJc w:val="left"/>
      <w:pPr>
        <w:ind w:left="622" w:hanging="711"/>
      </w:pPr>
      <w:rPr>
        <w:rFonts w:hint="default"/>
        <w:lang w:val="ru-RU" w:eastAsia="en-US" w:bidi="ar-SA"/>
      </w:rPr>
    </w:lvl>
    <w:lvl w:ilvl="1">
      <w:start w:val="3"/>
      <w:numFmt w:val="decimal"/>
      <w:lvlText w:val="%1.%2."/>
      <w:lvlJc w:val="left"/>
      <w:pPr>
        <w:ind w:left="622" w:hanging="71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513" w:hanging="711"/>
      </w:pPr>
      <w:rPr>
        <w:rFonts w:hint="default"/>
        <w:lang w:val="ru-RU" w:eastAsia="en-US" w:bidi="ar-SA"/>
      </w:rPr>
    </w:lvl>
    <w:lvl w:ilvl="3">
      <w:numFmt w:val="bullet"/>
      <w:lvlText w:val="•"/>
      <w:lvlJc w:val="left"/>
      <w:pPr>
        <w:ind w:left="3459" w:hanging="711"/>
      </w:pPr>
      <w:rPr>
        <w:rFonts w:hint="default"/>
        <w:lang w:val="ru-RU" w:eastAsia="en-US" w:bidi="ar-SA"/>
      </w:rPr>
    </w:lvl>
    <w:lvl w:ilvl="4">
      <w:numFmt w:val="bullet"/>
      <w:lvlText w:val="•"/>
      <w:lvlJc w:val="left"/>
      <w:pPr>
        <w:ind w:left="4406" w:hanging="711"/>
      </w:pPr>
      <w:rPr>
        <w:rFonts w:hint="default"/>
        <w:lang w:val="ru-RU" w:eastAsia="en-US" w:bidi="ar-SA"/>
      </w:rPr>
    </w:lvl>
    <w:lvl w:ilvl="5">
      <w:numFmt w:val="bullet"/>
      <w:lvlText w:val="•"/>
      <w:lvlJc w:val="left"/>
      <w:pPr>
        <w:ind w:left="5353" w:hanging="711"/>
      </w:pPr>
      <w:rPr>
        <w:rFonts w:hint="default"/>
        <w:lang w:val="ru-RU" w:eastAsia="en-US" w:bidi="ar-SA"/>
      </w:rPr>
    </w:lvl>
    <w:lvl w:ilvl="6">
      <w:numFmt w:val="bullet"/>
      <w:lvlText w:val="•"/>
      <w:lvlJc w:val="left"/>
      <w:pPr>
        <w:ind w:left="6299" w:hanging="711"/>
      </w:pPr>
      <w:rPr>
        <w:rFonts w:hint="default"/>
        <w:lang w:val="ru-RU" w:eastAsia="en-US" w:bidi="ar-SA"/>
      </w:rPr>
    </w:lvl>
    <w:lvl w:ilvl="7">
      <w:numFmt w:val="bullet"/>
      <w:lvlText w:val="•"/>
      <w:lvlJc w:val="left"/>
      <w:pPr>
        <w:ind w:left="7246" w:hanging="711"/>
      </w:pPr>
      <w:rPr>
        <w:rFonts w:hint="default"/>
        <w:lang w:val="ru-RU" w:eastAsia="en-US" w:bidi="ar-SA"/>
      </w:rPr>
    </w:lvl>
    <w:lvl w:ilvl="8">
      <w:numFmt w:val="bullet"/>
      <w:lvlText w:val="•"/>
      <w:lvlJc w:val="left"/>
      <w:pPr>
        <w:ind w:left="8193" w:hanging="711"/>
      </w:pPr>
      <w:rPr>
        <w:rFonts w:hint="default"/>
        <w:lang w:val="ru-RU" w:eastAsia="en-US" w:bidi="ar-SA"/>
      </w:rPr>
    </w:lvl>
  </w:abstractNum>
  <w:abstractNum w:abstractNumId="4">
    <w:nsid w:val="253218BF"/>
    <w:multiLevelType w:val="multilevel"/>
    <w:tmpl w:val="1B920348"/>
    <w:lvl w:ilvl="0">
      <w:start w:val="4"/>
      <w:numFmt w:val="decimal"/>
      <w:lvlText w:val="%1"/>
      <w:lvlJc w:val="left"/>
      <w:pPr>
        <w:ind w:left="622" w:hanging="711"/>
      </w:pPr>
      <w:rPr>
        <w:rFonts w:hint="default"/>
        <w:lang w:val="ru-RU" w:eastAsia="en-US" w:bidi="ar-SA"/>
      </w:rPr>
    </w:lvl>
    <w:lvl w:ilvl="1">
      <w:start w:val="1"/>
      <w:numFmt w:val="decimal"/>
      <w:lvlText w:val="%1.%2."/>
      <w:lvlJc w:val="left"/>
      <w:pPr>
        <w:ind w:left="622" w:hanging="71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513" w:hanging="711"/>
      </w:pPr>
      <w:rPr>
        <w:rFonts w:hint="default"/>
        <w:lang w:val="ru-RU" w:eastAsia="en-US" w:bidi="ar-SA"/>
      </w:rPr>
    </w:lvl>
    <w:lvl w:ilvl="3">
      <w:numFmt w:val="bullet"/>
      <w:lvlText w:val="•"/>
      <w:lvlJc w:val="left"/>
      <w:pPr>
        <w:ind w:left="3459" w:hanging="711"/>
      </w:pPr>
      <w:rPr>
        <w:rFonts w:hint="default"/>
        <w:lang w:val="ru-RU" w:eastAsia="en-US" w:bidi="ar-SA"/>
      </w:rPr>
    </w:lvl>
    <w:lvl w:ilvl="4">
      <w:numFmt w:val="bullet"/>
      <w:lvlText w:val="•"/>
      <w:lvlJc w:val="left"/>
      <w:pPr>
        <w:ind w:left="4406" w:hanging="711"/>
      </w:pPr>
      <w:rPr>
        <w:rFonts w:hint="default"/>
        <w:lang w:val="ru-RU" w:eastAsia="en-US" w:bidi="ar-SA"/>
      </w:rPr>
    </w:lvl>
    <w:lvl w:ilvl="5">
      <w:numFmt w:val="bullet"/>
      <w:lvlText w:val="•"/>
      <w:lvlJc w:val="left"/>
      <w:pPr>
        <w:ind w:left="5353" w:hanging="711"/>
      </w:pPr>
      <w:rPr>
        <w:rFonts w:hint="default"/>
        <w:lang w:val="ru-RU" w:eastAsia="en-US" w:bidi="ar-SA"/>
      </w:rPr>
    </w:lvl>
    <w:lvl w:ilvl="6">
      <w:numFmt w:val="bullet"/>
      <w:lvlText w:val="•"/>
      <w:lvlJc w:val="left"/>
      <w:pPr>
        <w:ind w:left="6299" w:hanging="711"/>
      </w:pPr>
      <w:rPr>
        <w:rFonts w:hint="default"/>
        <w:lang w:val="ru-RU" w:eastAsia="en-US" w:bidi="ar-SA"/>
      </w:rPr>
    </w:lvl>
    <w:lvl w:ilvl="7">
      <w:numFmt w:val="bullet"/>
      <w:lvlText w:val="•"/>
      <w:lvlJc w:val="left"/>
      <w:pPr>
        <w:ind w:left="7246" w:hanging="711"/>
      </w:pPr>
      <w:rPr>
        <w:rFonts w:hint="default"/>
        <w:lang w:val="ru-RU" w:eastAsia="en-US" w:bidi="ar-SA"/>
      </w:rPr>
    </w:lvl>
    <w:lvl w:ilvl="8">
      <w:numFmt w:val="bullet"/>
      <w:lvlText w:val="•"/>
      <w:lvlJc w:val="left"/>
      <w:pPr>
        <w:ind w:left="8193" w:hanging="711"/>
      </w:pPr>
      <w:rPr>
        <w:rFonts w:hint="default"/>
        <w:lang w:val="ru-RU" w:eastAsia="en-US" w:bidi="ar-SA"/>
      </w:rPr>
    </w:lvl>
  </w:abstractNum>
  <w:abstractNum w:abstractNumId="5">
    <w:nsid w:val="2539245C"/>
    <w:multiLevelType w:val="hybridMultilevel"/>
    <w:tmpl w:val="50DEE2FE"/>
    <w:lvl w:ilvl="0" w:tplc="BA5E33DE">
      <w:start w:val="1"/>
      <w:numFmt w:val="decimal"/>
      <w:lvlText w:val="%1."/>
      <w:lvlJc w:val="left"/>
      <w:pPr>
        <w:ind w:left="1788" w:hanging="10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6344760"/>
    <w:multiLevelType w:val="multilevel"/>
    <w:tmpl w:val="3184E2CC"/>
    <w:lvl w:ilvl="0">
      <w:start w:val="2"/>
      <w:numFmt w:val="decimal"/>
      <w:lvlText w:val="%1"/>
      <w:lvlJc w:val="left"/>
      <w:pPr>
        <w:ind w:left="622" w:hanging="708"/>
      </w:pPr>
      <w:rPr>
        <w:rFonts w:hint="default"/>
        <w:lang w:val="ru-RU" w:eastAsia="en-US" w:bidi="ar-SA"/>
      </w:rPr>
    </w:lvl>
    <w:lvl w:ilvl="1">
      <w:start w:val="1"/>
      <w:numFmt w:val="decimal"/>
      <w:lvlText w:val="%1.%2."/>
      <w:lvlJc w:val="left"/>
      <w:pPr>
        <w:ind w:left="622" w:hanging="70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513" w:hanging="708"/>
      </w:pPr>
      <w:rPr>
        <w:rFonts w:hint="default"/>
        <w:lang w:val="ru-RU" w:eastAsia="en-US" w:bidi="ar-SA"/>
      </w:rPr>
    </w:lvl>
    <w:lvl w:ilvl="3">
      <w:numFmt w:val="bullet"/>
      <w:lvlText w:val="•"/>
      <w:lvlJc w:val="left"/>
      <w:pPr>
        <w:ind w:left="3459" w:hanging="708"/>
      </w:pPr>
      <w:rPr>
        <w:rFonts w:hint="default"/>
        <w:lang w:val="ru-RU" w:eastAsia="en-US" w:bidi="ar-SA"/>
      </w:rPr>
    </w:lvl>
    <w:lvl w:ilvl="4">
      <w:numFmt w:val="bullet"/>
      <w:lvlText w:val="•"/>
      <w:lvlJc w:val="left"/>
      <w:pPr>
        <w:ind w:left="4406" w:hanging="708"/>
      </w:pPr>
      <w:rPr>
        <w:rFonts w:hint="default"/>
        <w:lang w:val="ru-RU" w:eastAsia="en-US" w:bidi="ar-SA"/>
      </w:rPr>
    </w:lvl>
    <w:lvl w:ilvl="5">
      <w:numFmt w:val="bullet"/>
      <w:lvlText w:val="•"/>
      <w:lvlJc w:val="left"/>
      <w:pPr>
        <w:ind w:left="5353" w:hanging="708"/>
      </w:pPr>
      <w:rPr>
        <w:rFonts w:hint="default"/>
        <w:lang w:val="ru-RU" w:eastAsia="en-US" w:bidi="ar-SA"/>
      </w:rPr>
    </w:lvl>
    <w:lvl w:ilvl="6">
      <w:numFmt w:val="bullet"/>
      <w:lvlText w:val="•"/>
      <w:lvlJc w:val="left"/>
      <w:pPr>
        <w:ind w:left="6299" w:hanging="708"/>
      </w:pPr>
      <w:rPr>
        <w:rFonts w:hint="default"/>
        <w:lang w:val="ru-RU" w:eastAsia="en-US" w:bidi="ar-SA"/>
      </w:rPr>
    </w:lvl>
    <w:lvl w:ilvl="7">
      <w:numFmt w:val="bullet"/>
      <w:lvlText w:val="•"/>
      <w:lvlJc w:val="left"/>
      <w:pPr>
        <w:ind w:left="7246" w:hanging="708"/>
      </w:pPr>
      <w:rPr>
        <w:rFonts w:hint="default"/>
        <w:lang w:val="ru-RU" w:eastAsia="en-US" w:bidi="ar-SA"/>
      </w:rPr>
    </w:lvl>
    <w:lvl w:ilvl="8">
      <w:numFmt w:val="bullet"/>
      <w:lvlText w:val="•"/>
      <w:lvlJc w:val="left"/>
      <w:pPr>
        <w:ind w:left="8193" w:hanging="708"/>
      </w:pPr>
      <w:rPr>
        <w:rFonts w:hint="default"/>
        <w:lang w:val="ru-RU" w:eastAsia="en-US" w:bidi="ar-SA"/>
      </w:rPr>
    </w:lvl>
  </w:abstractNum>
  <w:abstractNum w:abstractNumId="7">
    <w:nsid w:val="28557DAC"/>
    <w:multiLevelType w:val="hybridMultilevel"/>
    <w:tmpl w:val="F6EA396E"/>
    <w:lvl w:ilvl="0" w:tplc="A35A489A">
      <w:numFmt w:val="bullet"/>
      <w:lvlText w:val="-"/>
      <w:lvlJc w:val="left"/>
      <w:pPr>
        <w:ind w:left="622" w:hanging="286"/>
      </w:pPr>
      <w:rPr>
        <w:rFonts w:ascii="Times New Roman" w:eastAsia="Times New Roman" w:hAnsi="Times New Roman" w:cs="Times New Roman" w:hint="default"/>
        <w:w w:val="100"/>
        <w:sz w:val="28"/>
        <w:szCs w:val="28"/>
        <w:lang w:val="ru-RU" w:eastAsia="en-US" w:bidi="ar-SA"/>
      </w:rPr>
    </w:lvl>
    <w:lvl w:ilvl="1" w:tplc="966E7A2E">
      <w:numFmt w:val="bullet"/>
      <w:lvlText w:val="•"/>
      <w:lvlJc w:val="left"/>
      <w:pPr>
        <w:ind w:left="1566" w:hanging="286"/>
      </w:pPr>
      <w:rPr>
        <w:rFonts w:hint="default"/>
        <w:lang w:val="ru-RU" w:eastAsia="en-US" w:bidi="ar-SA"/>
      </w:rPr>
    </w:lvl>
    <w:lvl w:ilvl="2" w:tplc="CB946330">
      <w:numFmt w:val="bullet"/>
      <w:lvlText w:val="•"/>
      <w:lvlJc w:val="left"/>
      <w:pPr>
        <w:ind w:left="2513" w:hanging="286"/>
      </w:pPr>
      <w:rPr>
        <w:rFonts w:hint="default"/>
        <w:lang w:val="ru-RU" w:eastAsia="en-US" w:bidi="ar-SA"/>
      </w:rPr>
    </w:lvl>
    <w:lvl w:ilvl="3" w:tplc="9F305D7C">
      <w:numFmt w:val="bullet"/>
      <w:lvlText w:val="•"/>
      <w:lvlJc w:val="left"/>
      <w:pPr>
        <w:ind w:left="3459" w:hanging="286"/>
      </w:pPr>
      <w:rPr>
        <w:rFonts w:hint="default"/>
        <w:lang w:val="ru-RU" w:eastAsia="en-US" w:bidi="ar-SA"/>
      </w:rPr>
    </w:lvl>
    <w:lvl w:ilvl="4" w:tplc="C298FBD8">
      <w:numFmt w:val="bullet"/>
      <w:lvlText w:val="•"/>
      <w:lvlJc w:val="left"/>
      <w:pPr>
        <w:ind w:left="4406" w:hanging="286"/>
      </w:pPr>
      <w:rPr>
        <w:rFonts w:hint="default"/>
        <w:lang w:val="ru-RU" w:eastAsia="en-US" w:bidi="ar-SA"/>
      </w:rPr>
    </w:lvl>
    <w:lvl w:ilvl="5" w:tplc="17268036">
      <w:numFmt w:val="bullet"/>
      <w:lvlText w:val="•"/>
      <w:lvlJc w:val="left"/>
      <w:pPr>
        <w:ind w:left="5353" w:hanging="286"/>
      </w:pPr>
      <w:rPr>
        <w:rFonts w:hint="default"/>
        <w:lang w:val="ru-RU" w:eastAsia="en-US" w:bidi="ar-SA"/>
      </w:rPr>
    </w:lvl>
    <w:lvl w:ilvl="6" w:tplc="0A081448">
      <w:numFmt w:val="bullet"/>
      <w:lvlText w:val="•"/>
      <w:lvlJc w:val="left"/>
      <w:pPr>
        <w:ind w:left="6299" w:hanging="286"/>
      </w:pPr>
      <w:rPr>
        <w:rFonts w:hint="default"/>
        <w:lang w:val="ru-RU" w:eastAsia="en-US" w:bidi="ar-SA"/>
      </w:rPr>
    </w:lvl>
    <w:lvl w:ilvl="7" w:tplc="4B92B192">
      <w:numFmt w:val="bullet"/>
      <w:lvlText w:val="•"/>
      <w:lvlJc w:val="left"/>
      <w:pPr>
        <w:ind w:left="7246" w:hanging="286"/>
      </w:pPr>
      <w:rPr>
        <w:rFonts w:hint="default"/>
        <w:lang w:val="ru-RU" w:eastAsia="en-US" w:bidi="ar-SA"/>
      </w:rPr>
    </w:lvl>
    <w:lvl w:ilvl="8" w:tplc="BC50F68A">
      <w:numFmt w:val="bullet"/>
      <w:lvlText w:val="•"/>
      <w:lvlJc w:val="left"/>
      <w:pPr>
        <w:ind w:left="8193" w:hanging="286"/>
      </w:pPr>
      <w:rPr>
        <w:rFonts w:hint="default"/>
        <w:lang w:val="ru-RU" w:eastAsia="en-US" w:bidi="ar-SA"/>
      </w:rPr>
    </w:lvl>
  </w:abstractNum>
  <w:abstractNum w:abstractNumId="8">
    <w:nsid w:val="33CE27D2"/>
    <w:multiLevelType w:val="multilevel"/>
    <w:tmpl w:val="C666B6BC"/>
    <w:lvl w:ilvl="0">
      <w:start w:val="1"/>
      <w:numFmt w:val="decimal"/>
      <w:lvlText w:val="%1."/>
      <w:lvlJc w:val="left"/>
      <w:pPr>
        <w:ind w:left="1245" w:hanging="1245"/>
      </w:pPr>
      <w:rPr>
        <w:rFonts w:hint="default"/>
      </w:rPr>
    </w:lvl>
    <w:lvl w:ilvl="1">
      <w:start w:val="1"/>
      <w:numFmt w:val="decimal"/>
      <w:lvlText w:val="%1.%2."/>
      <w:lvlJc w:val="left"/>
      <w:pPr>
        <w:ind w:left="1953" w:hanging="1245"/>
      </w:pPr>
      <w:rPr>
        <w:rFonts w:hint="default"/>
      </w:rPr>
    </w:lvl>
    <w:lvl w:ilvl="2">
      <w:start w:val="1"/>
      <w:numFmt w:val="decimal"/>
      <w:lvlText w:val="%1.%2.%3."/>
      <w:lvlJc w:val="left"/>
      <w:pPr>
        <w:ind w:left="2661" w:hanging="1245"/>
      </w:pPr>
      <w:rPr>
        <w:rFonts w:hint="default"/>
      </w:rPr>
    </w:lvl>
    <w:lvl w:ilvl="3">
      <w:start w:val="1"/>
      <w:numFmt w:val="decimal"/>
      <w:lvlText w:val="%1.%2.%3.%4."/>
      <w:lvlJc w:val="left"/>
      <w:pPr>
        <w:ind w:left="3369" w:hanging="1245"/>
      </w:pPr>
      <w:rPr>
        <w:rFonts w:hint="default"/>
      </w:rPr>
    </w:lvl>
    <w:lvl w:ilvl="4">
      <w:start w:val="1"/>
      <w:numFmt w:val="decimal"/>
      <w:lvlText w:val="%1.%2.%3.%4.%5."/>
      <w:lvlJc w:val="left"/>
      <w:pPr>
        <w:ind w:left="4077" w:hanging="1245"/>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nsid w:val="4B18160F"/>
    <w:multiLevelType w:val="multilevel"/>
    <w:tmpl w:val="72B2A1BE"/>
    <w:lvl w:ilvl="0">
      <w:start w:val="5"/>
      <w:numFmt w:val="decimal"/>
      <w:lvlText w:val="%1"/>
      <w:lvlJc w:val="left"/>
      <w:pPr>
        <w:ind w:left="622" w:hanging="711"/>
      </w:pPr>
      <w:rPr>
        <w:rFonts w:hint="default"/>
        <w:lang w:val="ru-RU" w:eastAsia="en-US" w:bidi="ar-SA"/>
      </w:rPr>
    </w:lvl>
    <w:lvl w:ilvl="1">
      <w:start w:val="1"/>
      <w:numFmt w:val="decimal"/>
      <w:lvlText w:val="%1.%2."/>
      <w:lvlJc w:val="left"/>
      <w:pPr>
        <w:ind w:left="622" w:hanging="71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513" w:hanging="711"/>
      </w:pPr>
      <w:rPr>
        <w:rFonts w:hint="default"/>
        <w:lang w:val="ru-RU" w:eastAsia="en-US" w:bidi="ar-SA"/>
      </w:rPr>
    </w:lvl>
    <w:lvl w:ilvl="3">
      <w:numFmt w:val="bullet"/>
      <w:lvlText w:val="•"/>
      <w:lvlJc w:val="left"/>
      <w:pPr>
        <w:ind w:left="3459" w:hanging="711"/>
      </w:pPr>
      <w:rPr>
        <w:rFonts w:hint="default"/>
        <w:lang w:val="ru-RU" w:eastAsia="en-US" w:bidi="ar-SA"/>
      </w:rPr>
    </w:lvl>
    <w:lvl w:ilvl="4">
      <w:numFmt w:val="bullet"/>
      <w:lvlText w:val="•"/>
      <w:lvlJc w:val="left"/>
      <w:pPr>
        <w:ind w:left="4406" w:hanging="711"/>
      </w:pPr>
      <w:rPr>
        <w:rFonts w:hint="default"/>
        <w:lang w:val="ru-RU" w:eastAsia="en-US" w:bidi="ar-SA"/>
      </w:rPr>
    </w:lvl>
    <w:lvl w:ilvl="5">
      <w:numFmt w:val="bullet"/>
      <w:lvlText w:val="•"/>
      <w:lvlJc w:val="left"/>
      <w:pPr>
        <w:ind w:left="5353" w:hanging="711"/>
      </w:pPr>
      <w:rPr>
        <w:rFonts w:hint="default"/>
        <w:lang w:val="ru-RU" w:eastAsia="en-US" w:bidi="ar-SA"/>
      </w:rPr>
    </w:lvl>
    <w:lvl w:ilvl="6">
      <w:numFmt w:val="bullet"/>
      <w:lvlText w:val="•"/>
      <w:lvlJc w:val="left"/>
      <w:pPr>
        <w:ind w:left="6299" w:hanging="711"/>
      </w:pPr>
      <w:rPr>
        <w:rFonts w:hint="default"/>
        <w:lang w:val="ru-RU" w:eastAsia="en-US" w:bidi="ar-SA"/>
      </w:rPr>
    </w:lvl>
    <w:lvl w:ilvl="7">
      <w:numFmt w:val="bullet"/>
      <w:lvlText w:val="•"/>
      <w:lvlJc w:val="left"/>
      <w:pPr>
        <w:ind w:left="7246" w:hanging="711"/>
      </w:pPr>
      <w:rPr>
        <w:rFonts w:hint="default"/>
        <w:lang w:val="ru-RU" w:eastAsia="en-US" w:bidi="ar-SA"/>
      </w:rPr>
    </w:lvl>
    <w:lvl w:ilvl="8">
      <w:numFmt w:val="bullet"/>
      <w:lvlText w:val="•"/>
      <w:lvlJc w:val="left"/>
      <w:pPr>
        <w:ind w:left="8193" w:hanging="711"/>
      </w:pPr>
      <w:rPr>
        <w:rFonts w:hint="default"/>
        <w:lang w:val="ru-RU" w:eastAsia="en-US" w:bidi="ar-SA"/>
      </w:rPr>
    </w:lvl>
  </w:abstractNum>
  <w:abstractNum w:abstractNumId="10">
    <w:nsid w:val="4EE32F34"/>
    <w:multiLevelType w:val="multilevel"/>
    <w:tmpl w:val="7F160C50"/>
    <w:lvl w:ilvl="0">
      <w:start w:val="3"/>
      <w:numFmt w:val="decimal"/>
      <w:lvlText w:val="%1"/>
      <w:lvlJc w:val="left"/>
      <w:pPr>
        <w:ind w:left="622" w:hanging="478"/>
      </w:pPr>
      <w:rPr>
        <w:rFonts w:hint="default"/>
        <w:lang w:val="ru-RU" w:eastAsia="en-US" w:bidi="ar-SA"/>
      </w:rPr>
    </w:lvl>
    <w:lvl w:ilvl="1">
      <w:start w:val="7"/>
      <w:numFmt w:val="decimal"/>
      <w:lvlText w:val="%1.%2"/>
      <w:lvlJc w:val="left"/>
      <w:pPr>
        <w:ind w:left="622" w:hanging="47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622" w:hanging="286"/>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459" w:hanging="286"/>
      </w:pPr>
      <w:rPr>
        <w:rFonts w:hint="default"/>
        <w:lang w:val="ru-RU" w:eastAsia="en-US" w:bidi="ar-SA"/>
      </w:rPr>
    </w:lvl>
    <w:lvl w:ilvl="4">
      <w:numFmt w:val="bullet"/>
      <w:lvlText w:val="•"/>
      <w:lvlJc w:val="left"/>
      <w:pPr>
        <w:ind w:left="4406" w:hanging="286"/>
      </w:pPr>
      <w:rPr>
        <w:rFonts w:hint="default"/>
        <w:lang w:val="ru-RU" w:eastAsia="en-US" w:bidi="ar-SA"/>
      </w:rPr>
    </w:lvl>
    <w:lvl w:ilvl="5">
      <w:numFmt w:val="bullet"/>
      <w:lvlText w:val="•"/>
      <w:lvlJc w:val="left"/>
      <w:pPr>
        <w:ind w:left="5353" w:hanging="286"/>
      </w:pPr>
      <w:rPr>
        <w:rFonts w:hint="default"/>
        <w:lang w:val="ru-RU" w:eastAsia="en-US" w:bidi="ar-SA"/>
      </w:rPr>
    </w:lvl>
    <w:lvl w:ilvl="6">
      <w:numFmt w:val="bullet"/>
      <w:lvlText w:val="•"/>
      <w:lvlJc w:val="left"/>
      <w:pPr>
        <w:ind w:left="6299" w:hanging="286"/>
      </w:pPr>
      <w:rPr>
        <w:rFonts w:hint="default"/>
        <w:lang w:val="ru-RU" w:eastAsia="en-US" w:bidi="ar-SA"/>
      </w:rPr>
    </w:lvl>
    <w:lvl w:ilvl="7">
      <w:numFmt w:val="bullet"/>
      <w:lvlText w:val="•"/>
      <w:lvlJc w:val="left"/>
      <w:pPr>
        <w:ind w:left="7246" w:hanging="286"/>
      </w:pPr>
      <w:rPr>
        <w:rFonts w:hint="default"/>
        <w:lang w:val="ru-RU" w:eastAsia="en-US" w:bidi="ar-SA"/>
      </w:rPr>
    </w:lvl>
    <w:lvl w:ilvl="8">
      <w:numFmt w:val="bullet"/>
      <w:lvlText w:val="•"/>
      <w:lvlJc w:val="left"/>
      <w:pPr>
        <w:ind w:left="8193" w:hanging="286"/>
      </w:pPr>
      <w:rPr>
        <w:rFonts w:hint="default"/>
        <w:lang w:val="ru-RU" w:eastAsia="en-US" w:bidi="ar-SA"/>
      </w:rPr>
    </w:lvl>
  </w:abstractNum>
  <w:abstractNum w:abstractNumId="11">
    <w:nsid w:val="4FE25E07"/>
    <w:multiLevelType w:val="multilevel"/>
    <w:tmpl w:val="CE30A4B6"/>
    <w:lvl w:ilvl="0">
      <w:start w:val="3"/>
      <w:numFmt w:val="decimal"/>
      <w:lvlText w:val="%1"/>
      <w:lvlJc w:val="left"/>
      <w:pPr>
        <w:ind w:left="622" w:hanging="708"/>
      </w:pPr>
      <w:rPr>
        <w:rFonts w:hint="default"/>
        <w:lang w:val="ru-RU" w:eastAsia="en-US" w:bidi="ar-SA"/>
      </w:rPr>
    </w:lvl>
    <w:lvl w:ilvl="1">
      <w:start w:val="1"/>
      <w:numFmt w:val="decimal"/>
      <w:lvlText w:val="%1.%2."/>
      <w:lvlJc w:val="left"/>
      <w:pPr>
        <w:ind w:left="622" w:hanging="70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513" w:hanging="708"/>
      </w:pPr>
      <w:rPr>
        <w:rFonts w:hint="default"/>
        <w:lang w:val="ru-RU" w:eastAsia="en-US" w:bidi="ar-SA"/>
      </w:rPr>
    </w:lvl>
    <w:lvl w:ilvl="3">
      <w:numFmt w:val="bullet"/>
      <w:lvlText w:val="•"/>
      <w:lvlJc w:val="left"/>
      <w:pPr>
        <w:ind w:left="3459" w:hanging="708"/>
      </w:pPr>
      <w:rPr>
        <w:rFonts w:hint="default"/>
        <w:lang w:val="ru-RU" w:eastAsia="en-US" w:bidi="ar-SA"/>
      </w:rPr>
    </w:lvl>
    <w:lvl w:ilvl="4">
      <w:numFmt w:val="bullet"/>
      <w:lvlText w:val="•"/>
      <w:lvlJc w:val="left"/>
      <w:pPr>
        <w:ind w:left="4406" w:hanging="708"/>
      </w:pPr>
      <w:rPr>
        <w:rFonts w:hint="default"/>
        <w:lang w:val="ru-RU" w:eastAsia="en-US" w:bidi="ar-SA"/>
      </w:rPr>
    </w:lvl>
    <w:lvl w:ilvl="5">
      <w:numFmt w:val="bullet"/>
      <w:lvlText w:val="•"/>
      <w:lvlJc w:val="left"/>
      <w:pPr>
        <w:ind w:left="5353" w:hanging="708"/>
      </w:pPr>
      <w:rPr>
        <w:rFonts w:hint="default"/>
        <w:lang w:val="ru-RU" w:eastAsia="en-US" w:bidi="ar-SA"/>
      </w:rPr>
    </w:lvl>
    <w:lvl w:ilvl="6">
      <w:numFmt w:val="bullet"/>
      <w:lvlText w:val="•"/>
      <w:lvlJc w:val="left"/>
      <w:pPr>
        <w:ind w:left="6299" w:hanging="708"/>
      </w:pPr>
      <w:rPr>
        <w:rFonts w:hint="default"/>
        <w:lang w:val="ru-RU" w:eastAsia="en-US" w:bidi="ar-SA"/>
      </w:rPr>
    </w:lvl>
    <w:lvl w:ilvl="7">
      <w:numFmt w:val="bullet"/>
      <w:lvlText w:val="•"/>
      <w:lvlJc w:val="left"/>
      <w:pPr>
        <w:ind w:left="7246" w:hanging="708"/>
      </w:pPr>
      <w:rPr>
        <w:rFonts w:hint="default"/>
        <w:lang w:val="ru-RU" w:eastAsia="en-US" w:bidi="ar-SA"/>
      </w:rPr>
    </w:lvl>
    <w:lvl w:ilvl="8">
      <w:numFmt w:val="bullet"/>
      <w:lvlText w:val="•"/>
      <w:lvlJc w:val="left"/>
      <w:pPr>
        <w:ind w:left="8193" w:hanging="708"/>
      </w:pPr>
      <w:rPr>
        <w:rFonts w:hint="default"/>
        <w:lang w:val="ru-RU" w:eastAsia="en-US" w:bidi="ar-SA"/>
      </w:rPr>
    </w:lvl>
  </w:abstractNum>
  <w:abstractNum w:abstractNumId="12">
    <w:nsid w:val="54785479"/>
    <w:multiLevelType w:val="hybridMultilevel"/>
    <w:tmpl w:val="DEDE8B56"/>
    <w:lvl w:ilvl="0" w:tplc="DC4AB23A">
      <w:start w:val="1"/>
      <w:numFmt w:val="upperRoman"/>
      <w:lvlText w:val="%1."/>
      <w:lvlJc w:val="left"/>
      <w:pPr>
        <w:ind w:left="1361" w:hanging="233"/>
        <w:jc w:val="right"/>
      </w:pPr>
      <w:rPr>
        <w:rFonts w:ascii="Times New Roman" w:eastAsia="Times New Roman" w:hAnsi="Times New Roman" w:cs="Times New Roman" w:hint="default"/>
        <w:w w:val="100"/>
        <w:sz w:val="28"/>
        <w:szCs w:val="28"/>
        <w:lang w:val="ru-RU" w:eastAsia="en-US" w:bidi="ar-SA"/>
      </w:rPr>
    </w:lvl>
    <w:lvl w:ilvl="1" w:tplc="1012D83C">
      <w:numFmt w:val="bullet"/>
      <w:lvlText w:val="•"/>
      <w:lvlJc w:val="left"/>
      <w:pPr>
        <w:ind w:left="2232" w:hanging="233"/>
      </w:pPr>
      <w:rPr>
        <w:rFonts w:hint="default"/>
        <w:lang w:val="ru-RU" w:eastAsia="en-US" w:bidi="ar-SA"/>
      </w:rPr>
    </w:lvl>
    <w:lvl w:ilvl="2" w:tplc="FD381B9A">
      <w:numFmt w:val="bullet"/>
      <w:lvlText w:val="•"/>
      <w:lvlJc w:val="left"/>
      <w:pPr>
        <w:ind w:left="3105" w:hanging="233"/>
      </w:pPr>
      <w:rPr>
        <w:rFonts w:hint="default"/>
        <w:lang w:val="ru-RU" w:eastAsia="en-US" w:bidi="ar-SA"/>
      </w:rPr>
    </w:lvl>
    <w:lvl w:ilvl="3" w:tplc="43A0CDD6">
      <w:numFmt w:val="bullet"/>
      <w:lvlText w:val="•"/>
      <w:lvlJc w:val="left"/>
      <w:pPr>
        <w:ind w:left="3977" w:hanging="233"/>
      </w:pPr>
      <w:rPr>
        <w:rFonts w:hint="default"/>
        <w:lang w:val="ru-RU" w:eastAsia="en-US" w:bidi="ar-SA"/>
      </w:rPr>
    </w:lvl>
    <w:lvl w:ilvl="4" w:tplc="3B942D7C">
      <w:numFmt w:val="bullet"/>
      <w:lvlText w:val="•"/>
      <w:lvlJc w:val="left"/>
      <w:pPr>
        <w:ind w:left="4850" w:hanging="233"/>
      </w:pPr>
      <w:rPr>
        <w:rFonts w:hint="default"/>
        <w:lang w:val="ru-RU" w:eastAsia="en-US" w:bidi="ar-SA"/>
      </w:rPr>
    </w:lvl>
    <w:lvl w:ilvl="5" w:tplc="32904854">
      <w:numFmt w:val="bullet"/>
      <w:lvlText w:val="•"/>
      <w:lvlJc w:val="left"/>
      <w:pPr>
        <w:ind w:left="5723" w:hanging="233"/>
      </w:pPr>
      <w:rPr>
        <w:rFonts w:hint="default"/>
        <w:lang w:val="ru-RU" w:eastAsia="en-US" w:bidi="ar-SA"/>
      </w:rPr>
    </w:lvl>
    <w:lvl w:ilvl="6" w:tplc="4264452E">
      <w:numFmt w:val="bullet"/>
      <w:lvlText w:val="•"/>
      <w:lvlJc w:val="left"/>
      <w:pPr>
        <w:ind w:left="6595" w:hanging="233"/>
      </w:pPr>
      <w:rPr>
        <w:rFonts w:hint="default"/>
        <w:lang w:val="ru-RU" w:eastAsia="en-US" w:bidi="ar-SA"/>
      </w:rPr>
    </w:lvl>
    <w:lvl w:ilvl="7" w:tplc="40BCBA7C">
      <w:numFmt w:val="bullet"/>
      <w:lvlText w:val="•"/>
      <w:lvlJc w:val="left"/>
      <w:pPr>
        <w:ind w:left="7468" w:hanging="233"/>
      </w:pPr>
      <w:rPr>
        <w:rFonts w:hint="default"/>
        <w:lang w:val="ru-RU" w:eastAsia="en-US" w:bidi="ar-SA"/>
      </w:rPr>
    </w:lvl>
    <w:lvl w:ilvl="8" w:tplc="B1F47A46">
      <w:numFmt w:val="bullet"/>
      <w:lvlText w:val="•"/>
      <w:lvlJc w:val="left"/>
      <w:pPr>
        <w:ind w:left="8341" w:hanging="233"/>
      </w:pPr>
      <w:rPr>
        <w:rFonts w:hint="default"/>
        <w:lang w:val="ru-RU" w:eastAsia="en-US" w:bidi="ar-SA"/>
      </w:rPr>
    </w:lvl>
  </w:abstractNum>
  <w:abstractNum w:abstractNumId="13">
    <w:nsid w:val="57DF4E04"/>
    <w:multiLevelType w:val="multilevel"/>
    <w:tmpl w:val="74ECE61C"/>
    <w:lvl w:ilvl="0">
      <w:start w:val="1"/>
      <w:numFmt w:val="decimal"/>
      <w:lvlText w:val="%1."/>
      <w:lvlJc w:val="left"/>
      <w:pPr>
        <w:ind w:left="622" w:hanging="533"/>
      </w:pPr>
      <w:rPr>
        <w:rFonts w:ascii="Times New Roman" w:eastAsia="Times New Roman" w:hAnsi="Times New Roman" w:cs="Times New Roman" w:hint="default"/>
        <w:spacing w:val="0"/>
        <w:w w:val="100"/>
        <w:sz w:val="28"/>
        <w:szCs w:val="28"/>
        <w:lang w:val="ru-RU" w:eastAsia="en-US" w:bidi="ar-SA"/>
      </w:rPr>
    </w:lvl>
    <w:lvl w:ilvl="1">
      <w:start w:val="1"/>
      <w:numFmt w:val="decimal"/>
      <w:lvlText w:val="%2."/>
      <w:lvlJc w:val="left"/>
      <w:pPr>
        <w:ind w:left="4265" w:hanging="281"/>
        <w:jc w:val="right"/>
      </w:pPr>
      <w:rPr>
        <w:rFonts w:ascii="Times New Roman" w:eastAsia="Times New Roman" w:hAnsi="Times New Roman" w:cs="Times New Roman" w:hint="default"/>
        <w:b/>
        <w:bCs/>
        <w:spacing w:val="0"/>
        <w:w w:val="100"/>
        <w:sz w:val="28"/>
        <w:szCs w:val="28"/>
        <w:lang w:val="ru-RU" w:eastAsia="en-US" w:bidi="ar-SA"/>
      </w:rPr>
    </w:lvl>
    <w:lvl w:ilvl="2">
      <w:start w:val="1"/>
      <w:numFmt w:val="decimal"/>
      <w:lvlText w:val="%2.%3."/>
      <w:lvlJc w:val="left"/>
      <w:pPr>
        <w:ind w:left="622" w:hanging="711"/>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5554" w:hanging="711"/>
      </w:pPr>
      <w:rPr>
        <w:rFonts w:hint="default"/>
        <w:lang w:val="ru-RU" w:eastAsia="en-US" w:bidi="ar-SA"/>
      </w:rPr>
    </w:lvl>
    <w:lvl w:ilvl="4">
      <w:numFmt w:val="bullet"/>
      <w:lvlText w:val="•"/>
      <w:lvlJc w:val="left"/>
      <w:pPr>
        <w:ind w:left="6202" w:hanging="711"/>
      </w:pPr>
      <w:rPr>
        <w:rFonts w:hint="default"/>
        <w:lang w:val="ru-RU" w:eastAsia="en-US" w:bidi="ar-SA"/>
      </w:rPr>
    </w:lvl>
    <w:lvl w:ilvl="5">
      <w:numFmt w:val="bullet"/>
      <w:lvlText w:val="•"/>
      <w:lvlJc w:val="left"/>
      <w:pPr>
        <w:ind w:left="6849" w:hanging="711"/>
      </w:pPr>
      <w:rPr>
        <w:rFonts w:hint="default"/>
        <w:lang w:val="ru-RU" w:eastAsia="en-US" w:bidi="ar-SA"/>
      </w:rPr>
    </w:lvl>
    <w:lvl w:ilvl="6">
      <w:numFmt w:val="bullet"/>
      <w:lvlText w:val="•"/>
      <w:lvlJc w:val="left"/>
      <w:pPr>
        <w:ind w:left="7496" w:hanging="711"/>
      </w:pPr>
      <w:rPr>
        <w:rFonts w:hint="default"/>
        <w:lang w:val="ru-RU" w:eastAsia="en-US" w:bidi="ar-SA"/>
      </w:rPr>
    </w:lvl>
    <w:lvl w:ilvl="7">
      <w:numFmt w:val="bullet"/>
      <w:lvlText w:val="•"/>
      <w:lvlJc w:val="left"/>
      <w:pPr>
        <w:ind w:left="8144" w:hanging="711"/>
      </w:pPr>
      <w:rPr>
        <w:rFonts w:hint="default"/>
        <w:lang w:val="ru-RU" w:eastAsia="en-US" w:bidi="ar-SA"/>
      </w:rPr>
    </w:lvl>
    <w:lvl w:ilvl="8">
      <w:numFmt w:val="bullet"/>
      <w:lvlText w:val="•"/>
      <w:lvlJc w:val="left"/>
      <w:pPr>
        <w:ind w:left="8791" w:hanging="711"/>
      </w:pPr>
      <w:rPr>
        <w:rFonts w:hint="default"/>
        <w:lang w:val="ru-RU" w:eastAsia="en-US" w:bidi="ar-SA"/>
      </w:rPr>
    </w:lvl>
  </w:abstractNum>
  <w:abstractNum w:abstractNumId="14">
    <w:nsid w:val="5C42233C"/>
    <w:multiLevelType w:val="multilevel"/>
    <w:tmpl w:val="85848DFA"/>
    <w:lvl w:ilvl="0">
      <w:start w:val="7"/>
      <w:numFmt w:val="decimal"/>
      <w:lvlText w:val="%1"/>
      <w:lvlJc w:val="left"/>
      <w:pPr>
        <w:ind w:left="622" w:hanging="706"/>
      </w:pPr>
      <w:rPr>
        <w:rFonts w:hint="default"/>
        <w:lang w:val="ru-RU" w:eastAsia="en-US" w:bidi="ar-SA"/>
      </w:rPr>
    </w:lvl>
    <w:lvl w:ilvl="1">
      <w:start w:val="1"/>
      <w:numFmt w:val="decimal"/>
      <w:lvlText w:val="%1.%2."/>
      <w:lvlJc w:val="left"/>
      <w:pPr>
        <w:ind w:left="622" w:hanging="706"/>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513" w:hanging="706"/>
      </w:pPr>
      <w:rPr>
        <w:rFonts w:hint="default"/>
        <w:lang w:val="ru-RU" w:eastAsia="en-US" w:bidi="ar-SA"/>
      </w:rPr>
    </w:lvl>
    <w:lvl w:ilvl="3">
      <w:numFmt w:val="bullet"/>
      <w:lvlText w:val="•"/>
      <w:lvlJc w:val="left"/>
      <w:pPr>
        <w:ind w:left="3459" w:hanging="706"/>
      </w:pPr>
      <w:rPr>
        <w:rFonts w:hint="default"/>
        <w:lang w:val="ru-RU" w:eastAsia="en-US" w:bidi="ar-SA"/>
      </w:rPr>
    </w:lvl>
    <w:lvl w:ilvl="4">
      <w:numFmt w:val="bullet"/>
      <w:lvlText w:val="•"/>
      <w:lvlJc w:val="left"/>
      <w:pPr>
        <w:ind w:left="4406" w:hanging="706"/>
      </w:pPr>
      <w:rPr>
        <w:rFonts w:hint="default"/>
        <w:lang w:val="ru-RU" w:eastAsia="en-US" w:bidi="ar-SA"/>
      </w:rPr>
    </w:lvl>
    <w:lvl w:ilvl="5">
      <w:numFmt w:val="bullet"/>
      <w:lvlText w:val="•"/>
      <w:lvlJc w:val="left"/>
      <w:pPr>
        <w:ind w:left="5353" w:hanging="706"/>
      </w:pPr>
      <w:rPr>
        <w:rFonts w:hint="default"/>
        <w:lang w:val="ru-RU" w:eastAsia="en-US" w:bidi="ar-SA"/>
      </w:rPr>
    </w:lvl>
    <w:lvl w:ilvl="6">
      <w:numFmt w:val="bullet"/>
      <w:lvlText w:val="•"/>
      <w:lvlJc w:val="left"/>
      <w:pPr>
        <w:ind w:left="6299" w:hanging="706"/>
      </w:pPr>
      <w:rPr>
        <w:rFonts w:hint="default"/>
        <w:lang w:val="ru-RU" w:eastAsia="en-US" w:bidi="ar-SA"/>
      </w:rPr>
    </w:lvl>
    <w:lvl w:ilvl="7">
      <w:numFmt w:val="bullet"/>
      <w:lvlText w:val="•"/>
      <w:lvlJc w:val="left"/>
      <w:pPr>
        <w:ind w:left="7246" w:hanging="706"/>
      </w:pPr>
      <w:rPr>
        <w:rFonts w:hint="default"/>
        <w:lang w:val="ru-RU" w:eastAsia="en-US" w:bidi="ar-SA"/>
      </w:rPr>
    </w:lvl>
    <w:lvl w:ilvl="8">
      <w:numFmt w:val="bullet"/>
      <w:lvlText w:val="•"/>
      <w:lvlJc w:val="left"/>
      <w:pPr>
        <w:ind w:left="8193" w:hanging="706"/>
      </w:pPr>
      <w:rPr>
        <w:rFonts w:hint="default"/>
        <w:lang w:val="ru-RU" w:eastAsia="en-US" w:bidi="ar-SA"/>
      </w:rPr>
    </w:lvl>
  </w:abstractNum>
  <w:abstractNum w:abstractNumId="15">
    <w:nsid w:val="666D216C"/>
    <w:multiLevelType w:val="hybridMultilevel"/>
    <w:tmpl w:val="CC7659FA"/>
    <w:lvl w:ilvl="0" w:tplc="33D6067E">
      <w:numFmt w:val="bullet"/>
      <w:lvlText w:val="-"/>
      <w:lvlJc w:val="left"/>
      <w:pPr>
        <w:ind w:left="622" w:hanging="425"/>
      </w:pPr>
      <w:rPr>
        <w:rFonts w:hint="default"/>
        <w:w w:val="100"/>
        <w:lang w:val="ru-RU" w:eastAsia="en-US" w:bidi="ar-SA"/>
      </w:rPr>
    </w:lvl>
    <w:lvl w:ilvl="1" w:tplc="4DB2FC28">
      <w:numFmt w:val="bullet"/>
      <w:lvlText w:val="•"/>
      <w:lvlJc w:val="left"/>
      <w:pPr>
        <w:ind w:left="1566" w:hanging="425"/>
      </w:pPr>
      <w:rPr>
        <w:rFonts w:hint="default"/>
        <w:lang w:val="ru-RU" w:eastAsia="en-US" w:bidi="ar-SA"/>
      </w:rPr>
    </w:lvl>
    <w:lvl w:ilvl="2" w:tplc="1040E514">
      <w:numFmt w:val="bullet"/>
      <w:lvlText w:val="•"/>
      <w:lvlJc w:val="left"/>
      <w:pPr>
        <w:ind w:left="2513" w:hanging="425"/>
      </w:pPr>
      <w:rPr>
        <w:rFonts w:hint="default"/>
        <w:lang w:val="ru-RU" w:eastAsia="en-US" w:bidi="ar-SA"/>
      </w:rPr>
    </w:lvl>
    <w:lvl w:ilvl="3" w:tplc="E3828336">
      <w:numFmt w:val="bullet"/>
      <w:lvlText w:val="•"/>
      <w:lvlJc w:val="left"/>
      <w:pPr>
        <w:ind w:left="3459" w:hanging="425"/>
      </w:pPr>
      <w:rPr>
        <w:rFonts w:hint="default"/>
        <w:lang w:val="ru-RU" w:eastAsia="en-US" w:bidi="ar-SA"/>
      </w:rPr>
    </w:lvl>
    <w:lvl w:ilvl="4" w:tplc="2DA0D39A">
      <w:numFmt w:val="bullet"/>
      <w:lvlText w:val="•"/>
      <w:lvlJc w:val="left"/>
      <w:pPr>
        <w:ind w:left="4406" w:hanging="425"/>
      </w:pPr>
      <w:rPr>
        <w:rFonts w:hint="default"/>
        <w:lang w:val="ru-RU" w:eastAsia="en-US" w:bidi="ar-SA"/>
      </w:rPr>
    </w:lvl>
    <w:lvl w:ilvl="5" w:tplc="3A08D0F8">
      <w:numFmt w:val="bullet"/>
      <w:lvlText w:val="•"/>
      <w:lvlJc w:val="left"/>
      <w:pPr>
        <w:ind w:left="5353" w:hanging="425"/>
      </w:pPr>
      <w:rPr>
        <w:rFonts w:hint="default"/>
        <w:lang w:val="ru-RU" w:eastAsia="en-US" w:bidi="ar-SA"/>
      </w:rPr>
    </w:lvl>
    <w:lvl w:ilvl="6" w:tplc="4AC84FF0">
      <w:numFmt w:val="bullet"/>
      <w:lvlText w:val="•"/>
      <w:lvlJc w:val="left"/>
      <w:pPr>
        <w:ind w:left="6299" w:hanging="425"/>
      </w:pPr>
      <w:rPr>
        <w:rFonts w:hint="default"/>
        <w:lang w:val="ru-RU" w:eastAsia="en-US" w:bidi="ar-SA"/>
      </w:rPr>
    </w:lvl>
    <w:lvl w:ilvl="7" w:tplc="1BD045BC">
      <w:numFmt w:val="bullet"/>
      <w:lvlText w:val="•"/>
      <w:lvlJc w:val="left"/>
      <w:pPr>
        <w:ind w:left="7246" w:hanging="425"/>
      </w:pPr>
      <w:rPr>
        <w:rFonts w:hint="default"/>
        <w:lang w:val="ru-RU" w:eastAsia="en-US" w:bidi="ar-SA"/>
      </w:rPr>
    </w:lvl>
    <w:lvl w:ilvl="8" w:tplc="C27247F2">
      <w:numFmt w:val="bullet"/>
      <w:lvlText w:val="•"/>
      <w:lvlJc w:val="left"/>
      <w:pPr>
        <w:ind w:left="8193" w:hanging="425"/>
      </w:pPr>
      <w:rPr>
        <w:rFonts w:hint="default"/>
        <w:lang w:val="ru-RU" w:eastAsia="en-US" w:bidi="ar-SA"/>
      </w:rPr>
    </w:lvl>
  </w:abstractNum>
  <w:abstractNum w:abstractNumId="16">
    <w:nsid w:val="6672713E"/>
    <w:multiLevelType w:val="multilevel"/>
    <w:tmpl w:val="41E41AE8"/>
    <w:lvl w:ilvl="0">
      <w:start w:val="1"/>
      <w:numFmt w:val="decimal"/>
      <w:lvlText w:val="%1"/>
      <w:lvlJc w:val="left"/>
      <w:pPr>
        <w:ind w:left="622" w:hanging="699"/>
      </w:pPr>
      <w:rPr>
        <w:rFonts w:hint="default"/>
        <w:lang w:val="ru-RU" w:eastAsia="en-US" w:bidi="ar-SA"/>
      </w:rPr>
    </w:lvl>
    <w:lvl w:ilvl="1">
      <w:start w:val="1"/>
      <w:numFmt w:val="decimal"/>
      <w:lvlText w:val="%1.%2."/>
      <w:lvlJc w:val="left"/>
      <w:pPr>
        <w:ind w:left="622" w:hanging="69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513" w:hanging="699"/>
      </w:pPr>
      <w:rPr>
        <w:rFonts w:hint="default"/>
        <w:lang w:val="ru-RU" w:eastAsia="en-US" w:bidi="ar-SA"/>
      </w:rPr>
    </w:lvl>
    <w:lvl w:ilvl="3">
      <w:numFmt w:val="bullet"/>
      <w:lvlText w:val="•"/>
      <w:lvlJc w:val="left"/>
      <w:pPr>
        <w:ind w:left="3459" w:hanging="699"/>
      </w:pPr>
      <w:rPr>
        <w:rFonts w:hint="default"/>
        <w:lang w:val="ru-RU" w:eastAsia="en-US" w:bidi="ar-SA"/>
      </w:rPr>
    </w:lvl>
    <w:lvl w:ilvl="4">
      <w:numFmt w:val="bullet"/>
      <w:lvlText w:val="•"/>
      <w:lvlJc w:val="left"/>
      <w:pPr>
        <w:ind w:left="4406" w:hanging="699"/>
      </w:pPr>
      <w:rPr>
        <w:rFonts w:hint="default"/>
        <w:lang w:val="ru-RU" w:eastAsia="en-US" w:bidi="ar-SA"/>
      </w:rPr>
    </w:lvl>
    <w:lvl w:ilvl="5">
      <w:numFmt w:val="bullet"/>
      <w:lvlText w:val="•"/>
      <w:lvlJc w:val="left"/>
      <w:pPr>
        <w:ind w:left="5353" w:hanging="699"/>
      </w:pPr>
      <w:rPr>
        <w:rFonts w:hint="default"/>
        <w:lang w:val="ru-RU" w:eastAsia="en-US" w:bidi="ar-SA"/>
      </w:rPr>
    </w:lvl>
    <w:lvl w:ilvl="6">
      <w:numFmt w:val="bullet"/>
      <w:lvlText w:val="•"/>
      <w:lvlJc w:val="left"/>
      <w:pPr>
        <w:ind w:left="6299" w:hanging="699"/>
      </w:pPr>
      <w:rPr>
        <w:rFonts w:hint="default"/>
        <w:lang w:val="ru-RU" w:eastAsia="en-US" w:bidi="ar-SA"/>
      </w:rPr>
    </w:lvl>
    <w:lvl w:ilvl="7">
      <w:numFmt w:val="bullet"/>
      <w:lvlText w:val="•"/>
      <w:lvlJc w:val="left"/>
      <w:pPr>
        <w:ind w:left="7246" w:hanging="699"/>
      </w:pPr>
      <w:rPr>
        <w:rFonts w:hint="default"/>
        <w:lang w:val="ru-RU" w:eastAsia="en-US" w:bidi="ar-SA"/>
      </w:rPr>
    </w:lvl>
    <w:lvl w:ilvl="8">
      <w:numFmt w:val="bullet"/>
      <w:lvlText w:val="•"/>
      <w:lvlJc w:val="left"/>
      <w:pPr>
        <w:ind w:left="8193" w:hanging="699"/>
      </w:pPr>
      <w:rPr>
        <w:rFonts w:hint="default"/>
        <w:lang w:val="ru-RU" w:eastAsia="en-US" w:bidi="ar-SA"/>
      </w:rPr>
    </w:lvl>
  </w:abstractNum>
  <w:abstractNum w:abstractNumId="17">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70455488"/>
    <w:multiLevelType w:val="hybridMultilevel"/>
    <w:tmpl w:val="57CA784A"/>
    <w:lvl w:ilvl="0" w:tplc="5630EF78">
      <w:start w:val="1"/>
      <w:numFmt w:val="upperRoman"/>
      <w:lvlText w:val="%1."/>
      <w:lvlJc w:val="left"/>
      <w:pPr>
        <w:ind w:left="2387" w:hanging="720"/>
      </w:pPr>
      <w:rPr>
        <w:rFonts w:hint="default"/>
      </w:rPr>
    </w:lvl>
    <w:lvl w:ilvl="1" w:tplc="04190019" w:tentative="1">
      <w:start w:val="1"/>
      <w:numFmt w:val="lowerLetter"/>
      <w:lvlText w:val="%2."/>
      <w:lvlJc w:val="left"/>
      <w:pPr>
        <w:ind w:left="2747" w:hanging="360"/>
      </w:pPr>
    </w:lvl>
    <w:lvl w:ilvl="2" w:tplc="0419001B" w:tentative="1">
      <w:start w:val="1"/>
      <w:numFmt w:val="lowerRoman"/>
      <w:lvlText w:val="%3."/>
      <w:lvlJc w:val="right"/>
      <w:pPr>
        <w:ind w:left="3467" w:hanging="180"/>
      </w:pPr>
    </w:lvl>
    <w:lvl w:ilvl="3" w:tplc="0419000F" w:tentative="1">
      <w:start w:val="1"/>
      <w:numFmt w:val="decimal"/>
      <w:lvlText w:val="%4."/>
      <w:lvlJc w:val="left"/>
      <w:pPr>
        <w:ind w:left="4187" w:hanging="360"/>
      </w:pPr>
    </w:lvl>
    <w:lvl w:ilvl="4" w:tplc="04190019" w:tentative="1">
      <w:start w:val="1"/>
      <w:numFmt w:val="lowerLetter"/>
      <w:lvlText w:val="%5."/>
      <w:lvlJc w:val="left"/>
      <w:pPr>
        <w:ind w:left="4907" w:hanging="360"/>
      </w:pPr>
    </w:lvl>
    <w:lvl w:ilvl="5" w:tplc="0419001B" w:tentative="1">
      <w:start w:val="1"/>
      <w:numFmt w:val="lowerRoman"/>
      <w:lvlText w:val="%6."/>
      <w:lvlJc w:val="right"/>
      <w:pPr>
        <w:ind w:left="5627" w:hanging="180"/>
      </w:pPr>
    </w:lvl>
    <w:lvl w:ilvl="6" w:tplc="0419000F" w:tentative="1">
      <w:start w:val="1"/>
      <w:numFmt w:val="decimal"/>
      <w:lvlText w:val="%7."/>
      <w:lvlJc w:val="left"/>
      <w:pPr>
        <w:ind w:left="6347" w:hanging="360"/>
      </w:pPr>
    </w:lvl>
    <w:lvl w:ilvl="7" w:tplc="04190019" w:tentative="1">
      <w:start w:val="1"/>
      <w:numFmt w:val="lowerLetter"/>
      <w:lvlText w:val="%8."/>
      <w:lvlJc w:val="left"/>
      <w:pPr>
        <w:ind w:left="7067" w:hanging="360"/>
      </w:pPr>
    </w:lvl>
    <w:lvl w:ilvl="8" w:tplc="0419001B" w:tentative="1">
      <w:start w:val="1"/>
      <w:numFmt w:val="lowerRoman"/>
      <w:lvlText w:val="%9."/>
      <w:lvlJc w:val="right"/>
      <w:pPr>
        <w:ind w:left="7787" w:hanging="180"/>
      </w:pPr>
    </w:lvl>
  </w:abstractNum>
  <w:abstractNum w:abstractNumId="19">
    <w:nsid w:val="77885D43"/>
    <w:multiLevelType w:val="hybridMultilevel"/>
    <w:tmpl w:val="248A1D84"/>
    <w:lvl w:ilvl="0" w:tplc="D450AE16">
      <w:start w:val="2"/>
      <w:numFmt w:val="decimal"/>
      <w:lvlText w:val="%1."/>
      <w:lvlJc w:val="left"/>
      <w:pPr>
        <w:ind w:left="3073" w:hanging="281"/>
        <w:jc w:val="right"/>
      </w:pPr>
      <w:rPr>
        <w:rFonts w:ascii="Times New Roman" w:eastAsia="Times New Roman" w:hAnsi="Times New Roman" w:cs="Times New Roman" w:hint="default"/>
        <w:spacing w:val="0"/>
        <w:w w:val="100"/>
        <w:sz w:val="28"/>
        <w:szCs w:val="28"/>
        <w:lang w:val="ru-RU" w:eastAsia="en-US" w:bidi="ar-SA"/>
      </w:rPr>
    </w:lvl>
    <w:lvl w:ilvl="1" w:tplc="F6FEEEF4">
      <w:numFmt w:val="bullet"/>
      <w:lvlText w:val="•"/>
      <w:lvlJc w:val="left"/>
      <w:pPr>
        <w:ind w:left="3780" w:hanging="281"/>
      </w:pPr>
      <w:rPr>
        <w:rFonts w:hint="default"/>
        <w:lang w:val="ru-RU" w:eastAsia="en-US" w:bidi="ar-SA"/>
      </w:rPr>
    </w:lvl>
    <w:lvl w:ilvl="2" w:tplc="85604A1E">
      <w:numFmt w:val="bullet"/>
      <w:lvlText w:val="•"/>
      <w:lvlJc w:val="left"/>
      <w:pPr>
        <w:ind w:left="4481" w:hanging="281"/>
      </w:pPr>
      <w:rPr>
        <w:rFonts w:hint="default"/>
        <w:lang w:val="ru-RU" w:eastAsia="en-US" w:bidi="ar-SA"/>
      </w:rPr>
    </w:lvl>
    <w:lvl w:ilvl="3" w:tplc="B388E172">
      <w:numFmt w:val="bullet"/>
      <w:lvlText w:val="•"/>
      <w:lvlJc w:val="left"/>
      <w:pPr>
        <w:ind w:left="5181" w:hanging="281"/>
      </w:pPr>
      <w:rPr>
        <w:rFonts w:hint="default"/>
        <w:lang w:val="ru-RU" w:eastAsia="en-US" w:bidi="ar-SA"/>
      </w:rPr>
    </w:lvl>
    <w:lvl w:ilvl="4" w:tplc="73B2D9A0">
      <w:numFmt w:val="bullet"/>
      <w:lvlText w:val="•"/>
      <w:lvlJc w:val="left"/>
      <w:pPr>
        <w:ind w:left="5882" w:hanging="281"/>
      </w:pPr>
      <w:rPr>
        <w:rFonts w:hint="default"/>
        <w:lang w:val="ru-RU" w:eastAsia="en-US" w:bidi="ar-SA"/>
      </w:rPr>
    </w:lvl>
    <w:lvl w:ilvl="5" w:tplc="5084589C">
      <w:numFmt w:val="bullet"/>
      <w:lvlText w:val="•"/>
      <w:lvlJc w:val="left"/>
      <w:pPr>
        <w:ind w:left="6583" w:hanging="281"/>
      </w:pPr>
      <w:rPr>
        <w:rFonts w:hint="default"/>
        <w:lang w:val="ru-RU" w:eastAsia="en-US" w:bidi="ar-SA"/>
      </w:rPr>
    </w:lvl>
    <w:lvl w:ilvl="6" w:tplc="C03426D6">
      <w:numFmt w:val="bullet"/>
      <w:lvlText w:val="•"/>
      <w:lvlJc w:val="left"/>
      <w:pPr>
        <w:ind w:left="7283" w:hanging="281"/>
      </w:pPr>
      <w:rPr>
        <w:rFonts w:hint="default"/>
        <w:lang w:val="ru-RU" w:eastAsia="en-US" w:bidi="ar-SA"/>
      </w:rPr>
    </w:lvl>
    <w:lvl w:ilvl="7" w:tplc="41EAFADA">
      <w:numFmt w:val="bullet"/>
      <w:lvlText w:val="•"/>
      <w:lvlJc w:val="left"/>
      <w:pPr>
        <w:ind w:left="7984" w:hanging="281"/>
      </w:pPr>
      <w:rPr>
        <w:rFonts w:hint="default"/>
        <w:lang w:val="ru-RU" w:eastAsia="en-US" w:bidi="ar-SA"/>
      </w:rPr>
    </w:lvl>
    <w:lvl w:ilvl="8" w:tplc="0A7EF5A0">
      <w:numFmt w:val="bullet"/>
      <w:lvlText w:val="•"/>
      <w:lvlJc w:val="left"/>
      <w:pPr>
        <w:ind w:left="8685" w:hanging="281"/>
      </w:pPr>
      <w:rPr>
        <w:rFonts w:hint="default"/>
        <w:lang w:val="ru-RU" w:eastAsia="en-US" w:bidi="ar-SA"/>
      </w:rPr>
    </w:lvl>
  </w:abstractNum>
  <w:abstractNum w:abstractNumId="20">
    <w:nsid w:val="7D8E7D45"/>
    <w:multiLevelType w:val="hybridMultilevel"/>
    <w:tmpl w:val="05E6B44C"/>
    <w:lvl w:ilvl="0" w:tplc="453A10BC">
      <w:start w:val="2"/>
      <w:numFmt w:val="decimal"/>
      <w:lvlText w:val="%1."/>
      <w:lvlJc w:val="left"/>
      <w:pPr>
        <w:ind w:left="3003" w:hanging="282"/>
      </w:pPr>
      <w:rPr>
        <w:rFonts w:ascii="Times New Roman" w:eastAsia="Times New Roman" w:hAnsi="Times New Roman" w:cs="Times New Roman" w:hint="default"/>
        <w:spacing w:val="0"/>
        <w:w w:val="100"/>
        <w:sz w:val="28"/>
        <w:szCs w:val="28"/>
        <w:lang w:val="ru-RU" w:eastAsia="en-US" w:bidi="ar-SA"/>
      </w:rPr>
    </w:lvl>
    <w:lvl w:ilvl="1" w:tplc="80301DE8">
      <w:numFmt w:val="bullet"/>
      <w:lvlText w:val="•"/>
      <w:lvlJc w:val="left"/>
      <w:pPr>
        <w:ind w:left="3708" w:hanging="282"/>
      </w:pPr>
      <w:rPr>
        <w:rFonts w:hint="default"/>
        <w:lang w:val="ru-RU" w:eastAsia="en-US" w:bidi="ar-SA"/>
      </w:rPr>
    </w:lvl>
    <w:lvl w:ilvl="2" w:tplc="8F3A3B98">
      <w:numFmt w:val="bullet"/>
      <w:lvlText w:val="•"/>
      <w:lvlJc w:val="left"/>
      <w:pPr>
        <w:ind w:left="4417" w:hanging="282"/>
      </w:pPr>
      <w:rPr>
        <w:rFonts w:hint="default"/>
        <w:lang w:val="ru-RU" w:eastAsia="en-US" w:bidi="ar-SA"/>
      </w:rPr>
    </w:lvl>
    <w:lvl w:ilvl="3" w:tplc="BDD07D32">
      <w:numFmt w:val="bullet"/>
      <w:lvlText w:val="•"/>
      <w:lvlJc w:val="left"/>
      <w:pPr>
        <w:ind w:left="5125" w:hanging="282"/>
      </w:pPr>
      <w:rPr>
        <w:rFonts w:hint="default"/>
        <w:lang w:val="ru-RU" w:eastAsia="en-US" w:bidi="ar-SA"/>
      </w:rPr>
    </w:lvl>
    <w:lvl w:ilvl="4" w:tplc="77BAA5F0">
      <w:numFmt w:val="bullet"/>
      <w:lvlText w:val="•"/>
      <w:lvlJc w:val="left"/>
      <w:pPr>
        <w:ind w:left="5834" w:hanging="282"/>
      </w:pPr>
      <w:rPr>
        <w:rFonts w:hint="default"/>
        <w:lang w:val="ru-RU" w:eastAsia="en-US" w:bidi="ar-SA"/>
      </w:rPr>
    </w:lvl>
    <w:lvl w:ilvl="5" w:tplc="76200602">
      <w:numFmt w:val="bullet"/>
      <w:lvlText w:val="•"/>
      <w:lvlJc w:val="left"/>
      <w:pPr>
        <w:ind w:left="6543" w:hanging="282"/>
      </w:pPr>
      <w:rPr>
        <w:rFonts w:hint="default"/>
        <w:lang w:val="ru-RU" w:eastAsia="en-US" w:bidi="ar-SA"/>
      </w:rPr>
    </w:lvl>
    <w:lvl w:ilvl="6" w:tplc="F4D09228">
      <w:numFmt w:val="bullet"/>
      <w:lvlText w:val="•"/>
      <w:lvlJc w:val="left"/>
      <w:pPr>
        <w:ind w:left="7251" w:hanging="282"/>
      </w:pPr>
      <w:rPr>
        <w:rFonts w:hint="default"/>
        <w:lang w:val="ru-RU" w:eastAsia="en-US" w:bidi="ar-SA"/>
      </w:rPr>
    </w:lvl>
    <w:lvl w:ilvl="7" w:tplc="9256795C">
      <w:numFmt w:val="bullet"/>
      <w:lvlText w:val="•"/>
      <w:lvlJc w:val="left"/>
      <w:pPr>
        <w:ind w:left="7960" w:hanging="282"/>
      </w:pPr>
      <w:rPr>
        <w:rFonts w:hint="default"/>
        <w:lang w:val="ru-RU" w:eastAsia="en-US" w:bidi="ar-SA"/>
      </w:rPr>
    </w:lvl>
    <w:lvl w:ilvl="8" w:tplc="36CE0298">
      <w:numFmt w:val="bullet"/>
      <w:lvlText w:val="•"/>
      <w:lvlJc w:val="left"/>
      <w:pPr>
        <w:ind w:left="8669" w:hanging="282"/>
      </w:pPr>
      <w:rPr>
        <w:rFonts w:hint="default"/>
        <w:lang w:val="ru-RU" w:eastAsia="en-US" w:bidi="ar-SA"/>
      </w:rPr>
    </w:lvl>
  </w:abstractNum>
  <w:num w:numId="1">
    <w:abstractNumId w:val="1"/>
  </w:num>
  <w:num w:numId="2">
    <w:abstractNumId w:val="20"/>
  </w:num>
  <w:num w:numId="3">
    <w:abstractNumId w:val="19"/>
  </w:num>
  <w:num w:numId="4">
    <w:abstractNumId w:val="12"/>
  </w:num>
  <w:num w:numId="5">
    <w:abstractNumId w:val="2"/>
  </w:num>
  <w:num w:numId="6">
    <w:abstractNumId w:val="14"/>
  </w:num>
  <w:num w:numId="7">
    <w:abstractNumId w:val="15"/>
  </w:num>
  <w:num w:numId="8">
    <w:abstractNumId w:val="9"/>
  </w:num>
  <w:num w:numId="9">
    <w:abstractNumId w:val="3"/>
  </w:num>
  <w:num w:numId="10">
    <w:abstractNumId w:val="4"/>
  </w:num>
  <w:num w:numId="11">
    <w:abstractNumId w:val="10"/>
  </w:num>
  <w:num w:numId="12">
    <w:abstractNumId w:val="7"/>
  </w:num>
  <w:num w:numId="13">
    <w:abstractNumId w:val="11"/>
  </w:num>
  <w:num w:numId="14">
    <w:abstractNumId w:val="6"/>
  </w:num>
  <w:num w:numId="15">
    <w:abstractNumId w:val="0"/>
  </w:num>
  <w:num w:numId="16">
    <w:abstractNumId w:val="16"/>
  </w:num>
  <w:num w:numId="17">
    <w:abstractNumId w:val="13"/>
  </w:num>
  <w:num w:numId="18">
    <w:abstractNumId w:val="17"/>
  </w:num>
  <w:num w:numId="19">
    <w:abstractNumId w:val="18"/>
  </w:num>
  <w:num w:numId="20">
    <w:abstractNumId w:val="8"/>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hdrShapeDefaults>
    <o:shapedefaults v:ext="edit" spidmax="8194"/>
  </w:hdrShapeDefaults>
  <w:footnotePr>
    <w:footnote w:id="0"/>
    <w:footnote w:id="1"/>
  </w:footnotePr>
  <w:endnotePr>
    <w:endnote w:id="0"/>
    <w:endnote w:id="1"/>
  </w:endnotePr>
  <w:compat/>
  <w:rsids>
    <w:rsidRoot w:val="0008118C"/>
    <w:rsid w:val="0000048B"/>
    <w:rsid w:val="0002222F"/>
    <w:rsid w:val="00025484"/>
    <w:rsid w:val="0003156D"/>
    <w:rsid w:val="00051F6F"/>
    <w:rsid w:val="00065F4C"/>
    <w:rsid w:val="00073F6F"/>
    <w:rsid w:val="00074E89"/>
    <w:rsid w:val="00080887"/>
    <w:rsid w:val="0008118C"/>
    <w:rsid w:val="0008329B"/>
    <w:rsid w:val="000906D0"/>
    <w:rsid w:val="000A70CE"/>
    <w:rsid w:val="000A7626"/>
    <w:rsid w:val="000B5058"/>
    <w:rsid w:val="000B5401"/>
    <w:rsid w:val="000E470D"/>
    <w:rsid w:val="000F45D3"/>
    <w:rsid w:val="000F7BC9"/>
    <w:rsid w:val="00107EB6"/>
    <w:rsid w:val="00116B83"/>
    <w:rsid w:val="00122BBE"/>
    <w:rsid w:val="00125A1E"/>
    <w:rsid w:val="0014181F"/>
    <w:rsid w:val="00146186"/>
    <w:rsid w:val="00152B64"/>
    <w:rsid w:val="00154339"/>
    <w:rsid w:val="0016090E"/>
    <w:rsid w:val="0017024E"/>
    <w:rsid w:val="00171ED8"/>
    <w:rsid w:val="00174ABC"/>
    <w:rsid w:val="001A050F"/>
    <w:rsid w:val="001B13E1"/>
    <w:rsid w:val="001B2B9E"/>
    <w:rsid w:val="001B35CC"/>
    <w:rsid w:val="001B5653"/>
    <w:rsid w:val="001B7B66"/>
    <w:rsid w:val="001D79D4"/>
    <w:rsid w:val="001E234A"/>
    <w:rsid w:val="001F0BED"/>
    <w:rsid w:val="001F1F0F"/>
    <w:rsid w:val="00206760"/>
    <w:rsid w:val="00210AEE"/>
    <w:rsid w:val="00210F0F"/>
    <w:rsid w:val="002153F4"/>
    <w:rsid w:val="00230832"/>
    <w:rsid w:val="002445A4"/>
    <w:rsid w:val="00246495"/>
    <w:rsid w:val="00246D6B"/>
    <w:rsid w:val="00255B81"/>
    <w:rsid w:val="00255CD9"/>
    <w:rsid w:val="002714F3"/>
    <w:rsid w:val="00271B61"/>
    <w:rsid w:val="00283B39"/>
    <w:rsid w:val="00286096"/>
    <w:rsid w:val="002C1FD7"/>
    <w:rsid w:val="002C47F8"/>
    <w:rsid w:val="002C5E7B"/>
    <w:rsid w:val="002D0F75"/>
    <w:rsid w:val="002E15B5"/>
    <w:rsid w:val="002F2313"/>
    <w:rsid w:val="002F2362"/>
    <w:rsid w:val="002F5961"/>
    <w:rsid w:val="003060CD"/>
    <w:rsid w:val="00315730"/>
    <w:rsid w:val="00320ACD"/>
    <w:rsid w:val="00323DE2"/>
    <w:rsid w:val="00333910"/>
    <w:rsid w:val="00342FCF"/>
    <w:rsid w:val="0034689A"/>
    <w:rsid w:val="00353C89"/>
    <w:rsid w:val="0035595F"/>
    <w:rsid w:val="00360D8E"/>
    <w:rsid w:val="0036670E"/>
    <w:rsid w:val="0037044F"/>
    <w:rsid w:val="00371E68"/>
    <w:rsid w:val="00382517"/>
    <w:rsid w:val="0039474C"/>
    <w:rsid w:val="00395734"/>
    <w:rsid w:val="003958A7"/>
    <w:rsid w:val="003D01E8"/>
    <w:rsid w:val="003D13E9"/>
    <w:rsid w:val="003D22EA"/>
    <w:rsid w:val="003E4540"/>
    <w:rsid w:val="003E51D0"/>
    <w:rsid w:val="003E7736"/>
    <w:rsid w:val="003F5952"/>
    <w:rsid w:val="004052B0"/>
    <w:rsid w:val="00413EE2"/>
    <w:rsid w:val="0042370C"/>
    <w:rsid w:val="00423853"/>
    <w:rsid w:val="00433BD6"/>
    <w:rsid w:val="0043407B"/>
    <w:rsid w:val="00437D7E"/>
    <w:rsid w:val="00453E1B"/>
    <w:rsid w:val="004573FD"/>
    <w:rsid w:val="004624A9"/>
    <w:rsid w:val="00467AFA"/>
    <w:rsid w:val="00473004"/>
    <w:rsid w:val="0047789F"/>
    <w:rsid w:val="0048381D"/>
    <w:rsid w:val="004B7917"/>
    <w:rsid w:val="004C6903"/>
    <w:rsid w:val="004E226B"/>
    <w:rsid w:val="004E2B14"/>
    <w:rsid w:val="004F6846"/>
    <w:rsid w:val="00502CCE"/>
    <w:rsid w:val="00550370"/>
    <w:rsid w:val="00560F14"/>
    <w:rsid w:val="00562C9A"/>
    <w:rsid w:val="00563BE3"/>
    <w:rsid w:val="0058227B"/>
    <w:rsid w:val="00586ED5"/>
    <w:rsid w:val="005915B2"/>
    <w:rsid w:val="005B7D2B"/>
    <w:rsid w:val="005C23A4"/>
    <w:rsid w:val="005C3FB8"/>
    <w:rsid w:val="005C72CB"/>
    <w:rsid w:val="005D4D60"/>
    <w:rsid w:val="005D556F"/>
    <w:rsid w:val="005D63D3"/>
    <w:rsid w:val="005E0BB9"/>
    <w:rsid w:val="00602E4F"/>
    <w:rsid w:val="0062413E"/>
    <w:rsid w:val="00624721"/>
    <w:rsid w:val="006272F3"/>
    <w:rsid w:val="0063275D"/>
    <w:rsid w:val="0064047D"/>
    <w:rsid w:val="00641502"/>
    <w:rsid w:val="00650821"/>
    <w:rsid w:val="006546C9"/>
    <w:rsid w:val="00663216"/>
    <w:rsid w:val="006702B1"/>
    <w:rsid w:val="00670662"/>
    <w:rsid w:val="006707BD"/>
    <w:rsid w:val="00674746"/>
    <w:rsid w:val="0068593D"/>
    <w:rsid w:val="006A0B8E"/>
    <w:rsid w:val="006A27D6"/>
    <w:rsid w:val="006B3D8B"/>
    <w:rsid w:val="006B6AC9"/>
    <w:rsid w:val="006C3332"/>
    <w:rsid w:val="006D0DB1"/>
    <w:rsid w:val="006D6EA4"/>
    <w:rsid w:val="006D718F"/>
    <w:rsid w:val="006F2A75"/>
    <w:rsid w:val="006F59E7"/>
    <w:rsid w:val="00716D31"/>
    <w:rsid w:val="00721033"/>
    <w:rsid w:val="00722FD3"/>
    <w:rsid w:val="00731AAB"/>
    <w:rsid w:val="00742F4B"/>
    <w:rsid w:val="00750A7F"/>
    <w:rsid w:val="00754D81"/>
    <w:rsid w:val="00787658"/>
    <w:rsid w:val="00797382"/>
    <w:rsid w:val="007C27C9"/>
    <w:rsid w:val="007C3F07"/>
    <w:rsid w:val="007C57C2"/>
    <w:rsid w:val="007E007F"/>
    <w:rsid w:val="007E31AD"/>
    <w:rsid w:val="007E5AB9"/>
    <w:rsid w:val="007E6FDD"/>
    <w:rsid w:val="007F2CCE"/>
    <w:rsid w:val="00816568"/>
    <w:rsid w:val="00822F1A"/>
    <w:rsid w:val="0082345C"/>
    <w:rsid w:val="00826EF9"/>
    <w:rsid w:val="008300D5"/>
    <w:rsid w:val="008404D6"/>
    <w:rsid w:val="00844A83"/>
    <w:rsid w:val="00847C7E"/>
    <w:rsid w:val="008506CF"/>
    <w:rsid w:val="00872085"/>
    <w:rsid w:val="008826DC"/>
    <w:rsid w:val="00885047"/>
    <w:rsid w:val="008875AD"/>
    <w:rsid w:val="00891275"/>
    <w:rsid w:val="0089583F"/>
    <w:rsid w:val="00897DAA"/>
    <w:rsid w:val="00897DFE"/>
    <w:rsid w:val="008A3E36"/>
    <w:rsid w:val="008B3DAD"/>
    <w:rsid w:val="008C18B7"/>
    <w:rsid w:val="008C2102"/>
    <w:rsid w:val="008C2E7F"/>
    <w:rsid w:val="008C4A6B"/>
    <w:rsid w:val="008D3338"/>
    <w:rsid w:val="008E29E9"/>
    <w:rsid w:val="008F0CD1"/>
    <w:rsid w:val="008F2AD6"/>
    <w:rsid w:val="00954C77"/>
    <w:rsid w:val="009558FC"/>
    <w:rsid w:val="00956041"/>
    <w:rsid w:val="00996C9E"/>
    <w:rsid w:val="009A4CA1"/>
    <w:rsid w:val="009B0593"/>
    <w:rsid w:val="009B36B3"/>
    <w:rsid w:val="009D5DB3"/>
    <w:rsid w:val="009D6DB5"/>
    <w:rsid w:val="009F2916"/>
    <w:rsid w:val="00A0328D"/>
    <w:rsid w:val="00A04674"/>
    <w:rsid w:val="00A05318"/>
    <w:rsid w:val="00A12CBE"/>
    <w:rsid w:val="00A14327"/>
    <w:rsid w:val="00A21227"/>
    <w:rsid w:val="00A45A3A"/>
    <w:rsid w:val="00A46C17"/>
    <w:rsid w:val="00A51C76"/>
    <w:rsid w:val="00A55068"/>
    <w:rsid w:val="00A8394D"/>
    <w:rsid w:val="00A94E18"/>
    <w:rsid w:val="00AC0769"/>
    <w:rsid w:val="00AC117B"/>
    <w:rsid w:val="00AC1BBB"/>
    <w:rsid w:val="00AC7DA4"/>
    <w:rsid w:val="00AD2F1D"/>
    <w:rsid w:val="00AD3A2D"/>
    <w:rsid w:val="00AD4876"/>
    <w:rsid w:val="00B01C1B"/>
    <w:rsid w:val="00B07F7C"/>
    <w:rsid w:val="00B21CD4"/>
    <w:rsid w:val="00B33839"/>
    <w:rsid w:val="00B351C5"/>
    <w:rsid w:val="00B5409B"/>
    <w:rsid w:val="00B615EF"/>
    <w:rsid w:val="00B619A5"/>
    <w:rsid w:val="00B76696"/>
    <w:rsid w:val="00B77837"/>
    <w:rsid w:val="00B80089"/>
    <w:rsid w:val="00B84B38"/>
    <w:rsid w:val="00B90DF6"/>
    <w:rsid w:val="00B94080"/>
    <w:rsid w:val="00BA04B7"/>
    <w:rsid w:val="00BA1C37"/>
    <w:rsid w:val="00BA7EF9"/>
    <w:rsid w:val="00BB4BCE"/>
    <w:rsid w:val="00BC74B7"/>
    <w:rsid w:val="00BD01DA"/>
    <w:rsid w:val="00BE6E99"/>
    <w:rsid w:val="00C064DD"/>
    <w:rsid w:val="00C06A55"/>
    <w:rsid w:val="00C12CF6"/>
    <w:rsid w:val="00C15E62"/>
    <w:rsid w:val="00C356D1"/>
    <w:rsid w:val="00C426A7"/>
    <w:rsid w:val="00C50269"/>
    <w:rsid w:val="00C5047C"/>
    <w:rsid w:val="00C564CB"/>
    <w:rsid w:val="00C56A82"/>
    <w:rsid w:val="00C62C42"/>
    <w:rsid w:val="00C64A1A"/>
    <w:rsid w:val="00C83622"/>
    <w:rsid w:val="00C869C8"/>
    <w:rsid w:val="00C91AEF"/>
    <w:rsid w:val="00CB4065"/>
    <w:rsid w:val="00CE04DD"/>
    <w:rsid w:val="00CE79B6"/>
    <w:rsid w:val="00D071CF"/>
    <w:rsid w:val="00D224BF"/>
    <w:rsid w:val="00D255FA"/>
    <w:rsid w:val="00D27C93"/>
    <w:rsid w:val="00D30947"/>
    <w:rsid w:val="00D362CF"/>
    <w:rsid w:val="00D374D5"/>
    <w:rsid w:val="00D468DF"/>
    <w:rsid w:val="00D52846"/>
    <w:rsid w:val="00D556D0"/>
    <w:rsid w:val="00D8065D"/>
    <w:rsid w:val="00D9265A"/>
    <w:rsid w:val="00D965C4"/>
    <w:rsid w:val="00DA30C9"/>
    <w:rsid w:val="00DB433C"/>
    <w:rsid w:val="00DD23C7"/>
    <w:rsid w:val="00DD3C1C"/>
    <w:rsid w:val="00DD4FA3"/>
    <w:rsid w:val="00DE0398"/>
    <w:rsid w:val="00DE2E26"/>
    <w:rsid w:val="00DE7A4D"/>
    <w:rsid w:val="00DF3035"/>
    <w:rsid w:val="00E0670A"/>
    <w:rsid w:val="00E15E89"/>
    <w:rsid w:val="00E2575A"/>
    <w:rsid w:val="00E578C4"/>
    <w:rsid w:val="00E57F87"/>
    <w:rsid w:val="00E6057C"/>
    <w:rsid w:val="00E618C4"/>
    <w:rsid w:val="00E7560C"/>
    <w:rsid w:val="00E8241E"/>
    <w:rsid w:val="00E84381"/>
    <w:rsid w:val="00E86326"/>
    <w:rsid w:val="00EA0976"/>
    <w:rsid w:val="00EA2B90"/>
    <w:rsid w:val="00EC7038"/>
    <w:rsid w:val="00ED3E43"/>
    <w:rsid w:val="00EF4442"/>
    <w:rsid w:val="00EF4D30"/>
    <w:rsid w:val="00F0254F"/>
    <w:rsid w:val="00F043D8"/>
    <w:rsid w:val="00F21C51"/>
    <w:rsid w:val="00F34A09"/>
    <w:rsid w:val="00F37273"/>
    <w:rsid w:val="00F57990"/>
    <w:rsid w:val="00F718E9"/>
    <w:rsid w:val="00F74BAA"/>
    <w:rsid w:val="00F807E5"/>
    <w:rsid w:val="00F84283"/>
    <w:rsid w:val="00F95549"/>
    <w:rsid w:val="00F95812"/>
    <w:rsid w:val="00FA06F7"/>
    <w:rsid w:val="00FA2C9B"/>
    <w:rsid w:val="00FC2A3C"/>
    <w:rsid w:val="00FE6F52"/>
    <w:rsid w:val="00FF0D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65A"/>
    <w:pPr>
      <w:spacing w:after="200" w:line="276" w:lineRule="auto"/>
    </w:pPr>
    <w:rPr>
      <w:sz w:val="22"/>
      <w:szCs w:val="22"/>
      <w:lang w:eastAsia="en-US"/>
    </w:rPr>
  </w:style>
  <w:style w:type="paragraph" w:styleId="1">
    <w:name w:val="heading 1"/>
    <w:basedOn w:val="a"/>
    <w:next w:val="a"/>
    <w:link w:val="10"/>
    <w:uiPriority w:val="1"/>
    <w:qFormat/>
    <w:rsid w:val="00B615EF"/>
    <w:pPr>
      <w:keepNext/>
      <w:keepLines/>
      <w:spacing w:before="480" w:after="0"/>
      <w:outlineLvl w:val="0"/>
    </w:pPr>
    <w:rPr>
      <w:rFonts w:ascii="Cambria" w:eastAsia="Times New Roman" w:hAnsi="Cambria"/>
      <w:b/>
      <w:bCs/>
      <w:color w:val="365F91"/>
      <w:sz w:val="28"/>
      <w:szCs w:val="28"/>
    </w:rPr>
  </w:style>
  <w:style w:type="paragraph" w:styleId="4">
    <w:name w:val="heading 4"/>
    <w:basedOn w:val="a"/>
    <w:link w:val="40"/>
    <w:uiPriority w:val="9"/>
    <w:qFormat/>
    <w:rsid w:val="00315730"/>
    <w:pPr>
      <w:spacing w:before="100" w:beforeAutospacing="1" w:after="100" w:afterAutospacing="1" w:line="240" w:lineRule="auto"/>
      <w:outlineLvl w:val="3"/>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315730"/>
    <w:rPr>
      <w:rFonts w:ascii="Times New Roman" w:eastAsia="Times New Roman" w:hAnsi="Times New Roman" w:cs="Times New Roman"/>
      <w:b/>
      <w:bCs/>
      <w:sz w:val="24"/>
      <w:szCs w:val="24"/>
      <w:lang w:eastAsia="ru-RU"/>
    </w:rPr>
  </w:style>
  <w:style w:type="paragraph" w:customStyle="1" w:styleId="s3">
    <w:name w:val="s_3"/>
    <w:basedOn w:val="a"/>
    <w:rsid w:val="00315730"/>
    <w:pPr>
      <w:spacing w:before="100" w:beforeAutospacing="1" w:after="100" w:afterAutospacing="1" w:line="240" w:lineRule="auto"/>
    </w:pPr>
    <w:rPr>
      <w:rFonts w:ascii="Times New Roman" w:eastAsia="Times New Roman" w:hAnsi="Times New Roman"/>
      <w:sz w:val="24"/>
      <w:szCs w:val="24"/>
      <w:lang w:eastAsia="ru-RU"/>
    </w:rPr>
  </w:style>
  <w:style w:type="character" w:styleId="a3">
    <w:name w:val="Emphasis"/>
    <w:basedOn w:val="a0"/>
    <w:uiPriority w:val="20"/>
    <w:qFormat/>
    <w:rsid w:val="00315730"/>
    <w:rPr>
      <w:i/>
      <w:iCs/>
    </w:rPr>
  </w:style>
  <w:style w:type="paragraph" w:customStyle="1" w:styleId="s1">
    <w:name w:val="s_1"/>
    <w:basedOn w:val="a"/>
    <w:rsid w:val="00315730"/>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basedOn w:val="a0"/>
    <w:uiPriority w:val="99"/>
    <w:unhideWhenUsed/>
    <w:rsid w:val="00315730"/>
    <w:rPr>
      <w:color w:val="0000FF"/>
      <w:u w:val="single"/>
    </w:rPr>
  </w:style>
  <w:style w:type="paragraph" w:customStyle="1" w:styleId="s9">
    <w:name w:val="s_9"/>
    <w:basedOn w:val="a"/>
    <w:rsid w:val="0031573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31573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empty">
    <w:name w:val="empty"/>
    <w:basedOn w:val="a"/>
    <w:rsid w:val="0031573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22">
    <w:name w:val="s_22"/>
    <w:basedOn w:val="a"/>
    <w:rsid w:val="0031573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7">
    <w:name w:val="s_37"/>
    <w:basedOn w:val="a"/>
    <w:rsid w:val="00315730"/>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3157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15730"/>
    <w:rPr>
      <w:rFonts w:ascii="Courier New" w:eastAsia="Times New Roman" w:hAnsi="Courier New" w:cs="Courier New"/>
      <w:sz w:val="20"/>
      <w:szCs w:val="20"/>
      <w:lang w:eastAsia="ru-RU"/>
    </w:rPr>
  </w:style>
  <w:style w:type="paragraph" w:customStyle="1" w:styleId="ConsPlusNormal">
    <w:name w:val="ConsPlusNormal"/>
    <w:rsid w:val="00996C9E"/>
    <w:pPr>
      <w:widowControl w:val="0"/>
      <w:suppressAutoHyphens/>
      <w:autoSpaceDE w:val="0"/>
    </w:pPr>
    <w:rPr>
      <w:rFonts w:eastAsia="Times New Roman" w:cs="Calibri"/>
      <w:kern w:val="1"/>
      <w:sz w:val="22"/>
      <w:lang w:eastAsia="ar-SA"/>
    </w:rPr>
  </w:style>
  <w:style w:type="character" w:customStyle="1" w:styleId="10">
    <w:name w:val="Заголовок 1 Знак"/>
    <w:basedOn w:val="a0"/>
    <w:link w:val="1"/>
    <w:uiPriority w:val="9"/>
    <w:rsid w:val="00B615EF"/>
    <w:rPr>
      <w:rFonts w:ascii="Cambria" w:eastAsia="Times New Roman" w:hAnsi="Cambria" w:cs="Times New Roman"/>
      <w:b/>
      <w:bCs/>
      <w:color w:val="365F91"/>
      <w:sz w:val="28"/>
      <w:szCs w:val="28"/>
    </w:rPr>
  </w:style>
  <w:style w:type="table" w:customStyle="1" w:styleId="TableNormal">
    <w:name w:val="Table Normal"/>
    <w:uiPriority w:val="2"/>
    <w:semiHidden/>
    <w:unhideWhenUsed/>
    <w:qFormat/>
    <w:rsid w:val="00B615E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5">
    <w:name w:val="Body Text"/>
    <w:basedOn w:val="a"/>
    <w:link w:val="a6"/>
    <w:uiPriority w:val="1"/>
    <w:qFormat/>
    <w:rsid w:val="00B615EF"/>
    <w:pPr>
      <w:widowControl w:val="0"/>
      <w:autoSpaceDE w:val="0"/>
      <w:autoSpaceDN w:val="0"/>
      <w:spacing w:after="0" w:line="240" w:lineRule="auto"/>
      <w:ind w:left="622"/>
      <w:jc w:val="both"/>
    </w:pPr>
    <w:rPr>
      <w:rFonts w:ascii="Times New Roman" w:eastAsia="Times New Roman" w:hAnsi="Times New Roman"/>
      <w:sz w:val="28"/>
      <w:szCs w:val="28"/>
    </w:rPr>
  </w:style>
  <w:style w:type="character" w:customStyle="1" w:styleId="a6">
    <w:name w:val="Основной текст Знак"/>
    <w:basedOn w:val="a0"/>
    <w:link w:val="a5"/>
    <w:uiPriority w:val="1"/>
    <w:rsid w:val="00B615EF"/>
    <w:rPr>
      <w:rFonts w:ascii="Times New Roman" w:eastAsia="Times New Roman" w:hAnsi="Times New Roman" w:cs="Times New Roman"/>
      <w:sz w:val="28"/>
      <w:szCs w:val="28"/>
    </w:rPr>
  </w:style>
  <w:style w:type="paragraph" w:styleId="a7">
    <w:name w:val="List Paragraph"/>
    <w:basedOn w:val="a"/>
    <w:uiPriority w:val="1"/>
    <w:qFormat/>
    <w:rsid w:val="00B615EF"/>
    <w:pPr>
      <w:widowControl w:val="0"/>
      <w:autoSpaceDE w:val="0"/>
      <w:autoSpaceDN w:val="0"/>
      <w:spacing w:after="0" w:line="240" w:lineRule="auto"/>
      <w:ind w:left="622" w:right="104" w:firstLine="707"/>
      <w:jc w:val="both"/>
    </w:pPr>
    <w:rPr>
      <w:rFonts w:ascii="Times New Roman" w:eastAsia="Times New Roman" w:hAnsi="Times New Roman"/>
    </w:rPr>
  </w:style>
  <w:style w:type="paragraph" w:customStyle="1" w:styleId="TableParagraph">
    <w:name w:val="Table Paragraph"/>
    <w:basedOn w:val="a"/>
    <w:uiPriority w:val="1"/>
    <w:qFormat/>
    <w:rsid w:val="00B615EF"/>
    <w:pPr>
      <w:widowControl w:val="0"/>
      <w:autoSpaceDE w:val="0"/>
      <w:autoSpaceDN w:val="0"/>
      <w:spacing w:after="0" w:line="240" w:lineRule="auto"/>
    </w:pPr>
    <w:rPr>
      <w:rFonts w:ascii="Times New Roman" w:eastAsia="Times New Roman" w:hAnsi="Times New Roman"/>
    </w:rPr>
  </w:style>
  <w:style w:type="paragraph" w:styleId="a8">
    <w:name w:val="header"/>
    <w:basedOn w:val="a"/>
    <w:link w:val="a9"/>
    <w:uiPriority w:val="99"/>
    <w:unhideWhenUsed/>
    <w:rsid w:val="00B615E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615EF"/>
  </w:style>
  <w:style w:type="paragraph" w:styleId="aa">
    <w:name w:val="footer"/>
    <w:basedOn w:val="a"/>
    <w:link w:val="ab"/>
    <w:uiPriority w:val="99"/>
    <w:unhideWhenUsed/>
    <w:rsid w:val="00B615E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615EF"/>
  </w:style>
  <w:style w:type="paragraph" w:styleId="ac">
    <w:name w:val="Title"/>
    <w:basedOn w:val="a"/>
    <w:link w:val="ad"/>
    <w:qFormat/>
    <w:rsid w:val="00816568"/>
    <w:pPr>
      <w:spacing w:after="0" w:line="240" w:lineRule="auto"/>
      <w:jc w:val="center"/>
    </w:pPr>
    <w:rPr>
      <w:rFonts w:ascii="Times New Roman" w:eastAsia="Times New Roman" w:hAnsi="Times New Roman"/>
      <w:b/>
      <w:sz w:val="28"/>
      <w:szCs w:val="20"/>
      <w:lang w:eastAsia="ru-RU"/>
    </w:rPr>
  </w:style>
  <w:style w:type="character" w:customStyle="1" w:styleId="ad">
    <w:name w:val="Название Знак"/>
    <w:basedOn w:val="a0"/>
    <w:link w:val="ac"/>
    <w:rsid w:val="00816568"/>
    <w:rPr>
      <w:rFonts w:ascii="Times New Roman" w:eastAsia="Times New Roman" w:hAnsi="Times New Roman" w:cs="Times New Roman"/>
      <w:b/>
      <w:sz w:val="28"/>
      <w:szCs w:val="20"/>
      <w:lang w:eastAsia="ru-RU"/>
    </w:rPr>
  </w:style>
  <w:style w:type="character" w:customStyle="1" w:styleId="s10">
    <w:name w:val="s_10"/>
    <w:basedOn w:val="a0"/>
    <w:rsid w:val="0064047D"/>
  </w:style>
  <w:style w:type="paragraph" w:styleId="ae">
    <w:name w:val="caption"/>
    <w:basedOn w:val="a"/>
    <w:next w:val="a"/>
    <w:qFormat/>
    <w:rsid w:val="005C72CB"/>
    <w:pPr>
      <w:spacing w:after="0" w:line="240" w:lineRule="auto"/>
    </w:pPr>
    <w:rPr>
      <w:rFonts w:ascii="Times New Roman" w:eastAsia="Times New Roman" w:hAnsi="Times New Roman"/>
      <w:sz w:val="28"/>
      <w:szCs w:val="20"/>
      <w:lang w:eastAsia="ru-RU"/>
    </w:rPr>
  </w:style>
  <w:style w:type="character" w:customStyle="1" w:styleId="af">
    <w:name w:val="Цветовое выделение"/>
    <w:uiPriority w:val="99"/>
    <w:rsid w:val="00B351C5"/>
    <w:rPr>
      <w:b/>
      <w:bCs/>
      <w:color w:val="26282F"/>
    </w:rPr>
  </w:style>
  <w:style w:type="character" w:customStyle="1" w:styleId="af0">
    <w:name w:val="Гипертекстовая ссылка"/>
    <w:uiPriority w:val="99"/>
    <w:rsid w:val="00B351C5"/>
    <w:rPr>
      <w:b w:val="0"/>
      <w:bCs w:val="0"/>
      <w:color w:val="106BBE"/>
    </w:rPr>
  </w:style>
  <w:style w:type="paragraph" w:customStyle="1" w:styleId="af1">
    <w:name w:val="Текст (справка)"/>
    <w:basedOn w:val="a"/>
    <w:next w:val="a"/>
    <w:uiPriority w:val="99"/>
    <w:rsid w:val="00B351C5"/>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2">
    <w:name w:val="Комментарий"/>
    <w:basedOn w:val="af1"/>
    <w:next w:val="a"/>
    <w:uiPriority w:val="99"/>
    <w:rsid w:val="00B351C5"/>
    <w:pPr>
      <w:spacing w:before="75"/>
      <w:ind w:right="0"/>
      <w:jc w:val="both"/>
    </w:pPr>
    <w:rPr>
      <w:color w:val="353842"/>
    </w:rPr>
  </w:style>
  <w:style w:type="paragraph" w:customStyle="1" w:styleId="af3">
    <w:name w:val="Нормальный (таблица)"/>
    <w:basedOn w:val="a"/>
    <w:next w:val="a"/>
    <w:uiPriority w:val="99"/>
    <w:rsid w:val="00B351C5"/>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4">
    <w:name w:val="Таблицы (моноширинный)"/>
    <w:basedOn w:val="a"/>
    <w:next w:val="a"/>
    <w:uiPriority w:val="99"/>
    <w:rsid w:val="00B351C5"/>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5">
    <w:name w:val="Прижатый влево"/>
    <w:basedOn w:val="a"/>
    <w:next w:val="a"/>
    <w:uiPriority w:val="99"/>
    <w:rsid w:val="00B351C5"/>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f6">
    <w:name w:val="Сноска"/>
    <w:basedOn w:val="a"/>
    <w:next w:val="a"/>
    <w:uiPriority w:val="99"/>
    <w:rsid w:val="00B351C5"/>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af7">
    <w:name w:val="Цветовое выделение для Текст"/>
    <w:uiPriority w:val="99"/>
    <w:rsid w:val="00B351C5"/>
    <w:rPr>
      <w:rFonts w:ascii="Times New Roman CYR" w:hAnsi="Times New Roman CYR" w:cs="Times New Roman CYR"/>
    </w:rPr>
  </w:style>
  <w:style w:type="paragraph" w:styleId="af8">
    <w:name w:val="Balloon Text"/>
    <w:basedOn w:val="a"/>
    <w:link w:val="af9"/>
    <w:uiPriority w:val="99"/>
    <w:semiHidden/>
    <w:unhideWhenUsed/>
    <w:rsid w:val="00B351C5"/>
    <w:pPr>
      <w:widowControl w:val="0"/>
      <w:autoSpaceDE w:val="0"/>
      <w:autoSpaceDN w:val="0"/>
      <w:adjustRightInd w:val="0"/>
      <w:spacing w:after="0" w:line="240" w:lineRule="auto"/>
      <w:ind w:firstLine="720"/>
      <w:jc w:val="both"/>
    </w:pPr>
    <w:rPr>
      <w:rFonts w:ascii="Tahoma" w:eastAsia="Times New Roman" w:hAnsi="Tahoma" w:cs="Tahoma"/>
      <w:sz w:val="16"/>
      <w:szCs w:val="16"/>
      <w:lang w:eastAsia="ru-RU"/>
    </w:rPr>
  </w:style>
  <w:style w:type="character" w:customStyle="1" w:styleId="af9">
    <w:name w:val="Текст выноски Знак"/>
    <w:basedOn w:val="a0"/>
    <w:link w:val="af8"/>
    <w:uiPriority w:val="99"/>
    <w:semiHidden/>
    <w:rsid w:val="00B351C5"/>
    <w:rPr>
      <w:rFonts w:ascii="Tahoma" w:eastAsia="Times New Roman" w:hAnsi="Tahoma" w:cs="Tahoma"/>
      <w:sz w:val="16"/>
      <w:szCs w:val="16"/>
      <w:lang w:eastAsia="ru-RU"/>
    </w:rPr>
  </w:style>
  <w:style w:type="paragraph" w:customStyle="1" w:styleId="ConsPlusTitle">
    <w:name w:val="ConsPlusTitle"/>
    <w:rsid w:val="00B351C5"/>
    <w:pPr>
      <w:widowControl w:val="0"/>
      <w:autoSpaceDE w:val="0"/>
      <w:autoSpaceDN w:val="0"/>
    </w:pPr>
    <w:rPr>
      <w:rFonts w:eastAsia="Times New Roman" w:cs="Calibri"/>
      <w:b/>
      <w:sz w:val="22"/>
    </w:rPr>
  </w:style>
  <w:style w:type="character" w:customStyle="1" w:styleId="2">
    <w:name w:val="Основной текст (2)_"/>
    <w:basedOn w:val="a0"/>
    <w:link w:val="20"/>
    <w:rsid w:val="006B3D8B"/>
    <w:rPr>
      <w:rFonts w:ascii="Times New Roman" w:eastAsia="Times New Roman" w:hAnsi="Times New Roman" w:cs="Times New Roman"/>
      <w:sz w:val="27"/>
      <w:szCs w:val="27"/>
      <w:shd w:val="clear" w:color="auto" w:fill="FFFFFF"/>
    </w:rPr>
  </w:style>
  <w:style w:type="paragraph" w:customStyle="1" w:styleId="20">
    <w:name w:val="Основной текст (2)"/>
    <w:basedOn w:val="a"/>
    <w:link w:val="2"/>
    <w:rsid w:val="006B3D8B"/>
    <w:pPr>
      <w:shd w:val="clear" w:color="auto" w:fill="FFFFFF"/>
      <w:spacing w:after="300" w:line="322" w:lineRule="exact"/>
      <w:jc w:val="center"/>
    </w:pPr>
    <w:rPr>
      <w:rFonts w:ascii="Times New Roman" w:eastAsia="Times New Roman" w:hAnsi="Times New Roman"/>
      <w:sz w:val="27"/>
      <w:szCs w:val="27"/>
    </w:rPr>
  </w:style>
  <w:style w:type="paragraph" w:styleId="afa">
    <w:name w:val="No Spacing"/>
    <w:uiPriority w:val="1"/>
    <w:qFormat/>
    <w:rsid w:val="006B3D8B"/>
    <w:rPr>
      <w:sz w:val="22"/>
      <w:szCs w:val="22"/>
      <w:lang w:eastAsia="en-US"/>
    </w:rPr>
  </w:style>
  <w:style w:type="paragraph" w:customStyle="1" w:styleId="11">
    <w:name w:val="Без интервала1"/>
    <w:rsid w:val="006B3D8B"/>
    <w:pPr>
      <w:suppressAutoHyphens/>
      <w:spacing w:line="100" w:lineRule="atLeast"/>
    </w:pPr>
    <w:rPr>
      <w:rFonts w:eastAsia="SimSun" w:cs="font379"/>
      <w:sz w:val="22"/>
      <w:szCs w:val="22"/>
      <w:lang w:eastAsia="ar-SA"/>
    </w:rPr>
  </w:style>
</w:styles>
</file>

<file path=word/webSettings.xml><?xml version="1.0" encoding="utf-8"?>
<w:webSettings xmlns:r="http://schemas.openxmlformats.org/officeDocument/2006/relationships" xmlns:w="http://schemas.openxmlformats.org/wordprocessingml/2006/main">
  <w:divs>
    <w:div w:id="1150832700">
      <w:bodyDiv w:val="1"/>
      <w:marLeft w:val="0"/>
      <w:marRight w:val="0"/>
      <w:marTop w:val="0"/>
      <w:marBottom w:val="0"/>
      <w:divBdr>
        <w:top w:val="none" w:sz="0" w:space="0" w:color="auto"/>
        <w:left w:val="none" w:sz="0" w:space="0" w:color="auto"/>
        <w:bottom w:val="none" w:sz="0" w:space="0" w:color="auto"/>
        <w:right w:val="none" w:sz="0" w:space="0" w:color="auto"/>
      </w:divBdr>
      <w:divsChild>
        <w:div w:id="37903802">
          <w:marLeft w:val="0"/>
          <w:marRight w:val="0"/>
          <w:marTop w:val="240"/>
          <w:marBottom w:val="240"/>
          <w:divBdr>
            <w:top w:val="none" w:sz="0" w:space="0" w:color="auto"/>
            <w:left w:val="none" w:sz="0" w:space="0" w:color="auto"/>
            <w:bottom w:val="none" w:sz="0" w:space="0" w:color="auto"/>
            <w:right w:val="none" w:sz="0" w:space="0" w:color="auto"/>
          </w:divBdr>
        </w:div>
        <w:div w:id="194394047">
          <w:marLeft w:val="0"/>
          <w:marRight w:val="0"/>
          <w:marTop w:val="0"/>
          <w:marBottom w:val="0"/>
          <w:divBdr>
            <w:top w:val="none" w:sz="0" w:space="0" w:color="auto"/>
            <w:left w:val="none" w:sz="0" w:space="0" w:color="auto"/>
            <w:bottom w:val="none" w:sz="0" w:space="0" w:color="auto"/>
            <w:right w:val="none" w:sz="0" w:space="0" w:color="auto"/>
          </w:divBdr>
        </w:div>
        <w:div w:id="468326210">
          <w:marLeft w:val="0"/>
          <w:marRight w:val="0"/>
          <w:marTop w:val="0"/>
          <w:marBottom w:val="0"/>
          <w:divBdr>
            <w:top w:val="none" w:sz="0" w:space="0" w:color="auto"/>
            <w:left w:val="none" w:sz="0" w:space="0" w:color="auto"/>
            <w:bottom w:val="none" w:sz="0" w:space="0" w:color="auto"/>
            <w:right w:val="none" w:sz="0" w:space="0" w:color="auto"/>
          </w:divBdr>
        </w:div>
        <w:div w:id="529731958">
          <w:marLeft w:val="0"/>
          <w:marRight w:val="0"/>
          <w:marTop w:val="240"/>
          <w:marBottom w:val="240"/>
          <w:divBdr>
            <w:top w:val="none" w:sz="0" w:space="0" w:color="auto"/>
            <w:left w:val="none" w:sz="0" w:space="0" w:color="auto"/>
            <w:bottom w:val="none" w:sz="0" w:space="0" w:color="auto"/>
            <w:right w:val="none" w:sz="0" w:space="0" w:color="auto"/>
          </w:divBdr>
        </w:div>
        <w:div w:id="716053292">
          <w:marLeft w:val="0"/>
          <w:marRight w:val="0"/>
          <w:marTop w:val="0"/>
          <w:marBottom w:val="0"/>
          <w:divBdr>
            <w:top w:val="none" w:sz="0" w:space="0" w:color="auto"/>
            <w:left w:val="none" w:sz="0" w:space="0" w:color="auto"/>
            <w:bottom w:val="none" w:sz="0" w:space="0" w:color="auto"/>
            <w:right w:val="none" w:sz="0" w:space="0" w:color="auto"/>
          </w:divBdr>
        </w:div>
        <w:div w:id="873734217">
          <w:marLeft w:val="0"/>
          <w:marRight w:val="0"/>
          <w:marTop w:val="240"/>
          <w:marBottom w:val="240"/>
          <w:divBdr>
            <w:top w:val="none" w:sz="0" w:space="0" w:color="auto"/>
            <w:left w:val="none" w:sz="0" w:space="0" w:color="auto"/>
            <w:bottom w:val="none" w:sz="0" w:space="0" w:color="auto"/>
            <w:right w:val="none" w:sz="0" w:space="0" w:color="auto"/>
          </w:divBdr>
        </w:div>
        <w:div w:id="1069496607">
          <w:marLeft w:val="0"/>
          <w:marRight w:val="0"/>
          <w:marTop w:val="0"/>
          <w:marBottom w:val="0"/>
          <w:divBdr>
            <w:top w:val="none" w:sz="0" w:space="0" w:color="auto"/>
            <w:left w:val="none" w:sz="0" w:space="0" w:color="auto"/>
            <w:bottom w:val="none" w:sz="0" w:space="0" w:color="auto"/>
            <w:right w:val="none" w:sz="0" w:space="0" w:color="auto"/>
          </w:divBdr>
        </w:div>
        <w:div w:id="1125924254">
          <w:marLeft w:val="0"/>
          <w:marRight w:val="0"/>
          <w:marTop w:val="0"/>
          <w:marBottom w:val="0"/>
          <w:divBdr>
            <w:top w:val="none" w:sz="0" w:space="0" w:color="auto"/>
            <w:left w:val="none" w:sz="0" w:space="0" w:color="auto"/>
            <w:bottom w:val="none" w:sz="0" w:space="0" w:color="auto"/>
            <w:right w:val="none" w:sz="0" w:space="0" w:color="auto"/>
          </w:divBdr>
        </w:div>
        <w:div w:id="1137069560">
          <w:marLeft w:val="0"/>
          <w:marRight w:val="0"/>
          <w:marTop w:val="0"/>
          <w:marBottom w:val="0"/>
          <w:divBdr>
            <w:top w:val="none" w:sz="0" w:space="0" w:color="auto"/>
            <w:left w:val="none" w:sz="0" w:space="0" w:color="auto"/>
            <w:bottom w:val="none" w:sz="0" w:space="0" w:color="auto"/>
            <w:right w:val="none" w:sz="0" w:space="0" w:color="auto"/>
          </w:divBdr>
        </w:div>
        <w:div w:id="1177816788">
          <w:marLeft w:val="0"/>
          <w:marRight w:val="0"/>
          <w:marTop w:val="0"/>
          <w:marBottom w:val="0"/>
          <w:divBdr>
            <w:top w:val="none" w:sz="0" w:space="0" w:color="auto"/>
            <w:left w:val="none" w:sz="0" w:space="0" w:color="auto"/>
            <w:bottom w:val="none" w:sz="0" w:space="0" w:color="auto"/>
            <w:right w:val="none" w:sz="0" w:space="0" w:color="auto"/>
          </w:divBdr>
        </w:div>
        <w:div w:id="1301571928">
          <w:marLeft w:val="0"/>
          <w:marRight w:val="0"/>
          <w:marTop w:val="0"/>
          <w:marBottom w:val="0"/>
          <w:divBdr>
            <w:top w:val="none" w:sz="0" w:space="0" w:color="auto"/>
            <w:left w:val="none" w:sz="0" w:space="0" w:color="auto"/>
            <w:bottom w:val="none" w:sz="0" w:space="0" w:color="auto"/>
            <w:right w:val="none" w:sz="0" w:space="0" w:color="auto"/>
          </w:divBdr>
        </w:div>
        <w:div w:id="1309674809">
          <w:marLeft w:val="0"/>
          <w:marRight w:val="0"/>
          <w:marTop w:val="0"/>
          <w:marBottom w:val="0"/>
          <w:divBdr>
            <w:top w:val="none" w:sz="0" w:space="0" w:color="auto"/>
            <w:left w:val="none" w:sz="0" w:space="0" w:color="auto"/>
            <w:bottom w:val="none" w:sz="0" w:space="0" w:color="auto"/>
            <w:right w:val="none" w:sz="0" w:space="0" w:color="auto"/>
          </w:divBdr>
        </w:div>
        <w:div w:id="1416317603">
          <w:marLeft w:val="0"/>
          <w:marRight w:val="0"/>
          <w:marTop w:val="0"/>
          <w:marBottom w:val="0"/>
          <w:divBdr>
            <w:top w:val="none" w:sz="0" w:space="0" w:color="auto"/>
            <w:left w:val="none" w:sz="0" w:space="0" w:color="auto"/>
            <w:bottom w:val="none" w:sz="0" w:space="0" w:color="auto"/>
            <w:right w:val="none" w:sz="0" w:space="0" w:color="auto"/>
          </w:divBdr>
        </w:div>
        <w:div w:id="1584217404">
          <w:marLeft w:val="0"/>
          <w:marRight w:val="0"/>
          <w:marTop w:val="0"/>
          <w:marBottom w:val="0"/>
          <w:divBdr>
            <w:top w:val="none" w:sz="0" w:space="0" w:color="auto"/>
            <w:left w:val="none" w:sz="0" w:space="0" w:color="auto"/>
            <w:bottom w:val="none" w:sz="0" w:space="0" w:color="auto"/>
            <w:right w:val="none" w:sz="0" w:space="0" w:color="auto"/>
          </w:divBdr>
        </w:div>
        <w:div w:id="1725789214">
          <w:marLeft w:val="0"/>
          <w:marRight w:val="0"/>
          <w:marTop w:val="0"/>
          <w:marBottom w:val="0"/>
          <w:divBdr>
            <w:top w:val="none" w:sz="0" w:space="0" w:color="auto"/>
            <w:left w:val="none" w:sz="0" w:space="0" w:color="auto"/>
            <w:bottom w:val="none" w:sz="0" w:space="0" w:color="auto"/>
            <w:right w:val="none" w:sz="0" w:space="0" w:color="auto"/>
          </w:divBdr>
        </w:div>
        <w:div w:id="1742100943">
          <w:marLeft w:val="0"/>
          <w:marRight w:val="0"/>
          <w:marTop w:val="240"/>
          <w:marBottom w:val="240"/>
          <w:divBdr>
            <w:top w:val="none" w:sz="0" w:space="0" w:color="auto"/>
            <w:left w:val="none" w:sz="0" w:space="0" w:color="auto"/>
            <w:bottom w:val="none" w:sz="0" w:space="0" w:color="auto"/>
            <w:right w:val="none" w:sz="0" w:space="0" w:color="auto"/>
          </w:divBdr>
        </w:div>
        <w:div w:id="1890611469">
          <w:marLeft w:val="0"/>
          <w:marRight w:val="0"/>
          <w:marTop w:val="0"/>
          <w:marBottom w:val="0"/>
          <w:divBdr>
            <w:top w:val="none" w:sz="0" w:space="0" w:color="auto"/>
            <w:left w:val="none" w:sz="0" w:space="0" w:color="auto"/>
            <w:bottom w:val="none" w:sz="0" w:space="0" w:color="auto"/>
            <w:right w:val="none" w:sz="0" w:space="0" w:color="auto"/>
          </w:divBdr>
        </w:div>
        <w:div w:id="1914924419">
          <w:marLeft w:val="0"/>
          <w:marRight w:val="0"/>
          <w:marTop w:val="0"/>
          <w:marBottom w:val="0"/>
          <w:divBdr>
            <w:top w:val="none" w:sz="0" w:space="0" w:color="auto"/>
            <w:left w:val="none" w:sz="0" w:space="0" w:color="auto"/>
            <w:bottom w:val="none" w:sz="0" w:space="0" w:color="auto"/>
            <w:right w:val="none" w:sz="0" w:space="0" w:color="auto"/>
          </w:divBdr>
        </w:div>
        <w:div w:id="1990674818">
          <w:marLeft w:val="0"/>
          <w:marRight w:val="0"/>
          <w:marTop w:val="0"/>
          <w:marBottom w:val="0"/>
          <w:divBdr>
            <w:top w:val="none" w:sz="0" w:space="0" w:color="auto"/>
            <w:left w:val="none" w:sz="0" w:space="0" w:color="auto"/>
            <w:bottom w:val="none" w:sz="0" w:space="0" w:color="auto"/>
            <w:right w:val="none" w:sz="0" w:space="0" w:color="auto"/>
          </w:divBdr>
        </w:div>
        <w:div w:id="2049643787">
          <w:marLeft w:val="0"/>
          <w:marRight w:val="0"/>
          <w:marTop w:val="0"/>
          <w:marBottom w:val="0"/>
          <w:divBdr>
            <w:top w:val="none" w:sz="0" w:space="0" w:color="auto"/>
            <w:left w:val="none" w:sz="0" w:space="0" w:color="auto"/>
            <w:bottom w:val="none" w:sz="0" w:space="0" w:color="auto"/>
            <w:right w:val="none" w:sz="0" w:space="0" w:color="auto"/>
          </w:divBdr>
        </w:div>
        <w:div w:id="2073962028">
          <w:marLeft w:val="0"/>
          <w:marRight w:val="0"/>
          <w:marTop w:val="0"/>
          <w:marBottom w:val="0"/>
          <w:divBdr>
            <w:top w:val="none" w:sz="0" w:space="0" w:color="auto"/>
            <w:left w:val="none" w:sz="0" w:space="0" w:color="auto"/>
            <w:bottom w:val="none" w:sz="0" w:space="0" w:color="auto"/>
            <w:right w:val="none" w:sz="0" w:space="0" w:color="auto"/>
          </w:divBdr>
        </w:div>
      </w:divsChild>
    </w:div>
    <w:div w:id="1275597856">
      <w:bodyDiv w:val="1"/>
      <w:marLeft w:val="0"/>
      <w:marRight w:val="0"/>
      <w:marTop w:val="0"/>
      <w:marBottom w:val="0"/>
      <w:divBdr>
        <w:top w:val="none" w:sz="0" w:space="0" w:color="auto"/>
        <w:left w:val="none" w:sz="0" w:space="0" w:color="auto"/>
        <w:bottom w:val="none" w:sz="0" w:space="0" w:color="auto"/>
        <w:right w:val="none" w:sz="0" w:space="0" w:color="auto"/>
      </w:divBdr>
      <w:divsChild>
        <w:div w:id="748648705">
          <w:marLeft w:val="0"/>
          <w:marRight w:val="0"/>
          <w:marTop w:val="0"/>
          <w:marBottom w:val="0"/>
          <w:divBdr>
            <w:top w:val="none" w:sz="0" w:space="0" w:color="auto"/>
            <w:left w:val="none" w:sz="0" w:space="0" w:color="auto"/>
            <w:bottom w:val="none" w:sz="0" w:space="0" w:color="auto"/>
            <w:right w:val="none" w:sz="0" w:space="0" w:color="auto"/>
          </w:divBdr>
        </w:div>
        <w:div w:id="1454471971">
          <w:marLeft w:val="0"/>
          <w:marRight w:val="0"/>
          <w:marTop w:val="0"/>
          <w:marBottom w:val="0"/>
          <w:divBdr>
            <w:top w:val="none" w:sz="0" w:space="0" w:color="auto"/>
            <w:left w:val="none" w:sz="0" w:space="0" w:color="auto"/>
            <w:bottom w:val="none" w:sz="0" w:space="0" w:color="auto"/>
            <w:right w:val="none" w:sz="0" w:space="0" w:color="auto"/>
          </w:divBdr>
        </w:div>
      </w:divsChild>
    </w:div>
    <w:div w:id="1469738500">
      <w:bodyDiv w:val="1"/>
      <w:marLeft w:val="0"/>
      <w:marRight w:val="0"/>
      <w:marTop w:val="0"/>
      <w:marBottom w:val="0"/>
      <w:divBdr>
        <w:top w:val="none" w:sz="0" w:space="0" w:color="auto"/>
        <w:left w:val="none" w:sz="0" w:space="0" w:color="auto"/>
        <w:bottom w:val="none" w:sz="0" w:space="0" w:color="auto"/>
        <w:right w:val="none" w:sz="0" w:space="0" w:color="auto"/>
      </w:divBdr>
      <w:divsChild>
        <w:div w:id="336690470">
          <w:marLeft w:val="0"/>
          <w:marRight w:val="0"/>
          <w:marTop w:val="0"/>
          <w:marBottom w:val="0"/>
          <w:divBdr>
            <w:top w:val="none" w:sz="0" w:space="0" w:color="auto"/>
            <w:left w:val="none" w:sz="0" w:space="0" w:color="auto"/>
            <w:bottom w:val="none" w:sz="0" w:space="0" w:color="auto"/>
            <w:right w:val="none" w:sz="0" w:space="0" w:color="auto"/>
          </w:divBdr>
        </w:div>
        <w:div w:id="1140727432">
          <w:marLeft w:val="0"/>
          <w:marRight w:val="0"/>
          <w:marTop w:val="0"/>
          <w:marBottom w:val="0"/>
          <w:divBdr>
            <w:top w:val="none" w:sz="0" w:space="0" w:color="auto"/>
            <w:left w:val="none" w:sz="0" w:space="0" w:color="auto"/>
            <w:bottom w:val="none" w:sz="0" w:space="0" w:color="auto"/>
            <w:right w:val="none" w:sz="0" w:space="0" w:color="auto"/>
          </w:divBdr>
        </w:div>
      </w:divsChild>
    </w:div>
    <w:div w:id="1672635531">
      <w:bodyDiv w:val="1"/>
      <w:marLeft w:val="0"/>
      <w:marRight w:val="0"/>
      <w:marTop w:val="0"/>
      <w:marBottom w:val="0"/>
      <w:divBdr>
        <w:top w:val="none" w:sz="0" w:space="0" w:color="auto"/>
        <w:left w:val="none" w:sz="0" w:space="0" w:color="auto"/>
        <w:bottom w:val="none" w:sz="0" w:space="0" w:color="auto"/>
        <w:right w:val="none" w:sz="0" w:space="0" w:color="auto"/>
      </w:divBdr>
    </w:div>
    <w:div w:id="180743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redirect/73826576/1431" TargetMode="External"/><Relationship Id="rId21" Type="http://schemas.openxmlformats.org/officeDocument/2006/relationships/header" Target="header2.xml"/><Relationship Id="rId42" Type="http://schemas.openxmlformats.org/officeDocument/2006/relationships/hyperlink" Target="http://internet.garant.ru/document/redirect/73826576/117" TargetMode="External"/><Relationship Id="rId47" Type="http://schemas.openxmlformats.org/officeDocument/2006/relationships/hyperlink" Target="http://internet.garant.ru/document/redirect/73826576/91" TargetMode="External"/><Relationship Id="rId63" Type="http://schemas.openxmlformats.org/officeDocument/2006/relationships/hyperlink" Target="http://internet.garant.ru/document/redirect/73826576/10862" TargetMode="External"/><Relationship Id="rId68" Type="http://schemas.openxmlformats.org/officeDocument/2006/relationships/hyperlink" Target="http://internet.garant.ru/document/redirect/12112604/2" TargetMode="External"/><Relationship Id="rId84" Type="http://schemas.openxmlformats.org/officeDocument/2006/relationships/hyperlink" Target="http://internet.garant.ru/document/redirect/73826576/1171" TargetMode="External"/><Relationship Id="rId89" Type="http://schemas.openxmlformats.org/officeDocument/2006/relationships/hyperlink" Target="http://internet.garant.ru/document/redirect/73826576/1011" TargetMode="External"/><Relationship Id="rId7" Type="http://schemas.openxmlformats.org/officeDocument/2006/relationships/endnotes" Target="endnotes.xml"/><Relationship Id="rId71" Type="http://schemas.openxmlformats.org/officeDocument/2006/relationships/hyperlink" Target="http://internet.garant.ru/document/redirect/73826576/143" TargetMode="External"/><Relationship Id="rId92" Type="http://schemas.openxmlformats.org/officeDocument/2006/relationships/hyperlink" Target="http://internet.garant.ru/document/redirect/10900200/50434"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9" Type="http://schemas.openxmlformats.org/officeDocument/2006/relationships/hyperlink" Target="http://internet.garant.ru/document/redirect/10900200/50432" TargetMode="External"/><Relationship Id="rId11" Type="http://schemas.openxmlformats.org/officeDocument/2006/relationships/hyperlink" Target="https://internet.garant.ru/" TargetMode="External"/><Relationship Id="rId24" Type="http://schemas.openxmlformats.org/officeDocument/2006/relationships/header" Target="header5.xml"/><Relationship Id="rId32" Type="http://schemas.openxmlformats.org/officeDocument/2006/relationships/hyperlink" Target="http://internet.garant.ru/document/redirect/73826576/0" TargetMode="External"/><Relationship Id="rId37" Type="http://schemas.openxmlformats.org/officeDocument/2006/relationships/hyperlink" Target="http://internet.garant.ru/document/redirect/10164072/3" TargetMode="External"/><Relationship Id="rId40" Type="http://schemas.openxmlformats.org/officeDocument/2006/relationships/hyperlink" Target="http://internet.garant.ru/document/redirect/10164072/3" TargetMode="External"/><Relationship Id="rId45" Type="http://schemas.openxmlformats.org/officeDocument/2006/relationships/hyperlink" Target="http://internet.garant.ru/document/redirect/73826576/0" TargetMode="External"/><Relationship Id="rId53" Type="http://schemas.openxmlformats.org/officeDocument/2006/relationships/hyperlink" Target="http://internet.garant.ru/document/redirect/73826576/1114" TargetMode="External"/><Relationship Id="rId58" Type="http://schemas.openxmlformats.org/officeDocument/2006/relationships/hyperlink" Target="http://internet.garant.ru/document/redirect/185181/0" TargetMode="External"/><Relationship Id="rId66" Type="http://schemas.openxmlformats.org/officeDocument/2006/relationships/hyperlink" Target="http://internet.garant.ru/document/redirect/73826576/14" TargetMode="External"/><Relationship Id="rId74" Type="http://schemas.openxmlformats.org/officeDocument/2006/relationships/hyperlink" Target="http://internet.garant.ru/document/redirect/73826576/1412" TargetMode="External"/><Relationship Id="rId79" Type="http://schemas.openxmlformats.org/officeDocument/2006/relationships/hyperlink" Target="http://internet.garant.ru/document/redirect/73826576/1012" TargetMode="External"/><Relationship Id="rId87" Type="http://schemas.openxmlformats.org/officeDocument/2006/relationships/hyperlink" Target="http://internet.garant.ru/document/redirect/73826576/1162" TargetMode="External"/><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internet.garant.ru/document/redirect/70465940/0" TargetMode="External"/><Relationship Id="rId82" Type="http://schemas.openxmlformats.org/officeDocument/2006/relationships/hyperlink" Target="http://internet.garant.ru/document/redirect/73826576/74" TargetMode="External"/><Relationship Id="rId90" Type="http://schemas.openxmlformats.org/officeDocument/2006/relationships/hyperlink" Target="http://internet.garant.ru/document/redirect/73826576/1163" TargetMode="External"/><Relationship Id="rId95" Type="http://schemas.openxmlformats.org/officeDocument/2006/relationships/hyperlink" Target="http://internet.garant.ru/document/redirect/10900200/50434" TargetMode="External"/><Relationship Id="rId1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eader" Target="header3.xml"/><Relationship Id="rId27" Type="http://schemas.openxmlformats.org/officeDocument/2006/relationships/hyperlink" Target="http://internet.garant.ru/document/redirect/73826576/1432" TargetMode="External"/><Relationship Id="rId30" Type="http://schemas.openxmlformats.org/officeDocument/2006/relationships/hyperlink" Target="http://internet.garant.ru/document/redirect/10900200/50432" TargetMode="External"/><Relationship Id="rId35" Type="http://schemas.openxmlformats.org/officeDocument/2006/relationships/hyperlink" Target="http://internet.garant.ru/document/redirect/73826576/143" TargetMode="External"/><Relationship Id="rId43" Type="http://schemas.openxmlformats.org/officeDocument/2006/relationships/hyperlink" Target="http://internet.garant.ru/document/redirect/10164072/3" TargetMode="External"/><Relationship Id="rId48" Type="http://schemas.openxmlformats.org/officeDocument/2006/relationships/hyperlink" Target="http://internet.garant.ru/document/redirect/73826576/93" TargetMode="External"/><Relationship Id="rId56" Type="http://schemas.openxmlformats.org/officeDocument/2006/relationships/hyperlink" Target="http://internet.garant.ru/document/redirect/73826576/1012" TargetMode="External"/><Relationship Id="rId64" Type="http://schemas.openxmlformats.org/officeDocument/2006/relationships/hyperlink" Target="http://internet.garant.ru/document/redirect/73826576/10862" TargetMode="External"/><Relationship Id="rId69" Type="http://schemas.openxmlformats.org/officeDocument/2006/relationships/hyperlink" Target="http://internet.garant.ru/document/redirect/12112604/2" TargetMode="External"/><Relationship Id="rId77" Type="http://schemas.openxmlformats.org/officeDocument/2006/relationships/hyperlink" Target="http://internet.garant.ru/document/redirect/73826576/10133" TargetMode="External"/><Relationship Id="rId100" Type="http://schemas.openxmlformats.org/officeDocument/2006/relationships/header" Target="header6.xml"/><Relationship Id="rId8" Type="http://schemas.openxmlformats.org/officeDocument/2006/relationships/image" Target="media/image1.jpeg"/><Relationship Id="rId51" Type="http://schemas.openxmlformats.org/officeDocument/2006/relationships/hyperlink" Target="http://internet.garant.ru/document/redirect/73826576/137" TargetMode="External"/><Relationship Id="rId72" Type="http://schemas.openxmlformats.org/officeDocument/2006/relationships/hyperlink" Target="http://internet.garant.ru/document/redirect/73826576/14131" TargetMode="External"/><Relationship Id="rId80" Type="http://schemas.openxmlformats.org/officeDocument/2006/relationships/hyperlink" Target="http://internet.garant.ru/document/redirect/73826576/1012" TargetMode="External"/><Relationship Id="rId85" Type="http://schemas.openxmlformats.org/officeDocument/2006/relationships/hyperlink" Target="http://internet.garant.ru/document/redirect/73826576/1171" TargetMode="External"/><Relationship Id="rId93" Type="http://schemas.openxmlformats.org/officeDocument/2006/relationships/hyperlink" Target="http://internet.garant.ru/document/redirect/10900200/50434" TargetMode="External"/><Relationship Id="rId98" Type="http://schemas.openxmlformats.org/officeDocument/2006/relationships/hyperlink" Target="http://internet.garant.ru/document/redirect/73826576/1164" TargetMode="External"/><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internet.garant.ru/document/redirect/73826576/6" TargetMode="External"/><Relationship Id="rId33" Type="http://schemas.openxmlformats.org/officeDocument/2006/relationships/hyperlink" Target="http://internet.garant.ru/document/redirect/73826576/93" TargetMode="External"/><Relationship Id="rId38" Type="http://schemas.openxmlformats.org/officeDocument/2006/relationships/hyperlink" Target="http://internet.garant.ru/document/redirect/73826576/123" TargetMode="External"/><Relationship Id="rId46" Type="http://schemas.openxmlformats.org/officeDocument/2006/relationships/hyperlink" Target="http://internet.garant.ru/document/redirect/10164072/3" TargetMode="External"/><Relationship Id="rId59" Type="http://schemas.openxmlformats.org/officeDocument/2006/relationships/hyperlink" Target="http://internet.garant.ru/document/redirect/73826576/0" TargetMode="External"/><Relationship Id="rId67" Type="http://schemas.openxmlformats.org/officeDocument/2006/relationships/hyperlink" Target="http://internet.garant.ru/document/redirect/12112604/2" TargetMode="External"/><Relationship Id="rId103" Type="http://schemas.openxmlformats.org/officeDocument/2006/relationships/theme" Target="theme/theme1.xml"/><Relationship Id="rId20" Type="http://schemas.openxmlformats.org/officeDocument/2006/relationships/header" Target="header1.xml"/><Relationship Id="rId41" Type="http://schemas.openxmlformats.org/officeDocument/2006/relationships/hyperlink" Target="http://internet.garant.ru/document/redirect/73826576/116" TargetMode="External"/><Relationship Id="rId54" Type="http://schemas.openxmlformats.org/officeDocument/2006/relationships/hyperlink" Target="http://internet.garant.ru/document/redirect/73826576/128" TargetMode="External"/><Relationship Id="rId62" Type="http://schemas.openxmlformats.org/officeDocument/2006/relationships/hyperlink" Target="http://internet.garant.ru/document/redirect/73826576/1085" TargetMode="External"/><Relationship Id="rId70" Type="http://schemas.openxmlformats.org/officeDocument/2006/relationships/hyperlink" Target="http://internet.garant.ru/document/redirect/12112604/2" TargetMode="External"/><Relationship Id="rId75" Type="http://schemas.openxmlformats.org/officeDocument/2006/relationships/hyperlink" Target="http://internet.garant.ru/document/redirect/73826576/1012" TargetMode="External"/><Relationship Id="rId83" Type="http://schemas.openxmlformats.org/officeDocument/2006/relationships/hyperlink" Target="http://internet.garant.ru/document/redirect/73826576/116" TargetMode="External"/><Relationship Id="rId88" Type="http://schemas.openxmlformats.org/officeDocument/2006/relationships/hyperlink" Target="http://internet.garant.ru/document/redirect/73826576/1011" TargetMode="External"/><Relationship Id="rId91" Type="http://schemas.openxmlformats.org/officeDocument/2006/relationships/hyperlink" Target="http://internet.garant.ru/document/redirect/73826576/93" TargetMode="External"/><Relationship Id="rId96" Type="http://schemas.openxmlformats.org/officeDocument/2006/relationships/hyperlink" Target="http://internet.garant.ru/document/redirect/73826576/10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eader" Target="header4.xml"/><Relationship Id="rId28" Type="http://schemas.openxmlformats.org/officeDocument/2006/relationships/hyperlink" Target="http://internet.garant.ru/document/redirect/73826576/933" TargetMode="External"/><Relationship Id="rId36" Type="http://schemas.openxmlformats.org/officeDocument/2006/relationships/hyperlink" Target="http://internet.garant.ru/document/redirect/73826576/0" TargetMode="External"/><Relationship Id="rId49" Type="http://schemas.openxmlformats.org/officeDocument/2006/relationships/hyperlink" Target="http://internet.garant.ru/document/redirect/73826576/93" TargetMode="External"/><Relationship Id="rId57" Type="http://schemas.openxmlformats.org/officeDocument/2006/relationships/hyperlink" Target="http://internet.garant.ru/document/redirect/73826576/7" TargetMode="External"/><Relationship Id="rId10" Type="http://schemas.openxmlformats.org/officeDocument/2006/relationships/hyperlink" Target="https://internet.garant.ru/" TargetMode="External"/><Relationship Id="rId31" Type="http://schemas.openxmlformats.org/officeDocument/2006/relationships/hyperlink" Target="http://internet.garant.ru/document/redirect/10900200/50432" TargetMode="External"/><Relationship Id="rId44" Type="http://schemas.openxmlformats.org/officeDocument/2006/relationships/hyperlink" Target="http://internet.garant.ru/document/redirect/10900200/50432" TargetMode="External"/><Relationship Id="rId52" Type="http://schemas.openxmlformats.org/officeDocument/2006/relationships/hyperlink" Target="http://internet.garant.ru/document/redirect/73826576/1113" TargetMode="External"/><Relationship Id="rId60" Type="http://schemas.openxmlformats.org/officeDocument/2006/relationships/hyperlink" Target="http://internet.garant.ru/document/redirect/70465940/0" TargetMode="External"/><Relationship Id="rId65" Type="http://schemas.openxmlformats.org/officeDocument/2006/relationships/hyperlink" Target="http://internet.garant.ru/document/redirect/73826576/109" TargetMode="External"/><Relationship Id="rId73" Type="http://schemas.openxmlformats.org/officeDocument/2006/relationships/hyperlink" Target="http://internet.garant.ru/document/redirect/12112604/2" TargetMode="External"/><Relationship Id="rId78" Type="http://schemas.openxmlformats.org/officeDocument/2006/relationships/hyperlink" Target="http://internet.garant.ru/document/redirect/73826576/1012" TargetMode="External"/><Relationship Id="rId81" Type="http://schemas.openxmlformats.org/officeDocument/2006/relationships/hyperlink" Target="http://internet.garant.ru/document/redirect/73826576/124" TargetMode="External"/><Relationship Id="rId86" Type="http://schemas.openxmlformats.org/officeDocument/2006/relationships/hyperlink" Target="http://internet.garant.ru/document/redirect/73826576/117" TargetMode="External"/><Relationship Id="rId94" Type="http://schemas.openxmlformats.org/officeDocument/2006/relationships/hyperlink" Target="http://internet.garant.ru/document/redirect/10900200/50434" TargetMode="External"/><Relationship Id="rId99" Type="http://schemas.openxmlformats.org/officeDocument/2006/relationships/hyperlink" Target="http://internet.garant.ru/document/redirect/73826576/1165" TargetMode="External"/><Relationship Id="rId10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9" Type="http://schemas.openxmlformats.org/officeDocument/2006/relationships/hyperlink" Target="http://internet.garant.ru/document/redirect/73826576/124" TargetMode="External"/><Relationship Id="rId34" Type="http://schemas.openxmlformats.org/officeDocument/2006/relationships/hyperlink" Target="http://internet.garant.ru/document/redirect/73826576/12" TargetMode="External"/><Relationship Id="rId50" Type="http://schemas.openxmlformats.org/officeDocument/2006/relationships/hyperlink" Target="http://internet.garant.ru/document/redirect/73826576/0" TargetMode="External"/><Relationship Id="rId55" Type="http://schemas.openxmlformats.org/officeDocument/2006/relationships/hyperlink" Target="http://internet.garant.ru/document/redirect/73826576/0" TargetMode="External"/><Relationship Id="rId76" Type="http://schemas.openxmlformats.org/officeDocument/2006/relationships/hyperlink" Target="http://internet.garant.ru/document/redirect/73826576/10132" TargetMode="External"/><Relationship Id="rId97" Type="http://schemas.openxmlformats.org/officeDocument/2006/relationships/hyperlink" Target="http://internet.garant.ru/document/redirect/73826576/11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B1A98-55F6-42E3-95C3-7DE8D3A35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86</Pages>
  <Words>27839</Words>
  <Characters>158685</Characters>
  <Application>Microsoft Office Word</Application>
  <DocSecurity>0</DocSecurity>
  <Lines>1322</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186152</CharactersWithSpaces>
  <SharedDoc>false</SharedDoc>
  <HLinks>
    <vt:vector size="810" baseType="variant">
      <vt:variant>
        <vt:i4>1835041</vt:i4>
      </vt:variant>
      <vt:variant>
        <vt:i4>402</vt:i4>
      </vt:variant>
      <vt:variant>
        <vt:i4>0</vt:i4>
      </vt:variant>
      <vt:variant>
        <vt:i4>5</vt:i4>
      </vt:variant>
      <vt:variant>
        <vt:lpwstr/>
      </vt:variant>
      <vt:variant>
        <vt:lpwstr>sub_121400</vt:lpwstr>
      </vt:variant>
      <vt:variant>
        <vt:i4>30</vt:i4>
      </vt:variant>
      <vt:variant>
        <vt:i4>399</vt:i4>
      </vt:variant>
      <vt:variant>
        <vt:i4>0</vt:i4>
      </vt:variant>
      <vt:variant>
        <vt:i4>5</vt:i4>
      </vt:variant>
      <vt:variant>
        <vt:lpwstr>http://internet.garant.ru/document/redirect/73826576/1165</vt:lpwstr>
      </vt:variant>
      <vt:variant>
        <vt:lpwstr/>
      </vt:variant>
      <vt:variant>
        <vt:i4>30</vt:i4>
      </vt:variant>
      <vt:variant>
        <vt:i4>396</vt:i4>
      </vt:variant>
      <vt:variant>
        <vt:i4>0</vt:i4>
      </vt:variant>
      <vt:variant>
        <vt:i4>5</vt:i4>
      </vt:variant>
      <vt:variant>
        <vt:lpwstr>http://internet.garant.ru/document/redirect/73826576/1164</vt:lpwstr>
      </vt:variant>
      <vt:variant>
        <vt:lpwstr/>
      </vt:variant>
      <vt:variant>
        <vt:i4>30</vt:i4>
      </vt:variant>
      <vt:variant>
        <vt:i4>393</vt:i4>
      </vt:variant>
      <vt:variant>
        <vt:i4>0</vt:i4>
      </vt:variant>
      <vt:variant>
        <vt:i4>5</vt:i4>
      </vt:variant>
      <vt:variant>
        <vt:lpwstr>http://internet.garant.ru/document/redirect/73826576/1164</vt:lpwstr>
      </vt:variant>
      <vt:variant>
        <vt:lpwstr/>
      </vt:variant>
      <vt:variant>
        <vt:i4>31</vt:i4>
      </vt:variant>
      <vt:variant>
        <vt:i4>390</vt:i4>
      </vt:variant>
      <vt:variant>
        <vt:i4>0</vt:i4>
      </vt:variant>
      <vt:variant>
        <vt:i4>5</vt:i4>
      </vt:variant>
      <vt:variant>
        <vt:lpwstr>http://internet.garant.ru/document/redirect/73826576/106</vt:lpwstr>
      </vt:variant>
      <vt:variant>
        <vt:lpwstr/>
      </vt:variant>
      <vt:variant>
        <vt:i4>3276842</vt:i4>
      </vt:variant>
      <vt:variant>
        <vt:i4>387</vt:i4>
      </vt:variant>
      <vt:variant>
        <vt:i4>0</vt:i4>
      </vt:variant>
      <vt:variant>
        <vt:i4>5</vt:i4>
      </vt:variant>
      <vt:variant>
        <vt:lpwstr>http://internet.garant.ru/document/redirect/10900200/50434</vt:lpwstr>
      </vt:variant>
      <vt:variant>
        <vt:lpwstr/>
      </vt:variant>
      <vt:variant>
        <vt:i4>3276842</vt:i4>
      </vt:variant>
      <vt:variant>
        <vt:i4>384</vt:i4>
      </vt:variant>
      <vt:variant>
        <vt:i4>0</vt:i4>
      </vt:variant>
      <vt:variant>
        <vt:i4>5</vt:i4>
      </vt:variant>
      <vt:variant>
        <vt:lpwstr>http://internet.garant.ru/document/redirect/10900200/50434</vt:lpwstr>
      </vt:variant>
      <vt:variant>
        <vt:lpwstr/>
      </vt:variant>
      <vt:variant>
        <vt:i4>3276842</vt:i4>
      </vt:variant>
      <vt:variant>
        <vt:i4>381</vt:i4>
      </vt:variant>
      <vt:variant>
        <vt:i4>0</vt:i4>
      </vt:variant>
      <vt:variant>
        <vt:i4>5</vt:i4>
      </vt:variant>
      <vt:variant>
        <vt:lpwstr>http://internet.garant.ru/document/redirect/10900200/50434</vt:lpwstr>
      </vt:variant>
      <vt:variant>
        <vt:lpwstr/>
      </vt:variant>
      <vt:variant>
        <vt:i4>3276842</vt:i4>
      </vt:variant>
      <vt:variant>
        <vt:i4>378</vt:i4>
      </vt:variant>
      <vt:variant>
        <vt:i4>0</vt:i4>
      </vt:variant>
      <vt:variant>
        <vt:i4>5</vt:i4>
      </vt:variant>
      <vt:variant>
        <vt:lpwstr>http://internet.garant.ru/document/redirect/10900200/50434</vt:lpwstr>
      </vt:variant>
      <vt:variant>
        <vt:lpwstr/>
      </vt:variant>
      <vt:variant>
        <vt:i4>4063279</vt:i4>
      </vt:variant>
      <vt:variant>
        <vt:i4>375</vt:i4>
      </vt:variant>
      <vt:variant>
        <vt:i4>0</vt:i4>
      </vt:variant>
      <vt:variant>
        <vt:i4>5</vt:i4>
      </vt:variant>
      <vt:variant>
        <vt:lpwstr>http://internet.garant.ru/document/redirect/73826576/93</vt:lpwstr>
      </vt:variant>
      <vt:variant>
        <vt:lpwstr/>
      </vt:variant>
      <vt:variant>
        <vt:i4>30</vt:i4>
      </vt:variant>
      <vt:variant>
        <vt:i4>372</vt:i4>
      </vt:variant>
      <vt:variant>
        <vt:i4>0</vt:i4>
      </vt:variant>
      <vt:variant>
        <vt:i4>5</vt:i4>
      </vt:variant>
      <vt:variant>
        <vt:lpwstr>http://internet.garant.ru/document/redirect/73826576/1163</vt:lpwstr>
      </vt:variant>
      <vt:variant>
        <vt:lpwstr/>
      </vt:variant>
      <vt:variant>
        <vt:i4>458783</vt:i4>
      </vt:variant>
      <vt:variant>
        <vt:i4>369</vt:i4>
      </vt:variant>
      <vt:variant>
        <vt:i4>0</vt:i4>
      </vt:variant>
      <vt:variant>
        <vt:i4>5</vt:i4>
      </vt:variant>
      <vt:variant>
        <vt:lpwstr>http://internet.garant.ru/document/redirect/73826576/1011</vt:lpwstr>
      </vt:variant>
      <vt:variant>
        <vt:lpwstr/>
      </vt:variant>
      <vt:variant>
        <vt:i4>458783</vt:i4>
      </vt:variant>
      <vt:variant>
        <vt:i4>366</vt:i4>
      </vt:variant>
      <vt:variant>
        <vt:i4>0</vt:i4>
      </vt:variant>
      <vt:variant>
        <vt:i4>5</vt:i4>
      </vt:variant>
      <vt:variant>
        <vt:lpwstr>http://internet.garant.ru/document/redirect/73826576/1011</vt:lpwstr>
      </vt:variant>
      <vt:variant>
        <vt:lpwstr/>
      </vt:variant>
      <vt:variant>
        <vt:i4>30</vt:i4>
      </vt:variant>
      <vt:variant>
        <vt:i4>363</vt:i4>
      </vt:variant>
      <vt:variant>
        <vt:i4>0</vt:i4>
      </vt:variant>
      <vt:variant>
        <vt:i4>5</vt:i4>
      </vt:variant>
      <vt:variant>
        <vt:lpwstr>http://internet.garant.ru/document/redirect/73826576/1162</vt:lpwstr>
      </vt:variant>
      <vt:variant>
        <vt:lpwstr/>
      </vt:variant>
      <vt:variant>
        <vt:i4>65566</vt:i4>
      </vt:variant>
      <vt:variant>
        <vt:i4>360</vt:i4>
      </vt:variant>
      <vt:variant>
        <vt:i4>0</vt:i4>
      </vt:variant>
      <vt:variant>
        <vt:i4>5</vt:i4>
      </vt:variant>
      <vt:variant>
        <vt:lpwstr>http://internet.garant.ru/document/redirect/73826576/117</vt:lpwstr>
      </vt:variant>
      <vt:variant>
        <vt:lpwstr/>
      </vt:variant>
      <vt:variant>
        <vt:i4>65566</vt:i4>
      </vt:variant>
      <vt:variant>
        <vt:i4>357</vt:i4>
      </vt:variant>
      <vt:variant>
        <vt:i4>0</vt:i4>
      </vt:variant>
      <vt:variant>
        <vt:i4>5</vt:i4>
      </vt:variant>
      <vt:variant>
        <vt:lpwstr>http://internet.garant.ru/document/redirect/73826576/1171</vt:lpwstr>
      </vt:variant>
      <vt:variant>
        <vt:lpwstr/>
      </vt:variant>
      <vt:variant>
        <vt:i4>65566</vt:i4>
      </vt:variant>
      <vt:variant>
        <vt:i4>354</vt:i4>
      </vt:variant>
      <vt:variant>
        <vt:i4>0</vt:i4>
      </vt:variant>
      <vt:variant>
        <vt:i4>5</vt:i4>
      </vt:variant>
      <vt:variant>
        <vt:lpwstr>http://internet.garant.ru/document/redirect/73826576/1171</vt:lpwstr>
      </vt:variant>
      <vt:variant>
        <vt:lpwstr/>
      </vt:variant>
      <vt:variant>
        <vt:i4>30</vt:i4>
      </vt:variant>
      <vt:variant>
        <vt:i4>351</vt:i4>
      </vt:variant>
      <vt:variant>
        <vt:i4>0</vt:i4>
      </vt:variant>
      <vt:variant>
        <vt:i4>5</vt:i4>
      </vt:variant>
      <vt:variant>
        <vt:lpwstr>http://internet.garant.ru/document/redirect/73826576/116</vt:lpwstr>
      </vt:variant>
      <vt:variant>
        <vt:lpwstr/>
      </vt:variant>
      <vt:variant>
        <vt:i4>3145775</vt:i4>
      </vt:variant>
      <vt:variant>
        <vt:i4>348</vt:i4>
      </vt:variant>
      <vt:variant>
        <vt:i4>0</vt:i4>
      </vt:variant>
      <vt:variant>
        <vt:i4>5</vt:i4>
      </vt:variant>
      <vt:variant>
        <vt:lpwstr>http://internet.garant.ru/document/redirect/73826576/74</vt:lpwstr>
      </vt:variant>
      <vt:variant>
        <vt:lpwstr/>
      </vt:variant>
      <vt:variant>
        <vt:i4>131101</vt:i4>
      </vt:variant>
      <vt:variant>
        <vt:i4>345</vt:i4>
      </vt:variant>
      <vt:variant>
        <vt:i4>0</vt:i4>
      </vt:variant>
      <vt:variant>
        <vt:i4>5</vt:i4>
      </vt:variant>
      <vt:variant>
        <vt:lpwstr>http://internet.garant.ru/document/redirect/73826576/124</vt:lpwstr>
      </vt:variant>
      <vt:variant>
        <vt:lpwstr/>
      </vt:variant>
      <vt:variant>
        <vt:i4>2752531</vt:i4>
      </vt:variant>
      <vt:variant>
        <vt:i4>342</vt:i4>
      </vt:variant>
      <vt:variant>
        <vt:i4>0</vt:i4>
      </vt:variant>
      <vt:variant>
        <vt:i4>5</vt:i4>
      </vt:variant>
      <vt:variant>
        <vt:lpwstr/>
      </vt:variant>
      <vt:variant>
        <vt:lpwstr>sub_20001</vt:lpwstr>
      </vt:variant>
      <vt:variant>
        <vt:i4>458783</vt:i4>
      </vt:variant>
      <vt:variant>
        <vt:i4>339</vt:i4>
      </vt:variant>
      <vt:variant>
        <vt:i4>0</vt:i4>
      </vt:variant>
      <vt:variant>
        <vt:i4>5</vt:i4>
      </vt:variant>
      <vt:variant>
        <vt:lpwstr>http://internet.garant.ru/document/redirect/73826576/1012</vt:lpwstr>
      </vt:variant>
      <vt:variant>
        <vt:lpwstr/>
      </vt:variant>
      <vt:variant>
        <vt:i4>458783</vt:i4>
      </vt:variant>
      <vt:variant>
        <vt:i4>336</vt:i4>
      </vt:variant>
      <vt:variant>
        <vt:i4>0</vt:i4>
      </vt:variant>
      <vt:variant>
        <vt:i4>5</vt:i4>
      </vt:variant>
      <vt:variant>
        <vt:lpwstr>http://internet.garant.ru/document/redirect/73826576/1012</vt:lpwstr>
      </vt:variant>
      <vt:variant>
        <vt:lpwstr/>
      </vt:variant>
      <vt:variant>
        <vt:i4>458783</vt:i4>
      </vt:variant>
      <vt:variant>
        <vt:i4>333</vt:i4>
      </vt:variant>
      <vt:variant>
        <vt:i4>0</vt:i4>
      </vt:variant>
      <vt:variant>
        <vt:i4>5</vt:i4>
      </vt:variant>
      <vt:variant>
        <vt:lpwstr>http://internet.garant.ru/document/redirect/73826576/1012</vt:lpwstr>
      </vt:variant>
      <vt:variant>
        <vt:lpwstr/>
      </vt:variant>
      <vt:variant>
        <vt:i4>3407916</vt:i4>
      </vt:variant>
      <vt:variant>
        <vt:i4>330</vt:i4>
      </vt:variant>
      <vt:variant>
        <vt:i4>0</vt:i4>
      </vt:variant>
      <vt:variant>
        <vt:i4>5</vt:i4>
      </vt:variant>
      <vt:variant>
        <vt:lpwstr>http://internet.garant.ru/document/redirect/73826576/10133</vt:lpwstr>
      </vt:variant>
      <vt:variant>
        <vt:lpwstr/>
      </vt:variant>
      <vt:variant>
        <vt:i4>3473452</vt:i4>
      </vt:variant>
      <vt:variant>
        <vt:i4>327</vt:i4>
      </vt:variant>
      <vt:variant>
        <vt:i4>0</vt:i4>
      </vt:variant>
      <vt:variant>
        <vt:i4>5</vt:i4>
      </vt:variant>
      <vt:variant>
        <vt:lpwstr>http://internet.garant.ru/document/redirect/73826576/10132</vt:lpwstr>
      </vt:variant>
      <vt:variant>
        <vt:lpwstr/>
      </vt:variant>
      <vt:variant>
        <vt:i4>458783</vt:i4>
      </vt:variant>
      <vt:variant>
        <vt:i4>324</vt:i4>
      </vt:variant>
      <vt:variant>
        <vt:i4>0</vt:i4>
      </vt:variant>
      <vt:variant>
        <vt:i4>5</vt:i4>
      </vt:variant>
      <vt:variant>
        <vt:lpwstr>http://internet.garant.ru/document/redirect/73826576/1012</vt:lpwstr>
      </vt:variant>
      <vt:variant>
        <vt:lpwstr/>
      </vt:variant>
      <vt:variant>
        <vt:i4>458779</vt:i4>
      </vt:variant>
      <vt:variant>
        <vt:i4>321</vt:i4>
      </vt:variant>
      <vt:variant>
        <vt:i4>0</vt:i4>
      </vt:variant>
      <vt:variant>
        <vt:i4>5</vt:i4>
      </vt:variant>
      <vt:variant>
        <vt:lpwstr>http://internet.garant.ru/document/redirect/73826576/1412</vt:lpwstr>
      </vt:variant>
      <vt:variant>
        <vt:lpwstr/>
      </vt:variant>
      <vt:variant>
        <vt:i4>3538979</vt:i4>
      </vt:variant>
      <vt:variant>
        <vt:i4>318</vt:i4>
      </vt:variant>
      <vt:variant>
        <vt:i4>0</vt:i4>
      </vt:variant>
      <vt:variant>
        <vt:i4>5</vt:i4>
      </vt:variant>
      <vt:variant>
        <vt:lpwstr>http://internet.garant.ru/document/redirect/12112604/2</vt:lpwstr>
      </vt:variant>
      <vt:variant>
        <vt:lpwstr/>
      </vt:variant>
      <vt:variant>
        <vt:i4>2228240</vt:i4>
      </vt:variant>
      <vt:variant>
        <vt:i4>315</vt:i4>
      </vt:variant>
      <vt:variant>
        <vt:i4>0</vt:i4>
      </vt:variant>
      <vt:variant>
        <vt:i4>5</vt:i4>
      </vt:variant>
      <vt:variant>
        <vt:lpwstr/>
      </vt:variant>
      <vt:variant>
        <vt:lpwstr>sub_18002</vt:lpwstr>
      </vt:variant>
      <vt:variant>
        <vt:i4>2162707</vt:i4>
      </vt:variant>
      <vt:variant>
        <vt:i4>312</vt:i4>
      </vt:variant>
      <vt:variant>
        <vt:i4>0</vt:i4>
      </vt:variant>
      <vt:variant>
        <vt:i4>5</vt:i4>
      </vt:variant>
      <vt:variant>
        <vt:lpwstr/>
      </vt:variant>
      <vt:variant>
        <vt:lpwstr>sub_18333</vt:lpwstr>
      </vt:variant>
      <vt:variant>
        <vt:i4>3538984</vt:i4>
      </vt:variant>
      <vt:variant>
        <vt:i4>309</vt:i4>
      </vt:variant>
      <vt:variant>
        <vt:i4>0</vt:i4>
      </vt:variant>
      <vt:variant>
        <vt:i4>5</vt:i4>
      </vt:variant>
      <vt:variant>
        <vt:lpwstr>http://internet.garant.ru/document/redirect/73826576/14131</vt:lpwstr>
      </vt:variant>
      <vt:variant>
        <vt:lpwstr/>
      </vt:variant>
      <vt:variant>
        <vt:i4>2097170</vt:i4>
      </vt:variant>
      <vt:variant>
        <vt:i4>306</vt:i4>
      </vt:variant>
      <vt:variant>
        <vt:i4>0</vt:i4>
      </vt:variant>
      <vt:variant>
        <vt:i4>5</vt:i4>
      </vt:variant>
      <vt:variant>
        <vt:lpwstr/>
      </vt:variant>
      <vt:variant>
        <vt:lpwstr>sub_18222</vt:lpwstr>
      </vt:variant>
      <vt:variant>
        <vt:i4>2293777</vt:i4>
      </vt:variant>
      <vt:variant>
        <vt:i4>303</vt:i4>
      </vt:variant>
      <vt:variant>
        <vt:i4>0</vt:i4>
      </vt:variant>
      <vt:variant>
        <vt:i4>5</vt:i4>
      </vt:variant>
      <vt:variant>
        <vt:lpwstr/>
      </vt:variant>
      <vt:variant>
        <vt:lpwstr>sub_18111</vt:lpwstr>
      </vt:variant>
      <vt:variant>
        <vt:i4>327707</vt:i4>
      </vt:variant>
      <vt:variant>
        <vt:i4>300</vt:i4>
      </vt:variant>
      <vt:variant>
        <vt:i4>0</vt:i4>
      </vt:variant>
      <vt:variant>
        <vt:i4>5</vt:i4>
      </vt:variant>
      <vt:variant>
        <vt:lpwstr>http://internet.garant.ru/document/redirect/73826576/143</vt:lpwstr>
      </vt:variant>
      <vt:variant>
        <vt:lpwstr/>
      </vt:variant>
      <vt:variant>
        <vt:i4>3538979</vt:i4>
      </vt:variant>
      <vt:variant>
        <vt:i4>297</vt:i4>
      </vt:variant>
      <vt:variant>
        <vt:i4>0</vt:i4>
      </vt:variant>
      <vt:variant>
        <vt:i4>5</vt:i4>
      </vt:variant>
      <vt:variant>
        <vt:lpwstr>http://internet.garant.ru/document/redirect/12112604/2</vt:lpwstr>
      </vt:variant>
      <vt:variant>
        <vt:lpwstr/>
      </vt:variant>
      <vt:variant>
        <vt:i4>3538979</vt:i4>
      </vt:variant>
      <vt:variant>
        <vt:i4>294</vt:i4>
      </vt:variant>
      <vt:variant>
        <vt:i4>0</vt:i4>
      </vt:variant>
      <vt:variant>
        <vt:i4>5</vt:i4>
      </vt:variant>
      <vt:variant>
        <vt:lpwstr>http://internet.garant.ru/document/redirect/12112604/2</vt:lpwstr>
      </vt:variant>
      <vt:variant>
        <vt:lpwstr/>
      </vt:variant>
      <vt:variant>
        <vt:i4>3538979</vt:i4>
      </vt:variant>
      <vt:variant>
        <vt:i4>291</vt:i4>
      </vt:variant>
      <vt:variant>
        <vt:i4>0</vt:i4>
      </vt:variant>
      <vt:variant>
        <vt:i4>5</vt:i4>
      </vt:variant>
      <vt:variant>
        <vt:lpwstr>http://internet.garant.ru/document/redirect/12112604/2</vt:lpwstr>
      </vt:variant>
      <vt:variant>
        <vt:lpwstr/>
      </vt:variant>
      <vt:variant>
        <vt:i4>3538979</vt:i4>
      </vt:variant>
      <vt:variant>
        <vt:i4>288</vt:i4>
      </vt:variant>
      <vt:variant>
        <vt:i4>0</vt:i4>
      </vt:variant>
      <vt:variant>
        <vt:i4>5</vt:i4>
      </vt:variant>
      <vt:variant>
        <vt:lpwstr>http://internet.garant.ru/document/redirect/12112604/2</vt:lpwstr>
      </vt:variant>
      <vt:variant>
        <vt:lpwstr/>
      </vt:variant>
      <vt:variant>
        <vt:i4>3538991</vt:i4>
      </vt:variant>
      <vt:variant>
        <vt:i4>285</vt:i4>
      </vt:variant>
      <vt:variant>
        <vt:i4>0</vt:i4>
      </vt:variant>
      <vt:variant>
        <vt:i4>5</vt:i4>
      </vt:variant>
      <vt:variant>
        <vt:lpwstr>http://internet.garant.ru/document/redirect/73826576/14</vt:lpwstr>
      </vt:variant>
      <vt:variant>
        <vt:lpwstr/>
      </vt:variant>
      <vt:variant>
        <vt:i4>983071</vt:i4>
      </vt:variant>
      <vt:variant>
        <vt:i4>282</vt:i4>
      </vt:variant>
      <vt:variant>
        <vt:i4>0</vt:i4>
      </vt:variant>
      <vt:variant>
        <vt:i4>5</vt:i4>
      </vt:variant>
      <vt:variant>
        <vt:lpwstr>http://internet.garant.ru/document/redirect/73826576/109</vt:lpwstr>
      </vt:variant>
      <vt:variant>
        <vt:lpwstr/>
      </vt:variant>
      <vt:variant>
        <vt:i4>3932201</vt:i4>
      </vt:variant>
      <vt:variant>
        <vt:i4>279</vt:i4>
      </vt:variant>
      <vt:variant>
        <vt:i4>0</vt:i4>
      </vt:variant>
      <vt:variant>
        <vt:i4>5</vt:i4>
      </vt:variant>
      <vt:variant>
        <vt:lpwstr>http://internet.garant.ru/document/redirect/73826576/10862</vt:lpwstr>
      </vt:variant>
      <vt:variant>
        <vt:lpwstr/>
      </vt:variant>
      <vt:variant>
        <vt:i4>3932201</vt:i4>
      </vt:variant>
      <vt:variant>
        <vt:i4>276</vt:i4>
      </vt:variant>
      <vt:variant>
        <vt:i4>0</vt:i4>
      </vt:variant>
      <vt:variant>
        <vt:i4>5</vt:i4>
      </vt:variant>
      <vt:variant>
        <vt:lpwstr>http://internet.garant.ru/document/redirect/73826576/10862</vt:lpwstr>
      </vt:variant>
      <vt:variant>
        <vt:lpwstr/>
      </vt:variant>
      <vt:variant>
        <vt:i4>917535</vt:i4>
      </vt:variant>
      <vt:variant>
        <vt:i4>273</vt:i4>
      </vt:variant>
      <vt:variant>
        <vt:i4>0</vt:i4>
      </vt:variant>
      <vt:variant>
        <vt:i4>5</vt:i4>
      </vt:variant>
      <vt:variant>
        <vt:lpwstr>http://internet.garant.ru/document/redirect/73826576/1085</vt:lpwstr>
      </vt:variant>
      <vt:variant>
        <vt:lpwstr/>
      </vt:variant>
      <vt:variant>
        <vt:i4>3801123</vt:i4>
      </vt:variant>
      <vt:variant>
        <vt:i4>270</vt:i4>
      </vt:variant>
      <vt:variant>
        <vt:i4>0</vt:i4>
      </vt:variant>
      <vt:variant>
        <vt:i4>5</vt:i4>
      </vt:variant>
      <vt:variant>
        <vt:lpwstr>http://internet.garant.ru/document/redirect/70465940/0</vt:lpwstr>
      </vt:variant>
      <vt:variant>
        <vt:lpwstr/>
      </vt:variant>
      <vt:variant>
        <vt:i4>3801123</vt:i4>
      </vt:variant>
      <vt:variant>
        <vt:i4>267</vt:i4>
      </vt:variant>
      <vt:variant>
        <vt:i4>0</vt:i4>
      </vt:variant>
      <vt:variant>
        <vt:i4>5</vt:i4>
      </vt:variant>
      <vt:variant>
        <vt:lpwstr>http://internet.garant.ru/document/redirect/70465940/0</vt:lpwstr>
      </vt:variant>
      <vt:variant>
        <vt:lpwstr/>
      </vt:variant>
      <vt:variant>
        <vt:i4>2752528</vt:i4>
      </vt:variant>
      <vt:variant>
        <vt:i4>264</vt:i4>
      </vt:variant>
      <vt:variant>
        <vt:i4>0</vt:i4>
      </vt:variant>
      <vt:variant>
        <vt:i4>5</vt:i4>
      </vt:variant>
      <vt:variant>
        <vt:lpwstr/>
      </vt:variant>
      <vt:variant>
        <vt:lpwstr>sub_12023</vt:lpwstr>
      </vt:variant>
      <vt:variant>
        <vt:i4>3604527</vt:i4>
      </vt:variant>
      <vt:variant>
        <vt:i4>261</vt:i4>
      </vt:variant>
      <vt:variant>
        <vt:i4>0</vt:i4>
      </vt:variant>
      <vt:variant>
        <vt:i4>5</vt:i4>
      </vt:variant>
      <vt:variant>
        <vt:lpwstr>http://internet.garant.ru/document/redirect/73826576/0</vt:lpwstr>
      </vt:variant>
      <vt:variant>
        <vt:lpwstr/>
      </vt:variant>
      <vt:variant>
        <vt:i4>2752528</vt:i4>
      </vt:variant>
      <vt:variant>
        <vt:i4>258</vt:i4>
      </vt:variant>
      <vt:variant>
        <vt:i4>0</vt:i4>
      </vt:variant>
      <vt:variant>
        <vt:i4>5</vt:i4>
      </vt:variant>
      <vt:variant>
        <vt:lpwstr/>
      </vt:variant>
      <vt:variant>
        <vt:lpwstr>sub_12023</vt:lpwstr>
      </vt:variant>
      <vt:variant>
        <vt:i4>2752528</vt:i4>
      </vt:variant>
      <vt:variant>
        <vt:i4>255</vt:i4>
      </vt:variant>
      <vt:variant>
        <vt:i4>0</vt:i4>
      </vt:variant>
      <vt:variant>
        <vt:i4>5</vt:i4>
      </vt:variant>
      <vt:variant>
        <vt:lpwstr/>
      </vt:variant>
      <vt:variant>
        <vt:lpwstr>sub_12021</vt:lpwstr>
      </vt:variant>
      <vt:variant>
        <vt:i4>851997</vt:i4>
      </vt:variant>
      <vt:variant>
        <vt:i4>252</vt:i4>
      </vt:variant>
      <vt:variant>
        <vt:i4>0</vt:i4>
      </vt:variant>
      <vt:variant>
        <vt:i4>5</vt:i4>
      </vt:variant>
      <vt:variant>
        <vt:lpwstr>http://internet.garant.ru/document/redirect/185181/0</vt:lpwstr>
      </vt:variant>
      <vt:variant>
        <vt:lpwstr/>
      </vt:variant>
      <vt:variant>
        <vt:i4>2686992</vt:i4>
      </vt:variant>
      <vt:variant>
        <vt:i4>249</vt:i4>
      </vt:variant>
      <vt:variant>
        <vt:i4>0</vt:i4>
      </vt:variant>
      <vt:variant>
        <vt:i4>5</vt:i4>
      </vt:variant>
      <vt:variant>
        <vt:lpwstr/>
      </vt:variant>
      <vt:variant>
        <vt:lpwstr>sub_12018</vt:lpwstr>
      </vt:variant>
      <vt:variant>
        <vt:i4>3145775</vt:i4>
      </vt:variant>
      <vt:variant>
        <vt:i4>246</vt:i4>
      </vt:variant>
      <vt:variant>
        <vt:i4>0</vt:i4>
      </vt:variant>
      <vt:variant>
        <vt:i4>5</vt:i4>
      </vt:variant>
      <vt:variant>
        <vt:lpwstr>http://internet.garant.ru/document/redirect/73826576/7</vt:lpwstr>
      </vt:variant>
      <vt:variant>
        <vt:lpwstr/>
      </vt:variant>
      <vt:variant>
        <vt:i4>2752528</vt:i4>
      </vt:variant>
      <vt:variant>
        <vt:i4>243</vt:i4>
      </vt:variant>
      <vt:variant>
        <vt:i4>0</vt:i4>
      </vt:variant>
      <vt:variant>
        <vt:i4>5</vt:i4>
      </vt:variant>
      <vt:variant>
        <vt:lpwstr/>
      </vt:variant>
      <vt:variant>
        <vt:lpwstr>sub_12029</vt:lpwstr>
      </vt:variant>
      <vt:variant>
        <vt:i4>458783</vt:i4>
      </vt:variant>
      <vt:variant>
        <vt:i4>240</vt:i4>
      </vt:variant>
      <vt:variant>
        <vt:i4>0</vt:i4>
      </vt:variant>
      <vt:variant>
        <vt:i4>5</vt:i4>
      </vt:variant>
      <vt:variant>
        <vt:lpwstr>http://internet.garant.ru/document/redirect/73826576/1012</vt:lpwstr>
      </vt:variant>
      <vt:variant>
        <vt:lpwstr/>
      </vt:variant>
      <vt:variant>
        <vt:i4>2818064</vt:i4>
      </vt:variant>
      <vt:variant>
        <vt:i4>237</vt:i4>
      </vt:variant>
      <vt:variant>
        <vt:i4>0</vt:i4>
      </vt:variant>
      <vt:variant>
        <vt:i4>5</vt:i4>
      </vt:variant>
      <vt:variant>
        <vt:lpwstr/>
      </vt:variant>
      <vt:variant>
        <vt:lpwstr>sub_12030</vt:lpwstr>
      </vt:variant>
      <vt:variant>
        <vt:i4>3604527</vt:i4>
      </vt:variant>
      <vt:variant>
        <vt:i4>234</vt:i4>
      </vt:variant>
      <vt:variant>
        <vt:i4>0</vt:i4>
      </vt:variant>
      <vt:variant>
        <vt:i4>5</vt:i4>
      </vt:variant>
      <vt:variant>
        <vt:lpwstr>http://internet.garant.ru/document/redirect/73826576/0</vt:lpwstr>
      </vt:variant>
      <vt:variant>
        <vt:lpwstr/>
      </vt:variant>
      <vt:variant>
        <vt:i4>917533</vt:i4>
      </vt:variant>
      <vt:variant>
        <vt:i4>231</vt:i4>
      </vt:variant>
      <vt:variant>
        <vt:i4>0</vt:i4>
      </vt:variant>
      <vt:variant>
        <vt:i4>5</vt:i4>
      </vt:variant>
      <vt:variant>
        <vt:lpwstr>http://internet.garant.ru/document/redirect/73826576/128</vt:lpwstr>
      </vt:variant>
      <vt:variant>
        <vt:lpwstr/>
      </vt:variant>
      <vt:variant>
        <vt:i4>2752528</vt:i4>
      </vt:variant>
      <vt:variant>
        <vt:i4>228</vt:i4>
      </vt:variant>
      <vt:variant>
        <vt:i4>0</vt:i4>
      </vt:variant>
      <vt:variant>
        <vt:i4>5</vt:i4>
      </vt:variant>
      <vt:variant>
        <vt:lpwstr/>
      </vt:variant>
      <vt:variant>
        <vt:lpwstr>sub_12029</vt:lpwstr>
      </vt:variant>
      <vt:variant>
        <vt:i4>2752528</vt:i4>
      </vt:variant>
      <vt:variant>
        <vt:i4>225</vt:i4>
      </vt:variant>
      <vt:variant>
        <vt:i4>0</vt:i4>
      </vt:variant>
      <vt:variant>
        <vt:i4>5</vt:i4>
      </vt:variant>
      <vt:variant>
        <vt:lpwstr/>
      </vt:variant>
      <vt:variant>
        <vt:lpwstr>sub_12023</vt:lpwstr>
      </vt:variant>
      <vt:variant>
        <vt:i4>458782</vt:i4>
      </vt:variant>
      <vt:variant>
        <vt:i4>222</vt:i4>
      </vt:variant>
      <vt:variant>
        <vt:i4>0</vt:i4>
      </vt:variant>
      <vt:variant>
        <vt:i4>5</vt:i4>
      </vt:variant>
      <vt:variant>
        <vt:lpwstr>http://internet.garant.ru/document/redirect/73826576/1114</vt:lpwstr>
      </vt:variant>
      <vt:variant>
        <vt:lpwstr/>
      </vt:variant>
      <vt:variant>
        <vt:i4>458782</vt:i4>
      </vt:variant>
      <vt:variant>
        <vt:i4>219</vt:i4>
      </vt:variant>
      <vt:variant>
        <vt:i4>0</vt:i4>
      </vt:variant>
      <vt:variant>
        <vt:i4>5</vt:i4>
      </vt:variant>
      <vt:variant>
        <vt:lpwstr>http://internet.garant.ru/document/redirect/73826576/1113</vt:lpwstr>
      </vt:variant>
      <vt:variant>
        <vt:lpwstr/>
      </vt:variant>
      <vt:variant>
        <vt:i4>65564</vt:i4>
      </vt:variant>
      <vt:variant>
        <vt:i4>216</vt:i4>
      </vt:variant>
      <vt:variant>
        <vt:i4>0</vt:i4>
      </vt:variant>
      <vt:variant>
        <vt:i4>5</vt:i4>
      </vt:variant>
      <vt:variant>
        <vt:lpwstr>http://internet.garant.ru/document/redirect/73826576/137</vt:lpwstr>
      </vt:variant>
      <vt:variant>
        <vt:lpwstr/>
      </vt:variant>
      <vt:variant>
        <vt:i4>2949136</vt:i4>
      </vt:variant>
      <vt:variant>
        <vt:i4>213</vt:i4>
      </vt:variant>
      <vt:variant>
        <vt:i4>0</vt:i4>
      </vt:variant>
      <vt:variant>
        <vt:i4>5</vt:i4>
      </vt:variant>
      <vt:variant>
        <vt:lpwstr/>
      </vt:variant>
      <vt:variant>
        <vt:lpwstr>sub_12053</vt:lpwstr>
      </vt:variant>
      <vt:variant>
        <vt:i4>2752528</vt:i4>
      </vt:variant>
      <vt:variant>
        <vt:i4>210</vt:i4>
      </vt:variant>
      <vt:variant>
        <vt:i4>0</vt:i4>
      </vt:variant>
      <vt:variant>
        <vt:i4>5</vt:i4>
      </vt:variant>
      <vt:variant>
        <vt:lpwstr/>
      </vt:variant>
      <vt:variant>
        <vt:lpwstr>sub_12023</vt:lpwstr>
      </vt:variant>
      <vt:variant>
        <vt:i4>2752528</vt:i4>
      </vt:variant>
      <vt:variant>
        <vt:i4>207</vt:i4>
      </vt:variant>
      <vt:variant>
        <vt:i4>0</vt:i4>
      </vt:variant>
      <vt:variant>
        <vt:i4>5</vt:i4>
      </vt:variant>
      <vt:variant>
        <vt:lpwstr/>
      </vt:variant>
      <vt:variant>
        <vt:lpwstr>sub_12023</vt:lpwstr>
      </vt:variant>
      <vt:variant>
        <vt:i4>2752528</vt:i4>
      </vt:variant>
      <vt:variant>
        <vt:i4>204</vt:i4>
      </vt:variant>
      <vt:variant>
        <vt:i4>0</vt:i4>
      </vt:variant>
      <vt:variant>
        <vt:i4>5</vt:i4>
      </vt:variant>
      <vt:variant>
        <vt:lpwstr/>
      </vt:variant>
      <vt:variant>
        <vt:lpwstr>sub_12023</vt:lpwstr>
      </vt:variant>
      <vt:variant>
        <vt:i4>3604527</vt:i4>
      </vt:variant>
      <vt:variant>
        <vt:i4>201</vt:i4>
      </vt:variant>
      <vt:variant>
        <vt:i4>0</vt:i4>
      </vt:variant>
      <vt:variant>
        <vt:i4>5</vt:i4>
      </vt:variant>
      <vt:variant>
        <vt:lpwstr>http://internet.garant.ru/document/redirect/73826576/0</vt:lpwstr>
      </vt:variant>
      <vt:variant>
        <vt:lpwstr/>
      </vt:variant>
      <vt:variant>
        <vt:i4>2883600</vt:i4>
      </vt:variant>
      <vt:variant>
        <vt:i4>198</vt:i4>
      </vt:variant>
      <vt:variant>
        <vt:i4>0</vt:i4>
      </vt:variant>
      <vt:variant>
        <vt:i4>5</vt:i4>
      </vt:variant>
      <vt:variant>
        <vt:lpwstr/>
      </vt:variant>
      <vt:variant>
        <vt:lpwstr>sub_12045</vt:lpwstr>
      </vt:variant>
      <vt:variant>
        <vt:i4>2686995</vt:i4>
      </vt:variant>
      <vt:variant>
        <vt:i4>195</vt:i4>
      </vt:variant>
      <vt:variant>
        <vt:i4>0</vt:i4>
      </vt:variant>
      <vt:variant>
        <vt:i4>5</vt:i4>
      </vt:variant>
      <vt:variant>
        <vt:lpwstr/>
      </vt:variant>
      <vt:variant>
        <vt:lpwstr>sub_12311</vt:lpwstr>
      </vt:variant>
      <vt:variant>
        <vt:i4>2883600</vt:i4>
      </vt:variant>
      <vt:variant>
        <vt:i4>192</vt:i4>
      </vt:variant>
      <vt:variant>
        <vt:i4>0</vt:i4>
      </vt:variant>
      <vt:variant>
        <vt:i4>5</vt:i4>
      </vt:variant>
      <vt:variant>
        <vt:lpwstr/>
      </vt:variant>
      <vt:variant>
        <vt:lpwstr>sub_12044</vt:lpwstr>
      </vt:variant>
      <vt:variant>
        <vt:i4>2686995</vt:i4>
      </vt:variant>
      <vt:variant>
        <vt:i4>189</vt:i4>
      </vt:variant>
      <vt:variant>
        <vt:i4>0</vt:i4>
      </vt:variant>
      <vt:variant>
        <vt:i4>5</vt:i4>
      </vt:variant>
      <vt:variant>
        <vt:lpwstr/>
      </vt:variant>
      <vt:variant>
        <vt:lpwstr>sub_12311</vt:lpwstr>
      </vt:variant>
      <vt:variant>
        <vt:i4>3014674</vt:i4>
      </vt:variant>
      <vt:variant>
        <vt:i4>186</vt:i4>
      </vt:variant>
      <vt:variant>
        <vt:i4>0</vt:i4>
      </vt:variant>
      <vt:variant>
        <vt:i4>5</vt:i4>
      </vt:variant>
      <vt:variant>
        <vt:lpwstr/>
      </vt:variant>
      <vt:variant>
        <vt:lpwstr>sub_12261</vt:lpwstr>
      </vt:variant>
      <vt:variant>
        <vt:i4>2883600</vt:i4>
      </vt:variant>
      <vt:variant>
        <vt:i4>183</vt:i4>
      </vt:variant>
      <vt:variant>
        <vt:i4>0</vt:i4>
      </vt:variant>
      <vt:variant>
        <vt:i4>5</vt:i4>
      </vt:variant>
      <vt:variant>
        <vt:lpwstr/>
      </vt:variant>
      <vt:variant>
        <vt:lpwstr>sub_12044</vt:lpwstr>
      </vt:variant>
      <vt:variant>
        <vt:i4>2162706</vt:i4>
      </vt:variant>
      <vt:variant>
        <vt:i4>180</vt:i4>
      </vt:variant>
      <vt:variant>
        <vt:i4>0</vt:i4>
      </vt:variant>
      <vt:variant>
        <vt:i4>5</vt:i4>
      </vt:variant>
      <vt:variant>
        <vt:lpwstr/>
      </vt:variant>
      <vt:variant>
        <vt:lpwstr>sub_12291</vt:lpwstr>
      </vt:variant>
      <vt:variant>
        <vt:i4>2883602</vt:i4>
      </vt:variant>
      <vt:variant>
        <vt:i4>177</vt:i4>
      </vt:variant>
      <vt:variant>
        <vt:i4>0</vt:i4>
      </vt:variant>
      <vt:variant>
        <vt:i4>5</vt:i4>
      </vt:variant>
      <vt:variant>
        <vt:lpwstr/>
      </vt:variant>
      <vt:variant>
        <vt:lpwstr>sub_12241</vt:lpwstr>
      </vt:variant>
      <vt:variant>
        <vt:i4>4063279</vt:i4>
      </vt:variant>
      <vt:variant>
        <vt:i4>174</vt:i4>
      </vt:variant>
      <vt:variant>
        <vt:i4>0</vt:i4>
      </vt:variant>
      <vt:variant>
        <vt:i4>5</vt:i4>
      </vt:variant>
      <vt:variant>
        <vt:lpwstr>http://internet.garant.ru/document/redirect/73826576/93</vt:lpwstr>
      </vt:variant>
      <vt:variant>
        <vt:lpwstr/>
      </vt:variant>
      <vt:variant>
        <vt:i4>4063279</vt:i4>
      </vt:variant>
      <vt:variant>
        <vt:i4>171</vt:i4>
      </vt:variant>
      <vt:variant>
        <vt:i4>0</vt:i4>
      </vt:variant>
      <vt:variant>
        <vt:i4>5</vt:i4>
      </vt:variant>
      <vt:variant>
        <vt:lpwstr>http://internet.garant.ru/document/redirect/73826576/93</vt:lpwstr>
      </vt:variant>
      <vt:variant>
        <vt:lpwstr/>
      </vt:variant>
      <vt:variant>
        <vt:i4>4063279</vt:i4>
      </vt:variant>
      <vt:variant>
        <vt:i4>168</vt:i4>
      </vt:variant>
      <vt:variant>
        <vt:i4>0</vt:i4>
      </vt:variant>
      <vt:variant>
        <vt:i4>5</vt:i4>
      </vt:variant>
      <vt:variant>
        <vt:lpwstr>http://internet.garant.ru/document/redirect/73826576/91</vt:lpwstr>
      </vt:variant>
      <vt:variant>
        <vt:lpwstr/>
      </vt:variant>
      <vt:variant>
        <vt:i4>2162706</vt:i4>
      </vt:variant>
      <vt:variant>
        <vt:i4>165</vt:i4>
      </vt:variant>
      <vt:variant>
        <vt:i4>0</vt:i4>
      </vt:variant>
      <vt:variant>
        <vt:i4>5</vt:i4>
      </vt:variant>
      <vt:variant>
        <vt:lpwstr/>
      </vt:variant>
      <vt:variant>
        <vt:lpwstr>sub_12291</vt:lpwstr>
      </vt:variant>
      <vt:variant>
        <vt:i4>2752528</vt:i4>
      </vt:variant>
      <vt:variant>
        <vt:i4>162</vt:i4>
      </vt:variant>
      <vt:variant>
        <vt:i4>0</vt:i4>
      </vt:variant>
      <vt:variant>
        <vt:i4>5</vt:i4>
      </vt:variant>
      <vt:variant>
        <vt:lpwstr/>
      </vt:variant>
      <vt:variant>
        <vt:lpwstr>sub_12029</vt:lpwstr>
      </vt:variant>
      <vt:variant>
        <vt:i4>3276834</vt:i4>
      </vt:variant>
      <vt:variant>
        <vt:i4>159</vt:i4>
      </vt:variant>
      <vt:variant>
        <vt:i4>0</vt:i4>
      </vt:variant>
      <vt:variant>
        <vt:i4>5</vt:i4>
      </vt:variant>
      <vt:variant>
        <vt:lpwstr>http://internet.garant.ru/document/redirect/10164072/3</vt:lpwstr>
      </vt:variant>
      <vt:variant>
        <vt:lpwstr/>
      </vt:variant>
      <vt:variant>
        <vt:i4>3604527</vt:i4>
      </vt:variant>
      <vt:variant>
        <vt:i4>156</vt:i4>
      </vt:variant>
      <vt:variant>
        <vt:i4>0</vt:i4>
      </vt:variant>
      <vt:variant>
        <vt:i4>5</vt:i4>
      </vt:variant>
      <vt:variant>
        <vt:lpwstr>http://internet.garant.ru/document/redirect/73826576/0</vt:lpwstr>
      </vt:variant>
      <vt:variant>
        <vt:lpwstr/>
      </vt:variant>
      <vt:variant>
        <vt:i4>2686992</vt:i4>
      </vt:variant>
      <vt:variant>
        <vt:i4>153</vt:i4>
      </vt:variant>
      <vt:variant>
        <vt:i4>0</vt:i4>
      </vt:variant>
      <vt:variant>
        <vt:i4>5</vt:i4>
      </vt:variant>
      <vt:variant>
        <vt:lpwstr/>
      </vt:variant>
      <vt:variant>
        <vt:lpwstr>sub_12011</vt:lpwstr>
      </vt:variant>
      <vt:variant>
        <vt:i4>2162706</vt:i4>
      </vt:variant>
      <vt:variant>
        <vt:i4>150</vt:i4>
      </vt:variant>
      <vt:variant>
        <vt:i4>0</vt:i4>
      </vt:variant>
      <vt:variant>
        <vt:i4>5</vt:i4>
      </vt:variant>
      <vt:variant>
        <vt:lpwstr/>
      </vt:variant>
      <vt:variant>
        <vt:lpwstr>sub_12291</vt:lpwstr>
      </vt:variant>
      <vt:variant>
        <vt:i4>3407914</vt:i4>
      </vt:variant>
      <vt:variant>
        <vt:i4>147</vt:i4>
      </vt:variant>
      <vt:variant>
        <vt:i4>0</vt:i4>
      </vt:variant>
      <vt:variant>
        <vt:i4>5</vt:i4>
      </vt:variant>
      <vt:variant>
        <vt:lpwstr>http://internet.garant.ru/document/redirect/10900200/50432</vt:lpwstr>
      </vt:variant>
      <vt:variant>
        <vt:lpwstr/>
      </vt:variant>
      <vt:variant>
        <vt:i4>3276834</vt:i4>
      </vt:variant>
      <vt:variant>
        <vt:i4>144</vt:i4>
      </vt:variant>
      <vt:variant>
        <vt:i4>0</vt:i4>
      </vt:variant>
      <vt:variant>
        <vt:i4>5</vt:i4>
      </vt:variant>
      <vt:variant>
        <vt:lpwstr>http://internet.garant.ru/document/redirect/10164072/3</vt:lpwstr>
      </vt:variant>
      <vt:variant>
        <vt:lpwstr/>
      </vt:variant>
      <vt:variant>
        <vt:i4>65566</vt:i4>
      </vt:variant>
      <vt:variant>
        <vt:i4>141</vt:i4>
      </vt:variant>
      <vt:variant>
        <vt:i4>0</vt:i4>
      </vt:variant>
      <vt:variant>
        <vt:i4>5</vt:i4>
      </vt:variant>
      <vt:variant>
        <vt:lpwstr>http://internet.garant.ru/document/redirect/73826576/117</vt:lpwstr>
      </vt:variant>
      <vt:variant>
        <vt:lpwstr/>
      </vt:variant>
      <vt:variant>
        <vt:i4>30</vt:i4>
      </vt:variant>
      <vt:variant>
        <vt:i4>138</vt:i4>
      </vt:variant>
      <vt:variant>
        <vt:i4>0</vt:i4>
      </vt:variant>
      <vt:variant>
        <vt:i4>5</vt:i4>
      </vt:variant>
      <vt:variant>
        <vt:lpwstr>http://internet.garant.ru/document/redirect/73826576/116</vt:lpwstr>
      </vt:variant>
      <vt:variant>
        <vt:lpwstr/>
      </vt:variant>
      <vt:variant>
        <vt:i4>3276834</vt:i4>
      </vt:variant>
      <vt:variant>
        <vt:i4>135</vt:i4>
      </vt:variant>
      <vt:variant>
        <vt:i4>0</vt:i4>
      </vt:variant>
      <vt:variant>
        <vt:i4>5</vt:i4>
      </vt:variant>
      <vt:variant>
        <vt:lpwstr>http://internet.garant.ru/document/redirect/10164072/3</vt:lpwstr>
      </vt:variant>
      <vt:variant>
        <vt:lpwstr/>
      </vt:variant>
      <vt:variant>
        <vt:i4>131101</vt:i4>
      </vt:variant>
      <vt:variant>
        <vt:i4>132</vt:i4>
      </vt:variant>
      <vt:variant>
        <vt:i4>0</vt:i4>
      </vt:variant>
      <vt:variant>
        <vt:i4>5</vt:i4>
      </vt:variant>
      <vt:variant>
        <vt:lpwstr>http://internet.garant.ru/document/redirect/73826576/124</vt:lpwstr>
      </vt:variant>
      <vt:variant>
        <vt:lpwstr/>
      </vt:variant>
      <vt:variant>
        <vt:i4>327709</vt:i4>
      </vt:variant>
      <vt:variant>
        <vt:i4>129</vt:i4>
      </vt:variant>
      <vt:variant>
        <vt:i4>0</vt:i4>
      </vt:variant>
      <vt:variant>
        <vt:i4>5</vt:i4>
      </vt:variant>
      <vt:variant>
        <vt:lpwstr>http://internet.garant.ru/document/redirect/73826576/123</vt:lpwstr>
      </vt:variant>
      <vt:variant>
        <vt:lpwstr/>
      </vt:variant>
      <vt:variant>
        <vt:i4>2752528</vt:i4>
      </vt:variant>
      <vt:variant>
        <vt:i4>126</vt:i4>
      </vt:variant>
      <vt:variant>
        <vt:i4>0</vt:i4>
      </vt:variant>
      <vt:variant>
        <vt:i4>5</vt:i4>
      </vt:variant>
      <vt:variant>
        <vt:lpwstr/>
      </vt:variant>
      <vt:variant>
        <vt:lpwstr>sub_12029</vt:lpwstr>
      </vt:variant>
      <vt:variant>
        <vt:i4>3276834</vt:i4>
      </vt:variant>
      <vt:variant>
        <vt:i4>123</vt:i4>
      </vt:variant>
      <vt:variant>
        <vt:i4>0</vt:i4>
      </vt:variant>
      <vt:variant>
        <vt:i4>5</vt:i4>
      </vt:variant>
      <vt:variant>
        <vt:lpwstr>http://internet.garant.ru/document/redirect/10164072/3</vt:lpwstr>
      </vt:variant>
      <vt:variant>
        <vt:lpwstr/>
      </vt:variant>
      <vt:variant>
        <vt:i4>3604527</vt:i4>
      </vt:variant>
      <vt:variant>
        <vt:i4>120</vt:i4>
      </vt:variant>
      <vt:variant>
        <vt:i4>0</vt:i4>
      </vt:variant>
      <vt:variant>
        <vt:i4>5</vt:i4>
      </vt:variant>
      <vt:variant>
        <vt:lpwstr>http://internet.garant.ru/document/redirect/73826576/0</vt:lpwstr>
      </vt:variant>
      <vt:variant>
        <vt:lpwstr/>
      </vt:variant>
      <vt:variant>
        <vt:i4>327707</vt:i4>
      </vt:variant>
      <vt:variant>
        <vt:i4>117</vt:i4>
      </vt:variant>
      <vt:variant>
        <vt:i4>0</vt:i4>
      </vt:variant>
      <vt:variant>
        <vt:i4>5</vt:i4>
      </vt:variant>
      <vt:variant>
        <vt:lpwstr>http://internet.garant.ru/document/redirect/73826576/143</vt:lpwstr>
      </vt:variant>
      <vt:variant>
        <vt:lpwstr/>
      </vt:variant>
      <vt:variant>
        <vt:i4>3538991</vt:i4>
      </vt:variant>
      <vt:variant>
        <vt:i4>114</vt:i4>
      </vt:variant>
      <vt:variant>
        <vt:i4>0</vt:i4>
      </vt:variant>
      <vt:variant>
        <vt:i4>5</vt:i4>
      </vt:variant>
      <vt:variant>
        <vt:lpwstr>http://internet.garant.ru/document/redirect/73826576/12</vt:lpwstr>
      </vt:variant>
      <vt:variant>
        <vt:lpwstr/>
      </vt:variant>
      <vt:variant>
        <vt:i4>4063279</vt:i4>
      </vt:variant>
      <vt:variant>
        <vt:i4>111</vt:i4>
      </vt:variant>
      <vt:variant>
        <vt:i4>0</vt:i4>
      </vt:variant>
      <vt:variant>
        <vt:i4>5</vt:i4>
      </vt:variant>
      <vt:variant>
        <vt:lpwstr>http://internet.garant.ru/document/redirect/73826576/93</vt:lpwstr>
      </vt:variant>
      <vt:variant>
        <vt:lpwstr/>
      </vt:variant>
      <vt:variant>
        <vt:i4>3604527</vt:i4>
      </vt:variant>
      <vt:variant>
        <vt:i4>108</vt:i4>
      </vt:variant>
      <vt:variant>
        <vt:i4>0</vt:i4>
      </vt:variant>
      <vt:variant>
        <vt:i4>5</vt:i4>
      </vt:variant>
      <vt:variant>
        <vt:lpwstr>http://internet.garant.ru/document/redirect/73826576/0</vt:lpwstr>
      </vt:variant>
      <vt:variant>
        <vt:lpwstr/>
      </vt:variant>
      <vt:variant>
        <vt:i4>3407914</vt:i4>
      </vt:variant>
      <vt:variant>
        <vt:i4>105</vt:i4>
      </vt:variant>
      <vt:variant>
        <vt:i4>0</vt:i4>
      </vt:variant>
      <vt:variant>
        <vt:i4>5</vt:i4>
      </vt:variant>
      <vt:variant>
        <vt:lpwstr>http://internet.garant.ru/document/redirect/10900200/50432</vt:lpwstr>
      </vt:variant>
      <vt:variant>
        <vt:lpwstr/>
      </vt:variant>
      <vt:variant>
        <vt:i4>3407914</vt:i4>
      </vt:variant>
      <vt:variant>
        <vt:i4>102</vt:i4>
      </vt:variant>
      <vt:variant>
        <vt:i4>0</vt:i4>
      </vt:variant>
      <vt:variant>
        <vt:i4>5</vt:i4>
      </vt:variant>
      <vt:variant>
        <vt:lpwstr>http://internet.garant.ru/document/redirect/10900200/50432</vt:lpwstr>
      </vt:variant>
      <vt:variant>
        <vt:lpwstr/>
      </vt:variant>
      <vt:variant>
        <vt:i4>3407914</vt:i4>
      </vt:variant>
      <vt:variant>
        <vt:i4>99</vt:i4>
      </vt:variant>
      <vt:variant>
        <vt:i4>0</vt:i4>
      </vt:variant>
      <vt:variant>
        <vt:i4>5</vt:i4>
      </vt:variant>
      <vt:variant>
        <vt:lpwstr>http://internet.garant.ru/document/redirect/10900200/50432</vt:lpwstr>
      </vt:variant>
      <vt:variant>
        <vt:lpwstr/>
      </vt:variant>
      <vt:variant>
        <vt:i4>2883600</vt:i4>
      </vt:variant>
      <vt:variant>
        <vt:i4>96</vt:i4>
      </vt:variant>
      <vt:variant>
        <vt:i4>0</vt:i4>
      </vt:variant>
      <vt:variant>
        <vt:i4>5</vt:i4>
      </vt:variant>
      <vt:variant>
        <vt:lpwstr/>
      </vt:variant>
      <vt:variant>
        <vt:lpwstr>sub_12043</vt:lpwstr>
      </vt:variant>
      <vt:variant>
        <vt:i4>2883600</vt:i4>
      </vt:variant>
      <vt:variant>
        <vt:i4>93</vt:i4>
      </vt:variant>
      <vt:variant>
        <vt:i4>0</vt:i4>
      </vt:variant>
      <vt:variant>
        <vt:i4>5</vt:i4>
      </vt:variant>
      <vt:variant>
        <vt:lpwstr/>
      </vt:variant>
      <vt:variant>
        <vt:lpwstr>sub_12043</vt:lpwstr>
      </vt:variant>
      <vt:variant>
        <vt:i4>851996</vt:i4>
      </vt:variant>
      <vt:variant>
        <vt:i4>90</vt:i4>
      </vt:variant>
      <vt:variant>
        <vt:i4>0</vt:i4>
      </vt:variant>
      <vt:variant>
        <vt:i4>5</vt:i4>
      </vt:variant>
      <vt:variant>
        <vt:lpwstr>http://internet.garant.ru/document/redirect/73826576/933</vt:lpwstr>
      </vt:variant>
      <vt:variant>
        <vt:lpwstr/>
      </vt:variant>
      <vt:variant>
        <vt:i4>2883600</vt:i4>
      </vt:variant>
      <vt:variant>
        <vt:i4>87</vt:i4>
      </vt:variant>
      <vt:variant>
        <vt:i4>0</vt:i4>
      </vt:variant>
      <vt:variant>
        <vt:i4>5</vt:i4>
      </vt:variant>
      <vt:variant>
        <vt:lpwstr/>
      </vt:variant>
      <vt:variant>
        <vt:lpwstr>sub_12042</vt:lpwstr>
      </vt:variant>
      <vt:variant>
        <vt:i4>327707</vt:i4>
      </vt:variant>
      <vt:variant>
        <vt:i4>84</vt:i4>
      </vt:variant>
      <vt:variant>
        <vt:i4>0</vt:i4>
      </vt:variant>
      <vt:variant>
        <vt:i4>5</vt:i4>
      </vt:variant>
      <vt:variant>
        <vt:lpwstr>http://internet.garant.ru/document/redirect/73826576/1432</vt:lpwstr>
      </vt:variant>
      <vt:variant>
        <vt:lpwstr/>
      </vt:variant>
      <vt:variant>
        <vt:i4>327707</vt:i4>
      </vt:variant>
      <vt:variant>
        <vt:i4>81</vt:i4>
      </vt:variant>
      <vt:variant>
        <vt:i4>0</vt:i4>
      </vt:variant>
      <vt:variant>
        <vt:i4>5</vt:i4>
      </vt:variant>
      <vt:variant>
        <vt:lpwstr>http://internet.garant.ru/document/redirect/73826576/1431</vt:lpwstr>
      </vt:variant>
      <vt:variant>
        <vt:lpwstr/>
      </vt:variant>
      <vt:variant>
        <vt:i4>2883600</vt:i4>
      </vt:variant>
      <vt:variant>
        <vt:i4>78</vt:i4>
      </vt:variant>
      <vt:variant>
        <vt:i4>0</vt:i4>
      </vt:variant>
      <vt:variant>
        <vt:i4>5</vt:i4>
      </vt:variant>
      <vt:variant>
        <vt:lpwstr/>
      </vt:variant>
      <vt:variant>
        <vt:lpwstr>sub_12042</vt:lpwstr>
      </vt:variant>
      <vt:variant>
        <vt:i4>1835041</vt:i4>
      </vt:variant>
      <vt:variant>
        <vt:i4>75</vt:i4>
      </vt:variant>
      <vt:variant>
        <vt:i4>0</vt:i4>
      </vt:variant>
      <vt:variant>
        <vt:i4>5</vt:i4>
      </vt:variant>
      <vt:variant>
        <vt:lpwstr/>
      </vt:variant>
      <vt:variant>
        <vt:lpwstr>sub_121400</vt:lpwstr>
      </vt:variant>
      <vt:variant>
        <vt:i4>1835041</vt:i4>
      </vt:variant>
      <vt:variant>
        <vt:i4>72</vt:i4>
      </vt:variant>
      <vt:variant>
        <vt:i4>0</vt:i4>
      </vt:variant>
      <vt:variant>
        <vt:i4>5</vt:i4>
      </vt:variant>
      <vt:variant>
        <vt:lpwstr/>
      </vt:variant>
      <vt:variant>
        <vt:lpwstr>sub_121400</vt:lpwstr>
      </vt:variant>
      <vt:variant>
        <vt:i4>2752528</vt:i4>
      </vt:variant>
      <vt:variant>
        <vt:i4>69</vt:i4>
      </vt:variant>
      <vt:variant>
        <vt:i4>0</vt:i4>
      </vt:variant>
      <vt:variant>
        <vt:i4>5</vt:i4>
      </vt:variant>
      <vt:variant>
        <vt:lpwstr/>
      </vt:variant>
      <vt:variant>
        <vt:lpwstr>sub_12022</vt:lpwstr>
      </vt:variant>
      <vt:variant>
        <vt:i4>2686992</vt:i4>
      </vt:variant>
      <vt:variant>
        <vt:i4>66</vt:i4>
      </vt:variant>
      <vt:variant>
        <vt:i4>0</vt:i4>
      </vt:variant>
      <vt:variant>
        <vt:i4>5</vt:i4>
      </vt:variant>
      <vt:variant>
        <vt:lpwstr/>
      </vt:variant>
      <vt:variant>
        <vt:lpwstr>sub_12012</vt:lpwstr>
      </vt:variant>
      <vt:variant>
        <vt:i4>2752528</vt:i4>
      </vt:variant>
      <vt:variant>
        <vt:i4>63</vt:i4>
      </vt:variant>
      <vt:variant>
        <vt:i4>0</vt:i4>
      </vt:variant>
      <vt:variant>
        <vt:i4>5</vt:i4>
      </vt:variant>
      <vt:variant>
        <vt:lpwstr/>
      </vt:variant>
      <vt:variant>
        <vt:lpwstr>sub_12021</vt:lpwstr>
      </vt:variant>
      <vt:variant>
        <vt:i4>2686992</vt:i4>
      </vt:variant>
      <vt:variant>
        <vt:i4>60</vt:i4>
      </vt:variant>
      <vt:variant>
        <vt:i4>0</vt:i4>
      </vt:variant>
      <vt:variant>
        <vt:i4>5</vt:i4>
      </vt:variant>
      <vt:variant>
        <vt:lpwstr/>
      </vt:variant>
      <vt:variant>
        <vt:lpwstr>sub_12017</vt:lpwstr>
      </vt:variant>
      <vt:variant>
        <vt:i4>2686992</vt:i4>
      </vt:variant>
      <vt:variant>
        <vt:i4>57</vt:i4>
      </vt:variant>
      <vt:variant>
        <vt:i4>0</vt:i4>
      </vt:variant>
      <vt:variant>
        <vt:i4>5</vt:i4>
      </vt:variant>
      <vt:variant>
        <vt:lpwstr/>
      </vt:variant>
      <vt:variant>
        <vt:lpwstr>sub_12012</vt:lpwstr>
      </vt:variant>
      <vt:variant>
        <vt:i4>2686992</vt:i4>
      </vt:variant>
      <vt:variant>
        <vt:i4>54</vt:i4>
      </vt:variant>
      <vt:variant>
        <vt:i4>0</vt:i4>
      </vt:variant>
      <vt:variant>
        <vt:i4>5</vt:i4>
      </vt:variant>
      <vt:variant>
        <vt:lpwstr/>
      </vt:variant>
      <vt:variant>
        <vt:lpwstr>sub_12010</vt:lpwstr>
      </vt:variant>
      <vt:variant>
        <vt:i4>2621458</vt:i4>
      </vt:variant>
      <vt:variant>
        <vt:i4>51</vt:i4>
      </vt:variant>
      <vt:variant>
        <vt:i4>0</vt:i4>
      </vt:variant>
      <vt:variant>
        <vt:i4>5</vt:i4>
      </vt:variant>
      <vt:variant>
        <vt:lpwstr/>
      </vt:variant>
      <vt:variant>
        <vt:lpwstr>sub_12200</vt:lpwstr>
      </vt:variant>
      <vt:variant>
        <vt:i4>2686992</vt:i4>
      </vt:variant>
      <vt:variant>
        <vt:i4>48</vt:i4>
      </vt:variant>
      <vt:variant>
        <vt:i4>0</vt:i4>
      </vt:variant>
      <vt:variant>
        <vt:i4>5</vt:i4>
      </vt:variant>
      <vt:variant>
        <vt:lpwstr/>
      </vt:variant>
      <vt:variant>
        <vt:lpwstr>sub_12012</vt:lpwstr>
      </vt:variant>
      <vt:variant>
        <vt:i4>2949137</vt:i4>
      </vt:variant>
      <vt:variant>
        <vt:i4>45</vt:i4>
      </vt:variant>
      <vt:variant>
        <vt:i4>0</vt:i4>
      </vt:variant>
      <vt:variant>
        <vt:i4>5</vt:i4>
      </vt:variant>
      <vt:variant>
        <vt:lpwstr/>
      </vt:variant>
      <vt:variant>
        <vt:lpwstr>sub_12151</vt:lpwstr>
      </vt:variant>
      <vt:variant>
        <vt:i4>2949137</vt:i4>
      </vt:variant>
      <vt:variant>
        <vt:i4>42</vt:i4>
      </vt:variant>
      <vt:variant>
        <vt:i4>0</vt:i4>
      </vt:variant>
      <vt:variant>
        <vt:i4>5</vt:i4>
      </vt:variant>
      <vt:variant>
        <vt:lpwstr/>
      </vt:variant>
      <vt:variant>
        <vt:lpwstr>sub_12151</vt:lpwstr>
      </vt:variant>
      <vt:variant>
        <vt:i4>3211311</vt:i4>
      </vt:variant>
      <vt:variant>
        <vt:i4>39</vt:i4>
      </vt:variant>
      <vt:variant>
        <vt:i4>0</vt:i4>
      </vt:variant>
      <vt:variant>
        <vt:i4>5</vt:i4>
      </vt:variant>
      <vt:variant>
        <vt:lpwstr>http://internet.garant.ru/document/redirect/73826576/6</vt:lpwstr>
      </vt:variant>
      <vt:variant>
        <vt:lpwstr/>
      </vt:variant>
      <vt:variant>
        <vt:i4>6029404</vt:i4>
      </vt:variant>
      <vt:variant>
        <vt:i4>36</vt:i4>
      </vt:variant>
      <vt:variant>
        <vt:i4>0</vt:i4>
      </vt:variant>
      <vt:variant>
        <vt:i4>5</vt:i4>
      </vt:variant>
      <vt:variant>
        <vt:lpwstr>https://internet.garant.ru/</vt:lpwstr>
      </vt:variant>
      <vt:variant>
        <vt:lpwstr>/document/12184522/entry/21</vt:lpwstr>
      </vt:variant>
      <vt:variant>
        <vt:i4>6357093</vt:i4>
      </vt:variant>
      <vt:variant>
        <vt:i4>33</vt:i4>
      </vt:variant>
      <vt:variant>
        <vt:i4>0</vt:i4>
      </vt:variant>
      <vt:variant>
        <vt:i4>5</vt:i4>
      </vt:variant>
      <vt:variant>
        <vt:lpwstr>https://internet.garant.ru/</vt:lpwstr>
      </vt:variant>
      <vt:variant>
        <vt:lpwstr>/document/73826576/entry/1115</vt:lpwstr>
      </vt:variant>
      <vt:variant>
        <vt:i4>6357093</vt:i4>
      </vt:variant>
      <vt:variant>
        <vt:i4>30</vt:i4>
      </vt:variant>
      <vt:variant>
        <vt:i4>0</vt:i4>
      </vt:variant>
      <vt:variant>
        <vt:i4>5</vt:i4>
      </vt:variant>
      <vt:variant>
        <vt:lpwstr>https://internet.garant.ru/</vt:lpwstr>
      </vt:variant>
      <vt:variant>
        <vt:lpwstr>/document/73826576/entry/1113</vt:lpwstr>
      </vt:variant>
      <vt:variant>
        <vt:i4>6357093</vt:i4>
      </vt:variant>
      <vt:variant>
        <vt:i4>27</vt:i4>
      </vt:variant>
      <vt:variant>
        <vt:i4>0</vt:i4>
      </vt:variant>
      <vt:variant>
        <vt:i4>5</vt:i4>
      </vt:variant>
      <vt:variant>
        <vt:lpwstr>https://internet.garant.ru/</vt:lpwstr>
      </vt:variant>
      <vt:variant>
        <vt:lpwstr>/document/73826576/entry/1114</vt:lpwstr>
      </vt:variant>
      <vt:variant>
        <vt:i4>5242964</vt:i4>
      </vt:variant>
      <vt:variant>
        <vt:i4>24</vt:i4>
      </vt:variant>
      <vt:variant>
        <vt:i4>0</vt:i4>
      </vt:variant>
      <vt:variant>
        <vt:i4>5</vt:i4>
      </vt:variant>
      <vt:variant>
        <vt:lpwstr>https://internet.garant.ru/</vt:lpwstr>
      </vt:variant>
      <vt:variant>
        <vt:lpwstr>/document/73826576/entry/13</vt:lpwstr>
      </vt:variant>
      <vt:variant>
        <vt:i4>5242964</vt:i4>
      </vt:variant>
      <vt:variant>
        <vt:i4>21</vt:i4>
      </vt:variant>
      <vt:variant>
        <vt:i4>0</vt:i4>
      </vt:variant>
      <vt:variant>
        <vt:i4>5</vt:i4>
      </vt:variant>
      <vt:variant>
        <vt:lpwstr>https://internet.garant.ru/</vt:lpwstr>
      </vt:variant>
      <vt:variant>
        <vt:lpwstr>/document/73826576/entry/13</vt:lpwstr>
      </vt:variant>
      <vt:variant>
        <vt:i4>7012454</vt:i4>
      </vt:variant>
      <vt:variant>
        <vt:i4>18</vt:i4>
      </vt:variant>
      <vt:variant>
        <vt:i4>0</vt:i4>
      </vt:variant>
      <vt:variant>
        <vt:i4>5</vt:i4>
      </vt:variant>
      <vt:variant>
        <vt:lpwstr>https://internet.garant.ru/</vt:lpwstr>
      </vt:variant>
      <vt:variant>
        <vt:lpwstr>/document/185181/entry/0</vt:lpwstr>
      </vt:variant>
      <vt:variant>
        <vt:i4>7274596</vt:i4>
      </vt:variant>
      <vt:variant>
        <vt:i4>15</vt:i4>
      </vt:variant>
      <vt:variant>
        <vt:i4>0</vt:i4>
      </vt:variant>
      <vt:variant>
        <vt:i4>5</vt:i4>
      </vt:variant>
      <vt:variant>
        <vt:lpwstr>https://internet.garant.ru/</vt:lpwstr>
      </vt:variant>
      <vt:variant>
        <vt:lpwstr>/document/73826576/entry/7091</vt:lpwstr>
      </vt:variant>
      <vt:variant>
        <vt:i4>5963863</vt:i4>
      </vt:variant>
      <vt:variant>
        <vt:i4>12</vt:i4>
      </vt:variant>
      <vt:variant>
        <vt:i4>0</vt:i4>
      </vt:variant>
      <vt:variant>
        <vt:i4>5</vt:i4>
      </vt:variant>
      <vt:variant>
        <vt:lpwstr>https://internet.garant.ru/</vt:lpwstr>
      </vt:variant>
      <vt:variant>
        <vt:lpwstr>/document/12138258/entry/3</vt:lpwstr>
      </vt:variant>
      <vt:variant>
        <vt:i4>6684772</vt:i4>
      </vt:variant>
      <vt:variant>
        <vt:i4>9</vt:i4>
      </vt:variant>
      <vt:variant>
        <vt:i4>0</vt:i4>
      </vt:variant>
      <vt:variant>
        <vt:i4>5</vt:i4>
      </vt:variant>
      <vt:variant>
        <vt:lpwstr>https://internet.garant.ru/</vt:lpwstr>
      </vt:variant>
      <vt:variant>
        <vt:lpwstr>/document/73826576/entry/6011</vt:lpwstr>
      </vt:variant>
      <vt:variant>
        <vt:i4>5636180</vt:i4>
      </vt:variant>
      <vt:variant>
        <vt:i4>6</vt:i4>
      </vt:variant>
      <vt:variant>
        <vt:i4>0</vt:i4>
      </vt:variant>
      <vt:variant>
        <vt:i4>5</vt:i4>
      </vt:variant>
      <vt:variant>
        <vt:lpwstr>https://internet.garant.ru/</vt:lpwstr>
      </vt:variant>
      <vt:variant>
        <vt:lpwstr>/document/73826576/entry/7</vt:lpwstr>
      </vt:variant>
      <vt:variant>
        <vt:i4>3342448</vt:i4>
      </vt:variant>
      <vt:variant>
        <vt:i4>3</vt:i4>
      </vt:variant>
      <vt:variant>
        <vt:i4>0</vt:i4>
      </vt:variant>
      <vt:variant>
        <vt:i4>5</vt:i4>
      </vt:variant>
      <vt:variant>
        <vt:lpwstr/>
      </vt:variant>
      <vt:variant>
        <vt:lpwstr>P37</vt:lpwstr>
      </vt:variant>
      <vt:variant>
        <vt:i4>3342448</vt:i4>
      </vt:variant>
      <vt:variant>
        <vt:i4>0</vt:i4>
      </vt:variant>
      <vt:variant>
        <vt:i4>0</vt:i4>
      </vt:variant>
      <vt:variant>
        <vt:i4>5</vt:i4>
      </vt:variant>
      <vt:variant>
        <vt:lpwstr/>
      </vt:variant>
      <vt:variant>
        <vt:lpwstr>P37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User-Cons2</dc:creator>
  <cp:lastModifiedBy>user</cp:lastModifiedBy>
  <cp:revision>7</cp:revision>
  <cp:lastPrinted>2022-12-19T07:04:00Z</cp:lastPrinted>
  <dcterms:created xsi:type="dcterms:W3CDTF">2022-12-23T06:51:00Z</dcterms:created>
  <dcterms:modified xsi:type="dcterms:W3CDTF">2022-12-23T07:06:00Z</dcterms:modified>
</cp:coreProperties>
</file>