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D7E" w:rsidRPr="00667D7E" w:rsidRDefault="00D90C79" w:rsidP="00667D7E">
      <w:pPr>
        <w:ind w:firstLine="0"/>
        <w:jc w:val="center"/>
        <w:rPr>
          <w:rFonts w:ascii="Times New Roman" w:hAnsi="Times New Roman" w:cs="Times New Roman"/>
          <w:noProof/>
          <w:color w:val="000000"/>
          <w:sz w:val="36"/>
          <w:szCs w:val="36"/>
        </w:rPr>
      </w:pPr>
      <w:r>
        <w:rPr>
          <w:noProof/>
        </w:rPr>
        <w:drawing>
          <wp:inline distT="0" distB="0" distL="0" distR="0">
            <wp:extent cx="590550" cy="7239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7D7E" w:rsidRPr="00667D7E" w:rsidRDefault="00667D7E" w:rsidP="00667D7E">
      <w:pPr>
        <w:jc w:val="center"/>
        <w:rPr>
          <w:rFonts w:ascii="Times New Roman" w:hAnsi="Times New Roman" w:cs="Times New Roman"/>
          <w:noProof/>
          <w:color w:val="000000"/>
          <w:sz w:val="18"/>
          <w:szCs w:val="18"/>
        </w:rPr>
      </w:pPr>
    </w:p>
    <w:p w:rsidR="00667D7E" w:rsidRPr="00667D7E" w:rsidRDefault="00667D7E" w:rsidP="00667D7E">
      <w:pPr>
        <w:ind w:firstLine="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667D7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АДМИНИСТРАЦИЯ </w:t>
      </w:r>
      <w:r w:rsidR="00D90C79">
        <w:rPr>
          <w:rFonts w:ascii="Times New Roman" w:hAnsi="Times New Roman" w:cs="Times New Roman"/>
          <w:b/>
          <w:color w:val="000000"/>
          <w:sz w:val="27"/>
          <w:szCs w:val="27"/>
        </w:rPr>
        <w:t>ГРИВЕНСКОГО</w:t>
      </w:r>
      <w:r w:rsidRPr="00667D7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СЕЛЬСКОГО ПОСЕЛЕНИЯ</w:t>
      </w:r>
    </w:p>
    <w:p w:rsidR="00667D7E" w:rsidRPr="00667D7E" w:rsidRDefault="00667D7E" w:rsidP="00667D7E">
      <w:pPr>
        <w:ind w:firstLine="0"/>
        <w:jc w:val="center"/>
        <w:rPr>
          <w:rFonts w:ascii="Times New Roman" w:hAnsi="Times New Roman" w:cs="Times New Roman"/>
          <w:b/>
          <w:noProof/>
          <w:color w:val="000000"/>
          <w:sz w:val="32"/>
          <w:szCs w:val="32"/>
        </w:rPr>
      </w:pPr>
      <w:r w:rsidRPr="00667D7E">
        <w:rPr>
          <w:rFonts w:ascii="Times New Roman" w:hAnsi="Times New Roman" w:cs="Times New Roman"/>
          <w:b/>
          <w:color w:val="000000"/>
          <w:sz w:val="27"/>
          <w:szCs w:val="27"/>
        </w:rPr>
        <w:t>КАЛИНИНСКОГО РАЙОНА</w:t>
      </w:r>
    </w:p>
    <w:p w:rsidR="00667D7E" w:rsidRDefault="00D90C79" w:rsidP="00667D7E">
      <w:pPr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90C79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:rsidR="00D90C79" w:rsidRPr="00D90C79" w:rsidRDefault="00D90C79" w:rsidP="00667D7E">
      <w:pPr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67D7E" w:rsidRPr="00667D7E" w:rsidRDefault="00667D7E" w:rsidP="00667D7E">
      <w:pPr>
        <w:ind w:firstLine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667D7E">
        <w:rPr>
          <w:rFonts w:ascii="Times New Roman" w:hAnsi="Times New Roman" w:cs="Times New Roman"/>
          <w:b/>
          <w:color w:val="000000"/>
          <w:sz w:val="32"/>
          <w:szCs w:val="32"/>
        </w:rPr>
        <w:t>ПОСТАНОВЛЕНИЕ</w:t>
      </w:r>
    </w:p>
    <w:p w:rsidR="00667D7E" w:rsidRPr="00667D7E" w:rsidRDefault="00667D7E" w:rsidP="00667D7E">
      <w:pPr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0"/>
        <w:gridCol w:w="1992"/>
        <w:gridCol w:w="3857"/>
        <w:gridCol w:w="560"/>
        <w:gridCol w:w="1850"/>
      </w:tblGrid>
      <w:tr w:rsidR="00667D7E" w:rsidRPr="00667D7E" w:rsidTr="00C53116"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67D7E" w:rsidRPr="00667D7E" w:rsidRDefault="00667D7E" w:rsidP="00667D7E">
            <w:pPr>
              <w:pStyle w:val="affffc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67D7E">
              <w:rPr>
                <w:rFonts w:ascii="Times New Roman" w:hAnsi="Times New Roman"/>
                <w:b/>
                <w:sz w:val="26"/>
                <w:szCs w:val="26"/>
              </w:rPr>
              <w:t>от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D7E" w:rsidRPr="00667D7E" w:rsidRDefault="00667D7E" w:rsidP="00667D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</w:tcPr>
          <w:p w:rsidR="00667D7E" w:rsidRPr="00667D7E" w:rsidRDefault="00667D7E" w:rsidP="00667D7E">
            <w:pPr>
              <w:pStyle w:val="affffc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67D7E" w:rsidRPr="00667D7E" w:rsidRDefault="00667D7E" w:rsidP="00667D7E">
            <w:pPr>
              <w:pStyle w:val="affffc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67D7E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D7E" w:rsidRPr="00667D7E" w:rsidRDefault="00667D7E" w:rsidP="00667D7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667D7E" w:rsidRPr="00667D7E" w:rsidRDefault="00D90C79" w:rsidP="00667D7E">
      <w:pPr>
        <w:pStyle w:val="affffc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станица</w:t>
      </w:r>
      <w:r w:rsidR="00667D7E" w:rsidRPr="00667D7E">
        <w:rPr>
          <w:rFonts w:ascii="Times New Roman" w:hAnsi="Times New Roman"/>
          <w:sz w:val="26"/>
          <w:szCs w:val="26"/>
        </w:rPr>
        <w:t xml:space="preserve"> Гри</w:t>
      </w:r>
      <w:r>
        <w:rPr>
          <w:rFonts w:ascii="Times New Roman" w:hAnsi="Times New Roman"/>
          <w:sz w:val="26"/>
          <w:szCs w:val="26"/>
        </w:rPr>
        <w:t>венская</w:t>
      </w:r>
    </w:p>
    <w:p w:rsidR="00E979BE" w:rsidRPr="00667D7E" w:rsidRDefault="00E979BE" w:rsidP="00667D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67D7E" w:rsidRPr="00667D7E" w:rsidRDefault="00667D7E" w:rsidP="00667D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67D7E" w:rsidRPr="00667D7E" w:rsidRDefault="00667D7E" w:rsidP="00667D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67D7E" w:rsidRDefault="00191F18" w:rsidP="00667D7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D7E">
        <w:rPr>
          <w:rFonts w:ascii="Times New Roman" w:hAnsi="Times New Roman" w:cs="Times New Roman"/>
          <w:b/>
          <w:sz w:val="28"/>
          <w:szCs w:val="28"/>
        </w:rPr>
        <w:t>О</w:t>
      </w:r>
      <w:r w:rsidR="00177D7F" w:rsidRPr="00667D7E">
        <w:rPr>
          <w:rFonts w:ascii="Times New Roman" w:hAnsi="Times New Roman" w:cs="Times New Roman"/>
          <w:b/>
          <w:sz w:val="28"/>
          <w:szCs w:val="28"/>
        </w:rPr>
        <w:t>б утверждении порядка разработки и</w:t>
      </w:r>
      <w:r w:rsidR="00F64AB5" w:rsidRPr="00667D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7D7E" w:rsidRDefault="00177D7F" w:rsidP="00667D7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D7E">
        <w:rPr>
          <w:rFonts w:ascii="Times New Roman" w:hAnsi="Times New Roman" w:cs="Times New Roman"/>
          <w:b/>
          <w:sz w:val="28"/>
          <w:szCs w:val="28"/>
        </w:rPr>
        <w:t>утверждения административных регламентов</w:t>
      </w:r>
      <w:r w:rsidR="00F64AB5" w:rsidRPr="00667D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1F18" w:rsidRPr="00667D7E" w:rsidRDefault="000A6D95" w:rsidP="00667D7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D7E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67D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8D2" w:rsidRPr="00667D7E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 w:rsidR="00191F18" w:rsidRPr="00667D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4EE2" w:rsidRPr="00667D7E" w:rsidRDefault="00424EE2" w:rsidP="00667D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979BE" w:rsidRPr="00667D7E" w:rsidRDefault="00E979BE" w:rsidP="00667D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979BE" w:rsidRDefault="00E979BE" w:rsidP="00667D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67D7E" w:rsidRDefault="00A20F6F" w:rsidP="00667D7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E0AA0" w:rsidRPr="006E344E">
        <w:rPr>
          <w:rFonts w:ascii="Times New Roman" w:hAnsi="Times New Roman" w:cs="Times New Roman"/>
          <w:sz w:val="28"/>
          <w:szCs w:val="28"/>
        </w:rPr>
        <w:t xml:space="preserve"> целях выполнения </w:t>
      </w:r>
      <w:r w:rsidR="00D175F9" w:rsidRPr="006E344E">
        <w:rPr>
          <w:rFonts w:ascii="Times New Roman" w:hAnsi="Times New Roman" w:cs="Times New Roman"/>
          <w:sz w:val="28"/>
          <w:szCs w:val="28"/>
        </w:rPr>
        <w:t>постановлени</w:t>
      </w:r>
      <w:r w:rsidR="00133A63">
        <w:rPr>
          <w:rFonts w:ascii="Times New Roman" w:hAnsi="Times New Roman" w:cs="Times New Roman"/>
          <w:sz w:val="28"/>
          <w:szCs w:val="28"/>
        </w:rPr>
        <w:t>я</w:t>
      </w:r>
      <w:r w:rsidR="00D175F9" w:rsidRPr="00AE0AA0">
        <w:t xml:space="preserve"> </w:t>
      </w:r>
      <w:r w:rsidR="00D175F9" w:rsidRPr="006E344E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133A63">
        <w:rPr>
          <w:rFonts w:ascii="Times New Roman" w:hAnsi="Times New Roman" w:cs="Times New Roman"/>
          <w:sz w:val="28"/>
          <w:szCs w:val="28"/>
        </w:rPr>
        <w:t xml:space="preserve">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="00424EE2" w:rsidRPr="006E344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234">
        <w:rPr>
          <w:rFonts w:ascii="Times New Roman" w:hAnsi="Times New Roman" w:cs="Times New Roman"/>
          <w:sz w:val="28"/>
          <w:szCs w:val="28"/>
        </w:rPr>
        <w:t>руководствуясь</w:t>
      </w:r>
      <w:r w:rsidR="00667D7E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6E344E">
        <w:rPr>
          <w:rFonts w:ascii="Times New Roman" w:hAnsi="Times New Roman" w:cs="Times New Roman"/>
          <w:sz w:val="28"/>
          <w:szCs w:val="28"/>
        </w:rPr>
        <w:t xml:space="preserve"> </w:t>
      </w:r>
      <w:r w:rsidR="00667D7E">
        <w:rPr>
          <w:rFonts w:ascii="Times New Roman" w:hAnsi="Times New Roman" w:cs="Times New Roman"/>
          <w:sz w:val="28"/>
          <w:szCs w:val="28"/>
        </w:rPr>
        <w:t>Гри</w:t>
      </w:r>
      <w:r w:rsidR="00D90C79">
        <w:rPr>
          <w:rFonts w:ascii="Times New Roman" w:hAnsi="Times New Roman" w:cs="Times New Roman"/>
          <w:sz w:val="28"/>
          <w:szCs w:val="28"/>
        </w:rPr>
        <w:t>венского</w:t>
      </w:r>
      <w:r w:rsidR="00667D7E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D90C79">
        <w:rPr>
          <w:rFonts w:ascii="Times New Roman" w:hAnsi="Times New Roman" w:cs="Times New Roman"/>
          <w:sz w:val="28"/>
          <w:szCs w:val="28"/>
        </w:rPr>
        <w:t>,</w:t>
      </w:r>
      <w:r w:rsidR="00667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F01D7" w:rsidRPr="006E344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2F01D7" w:rsidRPr="006E344E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2F01D7" w:rsidRPr="006E344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2F01D7" w:rsidRPr="006E344E">
        <w:rPr>
          <w:rFonts w:ascii="Times New Roman" w:hAnsi="Times New Roman" w:cs="Times New Roman"/>
          <w:sz w:val="28"/>
          <w:szCs w:val="28"/>
        </w:rPr>
        <w:t xml:space="preserve"> о в </w:t>
      </w:r>
      <w:proofErr w:type="gramStart"/>
      <w:r w:rsidR="002F01D7" w:rsidRPr="006E344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2F01D7" w:rsidRPr="006E344E">
        <w:rPr>
          <w:rFonts w:ascii="Times New Roman" w:hAnsi="Times New Roman" w:cs="Times New Roman"/>
          <w:sz w:val="28"/>
          <w:szCs w:val="28"/>
        </w:rPr>
        <w:t xml:space="preserve"> я ю</w:t>
      </w:r>
      <w:r w:rsidR="00DA47CD" w:rsidRPr="006E344E">
        <w:rPr>
          <w:rFonts w:ascii="Times New Roman" w:hAnsi="Times New Roman" w:cs="Times New Roman"/>
          <w:sz w:val="28"/>
          <w:szCs w:val="28"/>
        </w:rPr>
        <w:t>:</w:t>
      </w:r>
    </w:p>
    <w:p w:rsidR="00667D7E" w:rsidRDefault="00667D7E" w:rsidP="00667D7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50F31" w:rsidRPr="00667D7E">
        <w:rPr>
          <w:rFonts w:ascii="Times New Roman" w:hAnsi="Times New Roman" w:cs="Times New Roman"/>
          <w:sz w:val="28"/>
          <w:szCs w:val="28"/>
        </w:rPr>
        <w:t>Утвердить</w:t>
      </w:r>
      <w:r w:rsidR="00E734F3" w:rsidRPr="00667D7E">
        <w:rPr>
          <w:rFonts w:ascii="Times New Roman" w:hAnsi="Times New Roman" w:cs="Times New Roman"/>
          <w:sz w:val="28"/>
          <w:szCs w:val="28"/>
        </w:rPr>
        <w:t xml:space="preserve"> </w:t>
      </w:r>
      <w:r w:rsidR="00450F31" w:rsidRPr="00667D7E">
        <w:rPr>
          <w:rFonts w:ascii="Times New Roman" w:hAnsi="Times New Roman" w:cs="Times New Roman"/>
          <w:sz w:val="28"/>
          <w:szCs w:val="28"/>
        </w:rPr>
        <w:t>порядок</w:t>
      </w:r>
      <w:r w:rsidR="00E734F3" w:rsidRPr="00667D7E">
        <w:rPr>
          <w:rFonts w:ascii="Times New Roman" w:hAnsi="Times New Roman" w:cs="Times New Roman"/>
          <w:sz w:val="28"/>
          <w:szCs w:val="28"/>
        </w:rPr>
        <w:t xml:space="preserve"> </w:t>
      </w:r>
      <w:r w:rsidR="00450F31" w:rsidRPr="00667D7E">
        <w:rPr>
          <w:rFonts w:ascii="Times New Roman" w:hAnsi="Times New Roman" w:cs="Times New Roman"/>
          <w:sz w:val="28"/>
          <w:szCs w:val="28"/>
        </w:rPr>
        <w:t>разработки и утверждения административных рег</w:t>
      </w:r>
      <w:r w:rsidR="00133A63" w:rsidRPr="00667D7E">
        <w:rPr>
          <w:rFonts w:ascii="Times New Roman" w:hAnsi="Times New Roman" w:cs="Times New Roman"/>
          <w:sz w:val="28"/>
          <w:szCs w:val="28"/>
        </w:rPr>
        <w:t>ламентов предоставления муниципальных услуг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47E7" w:rsidRPr="00726552" w:rsidRDefault="00667D7E" w:rsidP="0072655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6552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823DCD" w:rsidRPr="00726552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</w:t>
      </w:r>
      <w:r w:rsidR="00726552" w:rsidRPr="00726552">
        <w:rPr>
          <w:rFonts w:ascii="Times New Roman" w:hAnsi="Times New Roman" w:cs="Times New Roman"/>
          <w:b w:val="0"/>
          <w:sz w:val="28"/>
          <w:szCs w:val="28"/>
        </w:rPr>
        <w:t>подпункт 1</w:t>
      </w:r>
      <w:r w:rsidR="000903DD">
        <w:rPr>
          <w:rFonts w:ascii="Times New Roman" w:hAnsi="Times New Roman" w:cs="Times New Roman"/>
          <w:b w:val="0"/>
          <w:sz w:val="28"/>
          <w:szCs w:val="28"/>
        </w:rPr>
        <w:t>.1</w:t>
      </w:r>
      <w:r w:rsidR="00133A63" w:rsidRPr="00726552">
        <w:rPr>
          <w:rFonts w:ascii="Times New Roman" w:hAnsi="Times New Roman" w:cs="Times New Roman"/>
          <w:b w:val="0"/>
          <w:sz w:val="28"/>
          <w:szCs w:val="28"/>
        </w:rPr>
        <w:t xml:space="preserve"> пункта 1 постановления</w:t>
      </w:r>
      <w:r w:rsidR="00823DCD" w:rsidRPr="00726552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="00D90C79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726552" w:rsidRPr="0072655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</w:t>
      </w:r>
      <w:r w:rsidR="00E734F3" w:rsidRPr="0072655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D90C79">
        <w:rPr>
          <w:rFonts w:ascii="Times New Roman" w:hAnsi="Times New Roman" w:cs="Times New Roman"/>
          <w:b w:val="0"/>
          <w:sz w:val="28"/>
          <w:szCs w:val="28"/>
        </w:rPr>
        <w:t>03</w:t>
      </w:r>
      <w:r w:rsidR="00726552" w:rsidRPr="00726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0C79">
        <w:rPr>
          <w:rFonts w:ascii="Times New Roman" w:hAnsi="Times New Roman" w:cs="Times New Roman"/>
          <w:b w:val="0"/>
          <w:sz w:val="28"/>
          <w:szCs w:val="28"/>
        </w:rPr>
        <w:t>августа</w:t>
      </w:r>
      <w:r w:rsidR="00726552" w:rsidRPr="00726552">
        <w:rPr>
          <w:rFonts w:ascii="Times New Roman" w:hAnsi="Times New Roman" w:cs="Times New Roman"/>
          <w:b w:val="0"/>
          <w:sz w:val="28"/>
          <w:szCs w:val="28"/>
        </w:rPr>
        <w:t xml:space="preserve"> 2020</w:t>
      </w:r>
      <w:r w:rsidR="00E734F3" w:rsidRPr="00726552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="00D90C79">
        <w:rPr>
          <w:rFonts w:ascii="Times New Roman" w:hAnsi="Times New Roman" w:cs="Times New Roman"/>
          <w:b w:val="0"/>
          <w:sz w:val="28"/>
          <w:szCs w:val="28"/>
        </w:rPr>
        <w:t xml:space="preserve"> № 100</w:t>
      </w:r>
      <w:r w:rsidR="00823DCD" w:rsidRPr="0072655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726552" w:rsidRPr="0072655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Правил разработки и утверждения административных регламентов по предоставлению муниципальных услуг и осуществлению муниципального контроля на территории </w:t>
      </w:r>
      <w:r w:rsidR="00D90C79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726552" w:rsidRPr="0072655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726552">
        <w:rPr>
          <w:rFonts w:ascii="Times New Roman" w:hAnsi="Times New Roman" w:cs="Times New Roman"/>
          <w:b w:val="0"/>
          <w:sz w:val="28"/>
          <w:szCs w:val="28"/>
        </w:rPr>
        <w:t>Калининского района</w:t>
      </w:r>
      <w:r w:rsidR="00A70B02" w:rsidRPr="00726552"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:rsidR="00735234" w:rsidRPr="000903DD" w:rsidRDefault="00E047E7" w:rsidP="000903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Общему отделу</w:t>
      </w:r>
      <w:r w:rsidR="00EF54F7" w:rsidRPr="00E047E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</w:t>
      </w:r>
      <w:r w:rsidR="00D90C79">
        <w:rPr>
          <w:rFonts w:ascii="Times New Roman" w:hAnsi="Times New Roman" w:cs="Times New Roman"/>
          <w:sz w:val="28"/>
          <w:szCs w:val="28"/>
        </w:rPr>
        <w:t xml:space="preserve">Юрьева </w:t>
      </w:r>
      <w:r>
        <w:rPr>
          <w:rFonts w:ascii="Times New Roman" w:hAnsi="Times New Roman" w:cs="Times New Roman"/>
          <w:sz w:val="28"/>
          <w:szCs w:val="28"/>
        </w:rPr>
        <w:t>Т.</w:t>
      </w:r>
      <w:r w:rsidR="00D90C79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>)</w:t>
      </w:r>
      <w:r w:rsidR="00EF54F7" w:rsidRPr="00E047E7">
        <w:rPr>
          <w:rFonts w:ascii="Times New Roman" w:hAnsi="Times New Roman" w:cs="Times New Roman"/>
          <w:sz w:val="28"/>
          <w:szCs w:val="28"/>
        </w:rPr>
        <w:t xml:space="preserve"> руководствоваться порядком разработки и утверждения административных регламентов предоставления муниципальных услуг при разработке и утверждении административных регламентов предоставления муниципальных услуг, проведения </w:t>
      </w:r>
      <w:proofErr w:type="gramStart"/>
      <w:r w:rsidR="00EF54F7" w:rsidRPr="00E047E7">
        <w:rPr>
          <w:rFonts w:ascii="Times New Roman" w:hAnsi="Times New Roman" w:cs="Times New Roman"/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 w:rsidR="00EF54F7" w:rsidRPr="00E047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234" w:rsidRDefault="00735234" w:rsidP="00735234">
      <w:pPr>
        <w:pStyle w:val="affffc"/>
        <w:ind w:firstLine="709"/>
        <w:jc w:val="both"/>
        <w:rPr>
          <w:rFonts w:ascii="Times New Roman" w:hAnsi="Times New Roman"/>
          <w:sz w:val="28"/>
          <w:szCs w:val="28"/>
        </w:rPr>
        <w:sectPr w:rsidR="00735234" w:rsidSect="00E979BE"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54"/>
        </w:sectPr>
      </w:pPr>
    </w:p>
    <w:p w:rsidR="00735234" w:rsidRPr="00735234" w:rsidRDefault="00735234" w:rsidP="00735234">
      <w:pPr>
        <w:pStyle w:val="affffc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</w:p>
    <w:p w:rsidR="00735234" w:rsidRPr="00735234" w:rsidRDefault="00735234" w:rsidP="00735234">
      <w:pPr>
        <w:pStyle w:val="affff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735234">
        <w:rPr>
          <w:rFonts w:ascii="Times New Roman" w:hAnsi="Times New Roman"/>
          <w:sz w:val="28"/>
          <w:szCs w:val="28"/>
        </w:rPr>
        <w:t xml:space="preserve"> Общему отделу </w:t>
      </w:r>
      <w:r w:rsidRPr="00735234">
        <w:rPr>
          <w:rFonts w:ascii="Times New Roman" w:hAnsi="Times New Roman"/>
          <w:spacing w:val="-2"/>
          <w:sz w:val="28"/>
          <w:szCs w:val="28"/>
        </w:rPr>
        <w:t xml:space="preserve">администрации </w:t>
      </w:r>
      <w:r w:rsidR="00D90C79">
        <w:rPr>
          <w:rFonts w:ascii="Times New Roman" w:hAnsi="Times New Roman"/>
          <w:spacing w:val="-2"/>
          <w:sz w:val="28"/>
          <w:szCs w:val="28"/>
        </w:rPr>
        <w:t>Гривенского</w:t>
      </w:r>
      <w:r w:rsidRPr="00735234">
        <w:rPr>
          <w:rFonts w:ascii="Times New Roman" w:hAnsi="Times New Roman"/>
          <w:spacing w:val="-2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/>
          <w:sz w:val="28"/>
          <w:szCs w:val="28"/>
        </w:rPr>
        <w:t xml:space="preserve"> (</w:t>
      </w:r>
      <w:r w:rsidR="00D90C79">
        <w:rPr>
          <w:rFonts w:ascii="Times New Roman" w:hAnsi="Times New Roman"/>
          <w:sz w:val="28"/>
          <w:szCs w:val="28"/>
        </w:rPr>
        <w:t>Юрьевой Т.Н</w:t>
      </w:r>
      <w:r w:rsidRPr="00735234">
        <w:rPr>
          <w:rFonts w:ascii="Times New Roman" w:hAnsi="Times New Roman"/>
          <w:sz w:val="28"/>
          <w:szCs w:val="28"/>
        </w:rPr>
        <w:t xml:space="preserve">) обнародовать настоящее постановление в установленном порядке и </w:t>
      </w:r>
      <w:r w:rsidRPr="00735234">
        <w:rPr>
          <w:rFonts w:ascii="Times New Roman" w:hAnsi="Times New Roman"/>
          <w:sz w:val="28"/>
          <w:szCs w:val="28"/>
          <w:lang w:eastAsia="ar-SA"/>
        </w:rPr>
        <w:t xml:space="preserve">разместить </w:t>
      </w:r>
      <w:r w:rsidRPr="0073523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на официальном сайте администрации </w:t>
      </w:r>
      <w:r w:rsidR="00D90C79">
        <w:rPr>
          <w:rFonts w:ascii="Times New Roman" w:hAnsi="Times New Roman"/>
          <w:sz w:val="28"/>
          <w:szCs w:val="28"/>
          <w:lang w:eastAsia="ar-SA"/>
        </w:rPr>
        <w:t>Гривенского</w:t>
      </w:r>
      <w:r w:rsidRPr="0073523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Калининского района </w:t>
      </w:r>
      <w:r w:rsidRPr="00735234">
        <w:rPr>
          <w:rFonts w:ascii="Times New Roman" w:hAnsi="Times New Roman"/>
          <w:sz w:val="28"/>
          <w:szCs w:val="28"/>
        </w:rPr>
        <w:t>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Pr="00735234">
        <w:rPr>
          <w:rFonts w:ascii="Times New Roman" w:hAnsi="Times New Roman"/>
          <w:sz w:val="28"/>
          <w:szCs w:val="28"/>
        </w:rPr>
        <w:t>.</w:t>
      </w:r>
    </w:p>
    <w:p w:rsidR="00735234" w:rsidRPr="00735234" w:rsidRDefault="00735234" w:rsidP="00735234">
      <w:pPr>
        <w:pStyle w:val="affff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3523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3523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3523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735234" w:rsidRPr="00735234" w:rsidRDefault="00735234" w:rsidP="00735234">
      <w:pPr>
        <w:pStyle w:val="affff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735234">
        <w:rPr>
          <w:rFonts w:ascii="Times New Roman" w:hAnsi="Times New Roman"/>
          <w:sz w:val="28"/>
          <w:szCs w:val="28"/>
        </w:rPr>
        <w:t>. Постановление вступает в силу со дня его обнародования</w:t>
      </w:r>
      <w:r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декабря 2021 года</w:t>
      </w:r>
      <w:r w:rsidRPr="00735234">
        <w:rPr>
          <w:rFonts w:ascii="Times New Roman" w:hAnsi="Times New Roman"/>
          <w:sz w:val="28"/>
          <w:szCs w:val="28"/>
        </w:rPr>
        <w:t>.</w:t>
      </w:r>
    </w:p>
    <w:p w:rsidR="00735234" w:rsidRPr="00735234" w:rsidRDefault="00735234" w:rsidP="00735234">
      <w:pPr>
        <w:pStyle w:val="affffc"/>
        <w:tabs>
          <w:tab w:val="left" w:pos="603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35234" w:rsidRPr="00735234" w:rsidRDefault="00735234" w:rsidP="00735234">
      <w:pPr>
        <w:pStyle w:val="affffc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35234" w:rsidRPr="00735234" w:rsidRDefault="00735234" w:rsidP="00735234">
      <w:pPr>
        <w:pStyle w:val="affffc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735234" w:rsidRPr="00735234" w:rsidRDefault="00735234" w:rsidP="00735234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73523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Глава </w:t>
      </w:r>
      <w:r w:rsidR="00D90C79">
        <w:rPr>
          <w:rFonts w:ascii="Times New Roman" w:hAnsi="Times New Roman"/>
          <w:color w:val="000000"/>
          <w:sz w:val="28"/>
          <w:szCs w:val="28"/>
          <w:lang w:eastAsia="ar-SA"/>
        </w:rPr>
        <w:t>Гривенского</w:t>
      </w:r>
      <w:r w:rsidRPr="0073523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</w:t>
      </w:r>
    </w:p>
    <w:p w:rsidR="00E979BE" w:rsidRDefault="0073523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73523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Калининского района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</w:t>
      </w:r>
      <w:r w:rsidRPr="0073523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                        </w:t>
      </w:r>
      <w:r w:rsidR="00D90C79">
        <w:rPr>
          <w:rFonts w:ascii="Times New Roman" w:hAnsi="Times New Roman"/>
          <w:color w:val="000000"/>
          <w:sz w:val="28"/>
          <w:szCs w:val="28"/>
          <w:lang w:eastAsia="ar-SA"/>
        </w:rPr>
        <w:t>Л.Г. Фикс</w:t>
      </w: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Default="00E51504" w:rsidP="00726552">
      <w:pPr>
        <w:pStyle w:val="affffc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820"/>
        <w:gridCol w:w="1641"/>
        <w:gridCol w:w="3113"/>
        <w:gridCol w:w="172"/>
      </w:tblGrid>
      <w:tr w:rsidR="00E51504" w:rsidRPr="00E51504" w:rsidTr="00725BE4">
        <w:trPr>
          <w:gridAfter w:val="1"/>
          <w:wAfter w:w="172" w:type="dxa"/>
          <w:trHeight w:val="1985"/>
        </w:trPr>
        <w:tc>
          <w:tcPr>
            <w:tcW w:w="95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504" w:rsidRPr="00E51504" w:rsidRDefault="00E51504" w:rsidP="00725BE4">
            <w:pPr>
              <w:pStyle w:val="aff8"/>
              <w:jc w:val="center"/>
              <w:rPr>
                <w:rFonts w:ascii="Times New Roman" w:hAnsi="Times New Roman" w:cs="Times New Roman"/>
                <w:bCs/>
                <w:color w:val="26282F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  <w:p w:rsidR="00E51504" w:rsidRPr="00E51504" w:rsidRDefault="00E51504" w:rsidP="00725BE4">
            <w:pPr>
              <w:pStyle w:val="aff8"/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E51504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ЛИСТ СОГЛАСОВАНИЯ</w:t>
            </w:r>
          </w:p>
          <w:p w:rsidR="00E51504" w:rsidRPr="00E51504" w:rsidRDefault="00E51504" w:rsidP="00725BE4">
            <w:pPr>
              <w:pStyle w:val="aff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 xml:space="preserve">проекта постановления администрации </w:t>
            </w:r>
            <w:r w:rsidR="00D90C79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 </w:t>
            </w:r>
            <w:proofErr w:type="gramStart"/>
            <w:r w:rsidRPr="00E5150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E51504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 № _____</w:t>
            </w:r>
          </w:p>
          <w:p w:rsidR="00E51504" w:rsidRPr="00E51504" w:rsidRDefault="00E51504" w:rsidP="00725BE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1504" w:rsidRDefault="00E51504" w:rsidP="00E51504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67D7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порядка разработки и утверждения административных регламентов предоставления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51504" w:rsidRPr="00E51504" w:rsidRDefault="00E51504" w:rsidP="00E51504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D7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51504" w:rsidRPr="00E51504" w:rsidRDefault="00E51504" w:rsidP="00725BE4">
            <w:pPr>
              <w:tabs>
                <w:tab w:val="left" w:pos="850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504" w:rsidRPr="00E51504" w:rsidTr="00725B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 xml:space="preserve">Общим отделом администрации </w:t>
            </w:r>
            <w:r w:rsidR="00D90C79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bCs/>
                <w:sz w:val="28"/>
                <w:szCs w:val="28"/>
              </w:rPr>
              <w:t>Проект согласован:</w:t>
            </w: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финансового отдела администрации </w:t>
            </w:r>
            <w:r w:rsidR="00D90C79">
              <w:rPr>
                <w:rFonts w:ascii="Times New Roman" w:hAnsi="Times New Roman" w:cs="Times New Roman"/>
                <w:bCs/>
                <w:sz w:val="28"/>
                <w:szCs w:val="28"/>
              </w:rPr>
              <w:t>Гривенского</w:t>
            </w:r>
            <w:r w:rsidRPr="00E515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</w:p>
          <w:p w:rsidR="00E51504" w:rsidRPr="00E51504" w:rsidRDefault="00E51504" w:rsidP="00E51504">
            <w:pPr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1504">
              <w:rPr>
                <w:rFonts w:ascii="Times New Roman" w:hAnsi="Times New Roman" w:cs="Times New Roman"/>
                <w:bCs/>
                <w:sz w:val="28"/>
                <w:szCs w:val="28"/>
              </w:rPr>
              <w:t>Калининского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:rsidR="00E51504" w:rsidRPr="00E51504" w:rsidRDefault="00E51504" w:rsidP="00E51504">
            <w:pPr>
              <w:tabs>
                <w:tab w:val="left" w:pos="8151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D90C79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Т.Н. Юрьева</w:t>
            </w:r>
          </w:p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E51504" w:rsidP="00E51504">
            <w:pPr>
              <w:tabs>
                <w:tab w:val="left" w:pos="8151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51504" w:rsidRPr="00E51504" w:rsidRDefault="00D90C79" w:rsidP="00E51504">
            <w:pPr>
              <w:tabs>
                <w:tab w:val="left" w:pos="8151"/>
              </w:tabs>
              <w:ind w:left="94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Чурекова</w:t>
            </w:r>
            <w:proofErr w:type="spellEnd"/>
          </w:p>
        </w:tc>
      </w:tr>
    </w:tbl>
    <w:p w:rsidR="00E51504" w:rsidRDefault="00E51504" w:rsidP="00E51504">
      <w:pPr>
        <w:pStyle w:val="affffc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E51504" w:rsidRPr="00735234" w:rsidRDefault="00E51504" w:rsidP="00726552">
      <w:pPr>
        <w:pStyle w:val="affffc"/>
        <w:jc w:val="both"/>
        <w:rPr>
          <w:rFonts w:ascii="Times New Roman" w:hAnsi="Times New Roman"/>
          <w:sz w:val="28"/>
          <w:szCs w:val="28"/>
        </w:rPr>
      </w:pPr>
    </w:p>
    <w:p w:rsidR="00735234" w:rsidRDefault="00735234" w:rsidP="00E979BE">
      <w:pPr>
        <w:pStyle w:val="affff5"/>
        <w:tabs>
          <w:tab w:val="left" w:pos="3375"/>
        </w:tabs>
        <w:ind w:left="0" w:firstLine="0"/>
        <w:rPr>
          <w:rFonts w:ascii="Times New Roman" w:hAnsi="Times New Roman" w:cs="Times New Roman"/>
          <w:sz w:val="28"/>
          <w:szCs w:val="28"/>
        </w:rPr>
        <w:sectPr w:rsidR="00735234" w:rsidSect="00735234">
          <w:pgSz w:w="11900" w:h="16800"/>
          <w:pgMar w:top="567" w:right="567" w:bottom="1134" w:left="1701" w:header="720" w:footer="720" w:gutter="0"/>
          <w:cols w:space="720"/>
          <w:noEndnote/>
          <w:titlePg/>
          <w:docGrid w:linePitch="354"/>
        </w:sectPr>
      </w:pPr>
    </w:p>
    <w:p w:rsidR="00726552" w:rsidRPr="00BA5E0C" w:rsidRDefault="00726552" w:rsidP="00726552">
      <w:pPr>
        <w:ind w:left="5245" w:firstLine="0"/>
        <w:jc w:val="left"/>
        <w:rPr>
          <w:rFonts w:ascii="Times New Roman" w:hAnsi="Times New Roman"/>
          <w:sz w:val="28"/>
          <w:szCs w:val="28"/>
        </w:rPr>
      </w:pPr>
      <w:r w:rsidRPr="00BA5E0C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26552" w:rsidRPr="00BA5E0C" w:rsidRDefault="00726552" w:rsidP="00726552">
      <w:pPr>
        <w:ind w:left="5245" w:firstLine="0"/>
        <w:jc w:val="left"/>
        <w:rPr>
          <w:rFonts w:ascii="Times New Roman" w:hAnsi="Times New Roman"/>
          <w:sz w:val="28"/>
          <w:szCs w:val="28"/>
        </w:rPr>
      </w:pPr>
    </w:p>
    <w:p w:rsidR="00726552" w:rsidRPr="00BA5E0C" w:rsidRDefault="00726552" w:rsidP="00726552">
      <w:pPr>
        <w:ind w:left="5245" w:firstLine="0"/>
        <w:jc w:val="left"/>
        <w:rPr>
          <w:rFonts w:ascii="Times New Roman" w:hAnsi="Times New Roman"/>
          <w:sz w:val="28"/>
          <w:szCs w:val="28"/>
        </w:rPr>
      </w:pPr>
      <w:r w:rsidRPr="00BA5E0C">
        <w:rPr>
          <w:rFonts w:ascii="Times New Roman" w:hAnsi="Times New Roman"/>
          <w:sz w:val="28"/>
          <w:szCs w:val="28"/>
        </w:rPr>
        <w:t>УТВЕРЖДЕН</w:t>
      </w:r>
    </w:p>
    <w:p w:rsidR="00726552" w:rsidRPr="00BA5E0C" w:rsidRDefault="00726552" w:rsidP="00726552">
      <w:pPr>
        <w:ind w:left="5245" w:firstLine="0"/>
        <w:jc w:val="left"/>
        <w:rPr>
          <w:rFonts w:ascii="Times New Roman" w:hAnsi="Times New Roman"/>
          <w:sz w:val="28"/>
          <w:szCs w:val="28"/>
        </w:rPr>
      </w:pPr>
      <w:r w:rsidRPr="00BA5E0C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26552" w:rsidRPr="00BA5E0C" w:rsidRDefault="00D90C79" w:rsidP="00726552">
      <w:pPr>
        <w:ind w:left="5245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</w:t>
      </w:r>
      <w:r w:rsidR="00726552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26552" w:rsidRPr="00BA5E0C">
        <w:rPr>
          <w:rFonts w:ascii="Times New Roman" w:hAnsi="Times New Roman"/>
          <w:sz w:val="28"/>
          <w:szCs w:val="28"/>
        </w:rPr>
        <w:t>Калининского района</w:t>
      </w:r>
    </w:p>
    <w:p w:rsidR="00726552" w:rsidRPr="00BA5E0C" w:rsidRDefault="00726552" w:rsidP="00726552">
      <w:pPr>
        <w:ind w:left="5245" w:firstLine="0"/>
        <w:jc w:val="left"/>
        <w:rPr>
          <w:rFonts w:ascii="Times New Roman" w:hAnsi="Times New Roman"/>
          <w:sz w:val="28"/>
          <w:szCs w:val="28"/>
        </w:rPr>
      </w:pPr>
      <w:r w:rsidRPr="00BA5E0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________________ № ______</w:t>
      </w:r>
    </w:p>
    <w:p w:rsidR="00E979BE" w:rsidRDefault="00E979BE" w:rsidP="00831D41">
      <w:pPr>
        <w:pStyle w:val="affff5"/>
        <w:tabs>
          <w:tab w:val="left" w:pos="3375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979BE" w:rsidRDefault="00E979BE" w:rsidP="00831D41">
      <w:pPr>
        <w:pStyle w:val="affff5"/>
        <w:tabs>
          <w:tab w:val="left" w:pos="3375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979BE" w:rsidRDefault="00E979BE" w:rsidP="00831D41">
      <w:pPr>
        <w:pStyle w:val="affff5"/>
        <w:tabs>
          <w:tab w:val="left" w:pos="3375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31D41" w:rsidRPr="00DD4BD3" w:rsidRDefault="00831D41" w:rsidP="00831D4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212"/>
      <w:bookmarkStart w:id="1" w:name="sub_1207"/>
      <w:bookmarkStart w:id="2" w:name="sub_1137"/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31D41" w:rsidRDefault="00831D41" w:rsidP="00831D4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разработки и утверждения административных регламентов предоставления муниципальных услуг</w:t>
      </w:r>
    </w:p>
    <w:p w:rsidR="00831D41" w:rsidRPr="00442BAA" w:rsidRDefault="00831D41" w:rsidP="00831D4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31D41" w:rsidRPr="00860B5A" w:rsidRDefault="00831D41" w:rsidP="00831D4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Pr="001906C6">
        <w:rPr>
          <w:color w:val="000000"/>
          <w:sz w:val="28"/>
          <w:szCs w:val="28"/>
        </w:rPr>
        <w:t>Настоящий Порядок разработки и утверждения</w:t>
      </w:r>
      <w:r>
        <w:rPr>
          <w:color w:val="000000"/>
          <w:sz w:val="28"/>
          <w:szCs w:val="28"/>
        </w:rPr>
        <w:t xml:space="preserve"> административных регламентов предоставления муниципальных услуг</w:t>
      </w:r>
      <w:r w:rsidRPr="001906C6">
        <w:rPr>
          <w:color w:val="000000"/>
          <w:sz w:val="28"/>
          <w:szCs w:val="28"/>
        </w:rPr>
        <w:t xml:space="preserve"> (далее - Порядок), устанавливает общие требования к разработке и утверждению </w:t>
      </w:r>
      <w:r>
        <w:rPr>
          <w:color w:val="000000"/>
          <w:sz w:val="28"/>
          <w:szCs w:val="28"/>
        </w:rPr>
        <w:t>а</w:t>
      </w:r>
      <w:r w:rsidRPr="001906C6">
        <w:rPr>
          <w:color w:val="000000"/>
          <w:sz w:val="28"/>
          <w:szCs w:val="28"/>
        </w:rPr>
        <w:t>дмини</w:t>
      </w:r>
      <w:r>
        <w:rPr>
          <w:color w:val="000000"/>
          <w:sz w:val="28"/>
          <w:szCs w:val="28"/>
        </w:rPr>
        <w:t xml:space="preserve">страцией </w:t>
      </w:r>
      <w:r w:rsidR="00D90C79">
        <w:rPr>
          <w:color w:val="000000"/>
          <w:sz w:val="28"/>
          <w:szCs w:val="28"/>
        </w:rPr>
        <w:t>Гривенского</w:t>
      </w:r>
      <w:r>
        <w:rPr>
          <w:color w:val="000000"/>
          <w:sz w:val="28"/>
          <w:szCs w:val="28"/>
        </w:rPr>
        <w:t xml:space="preserve"> сельского поселения Калининского района</w:t>
      </w:r>
      <w:r w:rsidRPr="001906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административных регламентов предоставления муниципальных услуг</w:t>
      </w:r>
      <w:r w:rsidRPr="001906C6">
        <w:rPr>
          <w:color w:val="000000"/>
          <w:sz w:val="28"/>
          <w:szCs w:val="28"/>
        </w:rPr>
        <w:t xml:space="preserve">. </w:t>
      </w: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Административные регламенты разрабатываются общим отделом администрации </w:t>
      </w:r>
      <w:r w:rsidR="00D90C79">
        <w:rPr>
          <w:color w:val="000000"/>
          <w:sz w:val="28"/>
          <w:szCs w:val="28"/>
        </w:rPr>
        <w:t>Гривенского</w:t>
      </w:r>
      <w:r>
        <w:rPr>
          <w:color w:val="000000"/>
          <w:sz w:val="28"/>
          <w:szCs w:val="28"/>
        </w:rPr>
        <w:t xml:space="preserve"> сельского поселения Калининского района, ответственным за предоставление муниципальной услуги и утверждаются постановлением администрации </w:t>
      </w:r>
      <w:r w:rsidR="00D90C79">
        <w:rPr>
          <w:color w:val="000000"/>
          <w:sz w:val="28"/>
          <w:szCs w:val="28"/>
        </w:rPr>
        <w:t>Гривенского</w:t>
      </w:r>
      <w:r>
        <w:rPr>
          <w:color w:val="000000"/>
          <w:sz w:val="28"/>
          <w:szCs w:val="28"/>
        </w:rPr>
        <w:t xml:space="preserve"> сельского поселения Калининского района.</w:t>
      </w:r>
    </w:p>
    <w:p w:rsidR="00831D41" w:rsidRP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proofErr w:type="gramStart"/>
      <w:r w:rsidRPr="00831D41">
        <w:rPr>
          <w:sz w:val="28"/>
          <w:szCs w:val="28"/>
        </w:rPr>
        <w:t>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органов власти субъекта Российской Федерации, а также в соответствии с единым стандартом предоставления муниципальной услуги (при его наличии) после внесения сведений о муниципальной услуге в федеральную государственную информационную систему «Федеральный реестр государственных и муниципальных услуг (функций)» (далее - реестр услуг).</w:t>
      </w:r>
      <w:proofErr w:type="gramEnd"/>
    </w:p>
    <w:p w:rsidR="00831D41" w:rsidRPr="004E19EE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E19EE">
        <w:rPr>
          <w:rFonts w:ascii="Times New Roman" w:hAnsi="Times New Roman" w:cs="Times New Roman"/>
          <w:sz w:val="28"/>
          <w:szCs w:val="28"/>
        </w:rPr>
        <w:t xml:space="preserve">В случае если нормативным правовым актом, устанавливающим конкретное полномочие органа, </w:t>
      </w:r>
      <w:r>
        <w:rPr>
          <w:rFonts w:ascii="Times New Roman" w:hAnsi="Times New Roman" w:cs="Times New Roman"/>
          <w:sz w:val="28"/>
          <w:szCs w:val="28"/>
        </w:rPr>
        <w:t xml:space="preserve">предоставляющего муниципальную </w:t>
      </w:r>
      <w:r w:rsidRPr="004E19EE">
        <w:rPr>
          <w:rFonts w:ascii="Times New Roman" w:hAnsi="Times New Roman" w:cs="Times New Roman"/>
          <w:sz w:val="28"/>
          <w:szCs w:val="28"/>
        </w:rPr>
        <w:t>услугу, предусмотрено принятие отдельного нормативного правового акта, устанавливающего порядок осуществления такого полномочия, наряду с разработкой этого нормативного правового акта подлежит утверждению административный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соответствующей муниципальной</w:t>
      </w:r>
      <w:r w:rsidRPr="004E19EE">
        <w:rPr>
          <w:rFonts w:ascii="Times New Roman" w:hAnsi="Times New Roman" w:cs="Times New Roman"/>
          <w:sz w:val="28"/>
          <w:szCs w:val="28"/>
        </w:rPr>
        <w:t xml:space="preserve"> услуги. При этом указанным порядком осуществления полномочия, утвержденным норм</w:t>
      </w:r>
      <w:r>
        <w:rPr>
          <w:rFonts w:ascii="Times New Roman" w:hAnsi="Times New Roman" w:cs="Times New Roman"/>
          <w:sz w:val="28"/>
          <w:szCs w:val="28"/>
        </w:rPr>
        <w:t>ативным правовым актом органа местного самоуправления</w:t>
      </w:r>
      <w:r w:rsidRPr="004E19EE">
        <w:rPr>
          <w:rFonts w:ascii="Times New Roman" w:hAnsi="Times New Roman" w:cs="Times New Roman"/>
          <w:sz w:val="28"/>
          <w:szCs w:val="28"/>
        </w:rPr>
        <w:t>, не регулируются вопросы, относящиеся к предмету регулирования административного регламента в соо</w:t>
      </w:r>
      <w:r>
        <w:rPr>
          <w:rFonts w:ascii="Times New Roman" w:hAnsi="Times New Roman" w:cs="Times New Roman"/>
          <w:sz w:val="28"/>
          <w:szCs w:val="28"/>
        </w:rPr>
        <w:t>тветствии с настоящим порядком</w:t>
      </w:r>
      <w:r w:rsidRPr="004E19EE">
        <w:rPr>
          <w:rFonts w:ascii="Times New Roman" w:hAnsi="Times New Roman" w:cs="Times New Roman"/>
          <w:sz w:val="28"/>
          <w:szCs w:val="28"/>
        </w:rPr>
        <w:t>.</w:t>
      </w:r>
    </w:p>
    <w:p w:rsidR="00831D41" w:rsidRDefault="00831D41" w:rsidP="00831D41">
      <w:pPr>
        <w:rPr>
          <w:rFonts w:ascii="Times New Roman" w:hAnsi="Times New Roman" w:cs="Times New Roman"/>
          <w:color w:val="FF0000"/>
          <w:sz w:val="28"/>
          <w:szCs w:val="28"/>
        </w:rPr>
        <w:sectPr w:rsidR="00831D41" w:rsidSect="00E979BE"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54"/>
        </w:sect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31D41">
        <w:rPr>
          <w:rFonts w:ascii="Times New Roman" w:hAnsi="Times New Roman" w:cs="Times New Roman"/>
          <w:sz w:val="24"/>
          <w:szCs w:val="24"/>
        </w:rPr>
        <w:t>2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31D41">
        <w:rPr>
          <w:rFonts w:ascii="Times New Roman" w:hAnsi="Times New Roman" w:cs="Times New Roman"/>
          <w:sz w:val="28"/>
          <w:szCs w:val="28"/>
        </w:rPr>
        <w:t xml:space="preserve">Исполнение администрацией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831D41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отдельных государственных полномочий субъекта Российской Федерации, переданных им на основании федеральных или краевых законов с предоставлением субвенций из краевого бюджета, осуществляется в порядке, установленном административным регламентом предоставления муниципальной услуги в сфере переданных полномочий, который утверждается органом исполнительной власти субъекта, если иное не установлено федеральным законом.</w:t>
      </w:r>
      <w:proofErr w:type="gramEnd"/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831D41">
        <w:rPr>
          <w:rFonts w:ascii="Times New Roman" w:hAnsi="Times New Roman" w:cs="Times New Roman"/>
          <w:sz w:val="28"/>
          <w:szCs w:val="28"/>
        </w:rPr>
        <w:t xml:space="preserve">Разработка и согласование проектов административных регламентов осуществляются общим отделом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831D41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ответственным за разработку административных регламентов и предоставление муниципальных услуг, утверждение проектов административных регламентов осуществляется администрацией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831D41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предоставляющей муниципальные услуги, проведение экспертизы осуществляется общим отделом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831D41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уполномоченным на проведение экспертизы, с использованием программно-технических средств реестра услуг.</w:t>
      </w:r>
      <w:proofErr w:type="gramEnd"/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1.5. Разработка административных регламентов включает следующие этапы:</w:t>
      </w:r>
    </w:p>
    <w:p w:rsidR="00831D41" w:rsidRPr="00875F47" w:rsidRDefault="00831D41" w:rsidP="00831D4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1) внесение в реестр услуг общим отделом администрации</w:t>
      </w:r>
      <w:r w:rsidRPr="00231BEF">
        <w:rPr>
          <w:rFonts w:ascii="Times New Roman" w:hAnsi="Times New Roman" w:cs="Times New Roman"/>
          <w:sz w:val="28"/>
          <w:szCs w:val="28"/>
        </w:rPr>
        <w:t xml:space="preserve">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ответственным за разработку административных регламентов и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услуг, сведений о муниципальной</w:t>
      </w:r>
      <w:r w:rsidRPr="00875F47">
        <w:rPr>
          <w:rFonts w:ascii="Times New Roman" w:hAnsi="Times New Roman" w:cs="Times New Roman"/>
          <w:sz w:val="28"/>
          <w:szCs w:val="28"/>
        </w:rPr>
        <w:t xml:space="preserve"> услуге, в том числе о логически обособленных последовательностях административных действий при ее предоставлении (далее - административные процедуры);</w:t>
      </w:r>
    </w:p>
    <w:p w:rsidR="00831D41" w:rsidRPr="00875F47" w:rsidRDefault="00831D41" w:rsidP="00831D41">
      <w:pPr>
        <w:pStyle w:val="affff5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75F47">
        <w:rPr>
          <w:rFonts w:ascii="Times New Roman" w:hAnsi="Times New Roman" w:cs="Times New Roman"/>
          <w:sz w:val="28"/>
          <w:szCs w:val="28"/>
        </w:rPr>
        <w:t>) преобразование сведений,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подпункте 1</w:t>
      </w:r>
      <w:r w:rsidRPr="00875F47">
        <w:rPr>
          <w:rFonts w:ascii="Times New Roman" w:hAnsi="Times New Roman" w:cs="Times New Roman"/>
          <w:sz w:val="28"/>
          <w:szCs w:val="28"/>
        </w:rPr>
        <w:t xml:space="preserve"> настоящего пункта, в машиночитаемый вид в соответствии с требованиями, предусмотренными частью 3 статьи 12 Федерального закона </w:t>
      </w:r>
      <w:hyperlink r:id="rId9" w:tgtFrame="_blank" w:history="1">
        <w:r>
          <w:rPr>
            <w:rFonts w:ascii="Times New Roman" w:hAnsi="Times New Roman" w:cs="Times New Roman"/>
            <w:sz w:val="28"/>
            <w:szCs w:val="28"/>
          </w:rPr>
          <w:t>от 27 июля 2010 г.</w:t>
        </w:r>
        <w:r w:rsidRPr="00CA245C">
          <w:rPr>
            <w:rFonts w:ascii="Times New Roman" w:hAnsi="Times New Roman" w:cs="Times New Roman"/>
            <w:sz w:val="28"/>
            <w:szCs w:val="28"/>
          </w:rPr>
          <w:t xml:space="preserve"> № 210-ФЗ</w:t>
        </w:r>
      </w:hyperlink>
      <w:r w:rsidRPr="00CA24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5F47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875F47">
        <w:rPr>
          <w:rFonts w:ascii="Times New Roman" w:hAnsi="Times New Roman" w:cs="Times New Roman"/>
          <w:sz w:val="28"/>
          <w:szCs w:val="28"/>
        </w:rPr>
        <w:t>;</w:t>
      </w:r>
    </w:p>
    <w:p w:rsidR="00831D41" w:rsidRPr="00537F3C" w:rsidRDefault="00831D41" w:rsidP="00831D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37F3C">
        <w:rPr>
          <w:rFonts w:ascii="Times New Roman" w:hAnsi="Times New Roman" w:cs="Times New Roman"/>
          <w:sz w:val="28"/>
          <w:szCs w:val="28"/>
        </w:rPr>
        <w:t xml:space="preserve">) автоматическое формирование из сведений, указанных в </w:t>
      </w:r>
      <w:r>
        <w:rPr>
          <w:rFonts w:ascii="Times New Roman" w:hAnsi="Times New Roman" w:cs="Times New Roman"/>
          <w:sz w:val="28"/>
          <w:szCs w:val="28"/>
        </w:rPr>
        <w:t>подпункте 2</w:t>
      </w:r>
      <w:r w:rsidRPr="00875F47"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r w:rsidRPr="004B6E88">
        <w:rPr>
          <w:rFonts w:ascii="Times New Roman" w:hAnsi="Times New Roman" w:cs="Times New Roman"/>
          <w:color w:val="000000" w:themeColor="text1"/>
          <w:sz w:val="28"/>
          <w:szCs w:val="28"/>
        </w:rPr>
        <w:t>разделом 2</w:t>
      </w:r>
      <w:r w:rsidRPr="00537F3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31D41" w:rsidRPr="00537F3C" w:rsidRDefault="00831D41" w:rsidP="00831D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Сведения о муниципальной </w:t>
      </w:r>
      <w:r w:rsidRPr="00537F3C">
        <w:rPr>
          <w:rFonts w:ascii="Times New Roman" w:hAnsi="Times New Roman" w:cs="Times New Roman"/>
          <w:sz w:val="28"/>
          <w:szCs w:val="28"/>
        </w:rPr>
        <w:t>услуге, указанные в</w:t>
      </w:r>
      <w:r w:rsidRPr="00442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подпункте 1</w:t>
      </w:r>
      <w:r w:rsidRPr="00537F3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3020" w:history="1">
        <w:r w:rsidRPr="004B6E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1.5</w:t>
        </w:r>
      </w:hyperlink>
      <w:r w:rsidRPr="004B6E88">
        <w:rPr>
          <w:color w:val="000000" w:themeColor="text1"/>
          <w:sz w:val="28"/>
          <w:szCs w:val="28"/>
        </w:rPr>
        <w:t>.</w:t>
      </w:r>
      <w:r w:rsidRPr="00537F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537F3C">
        <w:rPr>
          <w:rFonts w:ascii="Times New Roman" w:hAnsi="Times New Roman" w:cs="Times New Roman"/>
          <w:sz w:val="28"/>
          <w:szCs w:val="28"/>
        </w:rPr>
        <w:t>, должны быть достаточны для описания:</w:t>
      </w:r>
    </w:p>
    <w:p w:rsidR="00831D41" w:rsidRPr="00537F3C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37F3C">
        <w:rPr>
          <w:rFonts w:ascii="Times New Roman" w:hAnsi="Times New Roman" w:cs="Times New Roman"/>
          <w:sz w:val="28"/>
          <w:szCs w:val="28"/>
        </w:rPr>
        <w:t>всех возможных категорий заявителей, обратившихся за одним результато</w:t>
      </w:r>
      <w:r>
        <w:rPr>
          <w:rFonts w:ascii="Times New Roman" w:hAnsi="Times New Roman" w:cs="Times New Roman"/>
          <w:sz w:val="28"/>
          <w:szCs w:val="28"/>
        </w:rPr>
        <w:t>м предоставления муниципальной</w:t>
      </w:r>
      <w:r w:rsidRPr="00537F3C">
        <w:rPr>
          <w:rFonts w:ascii="Times New Roman" w:hAnsi="Times New Roman" w:cs="Times New Roman"/>
          <w:sz w:val="28"/>
          <w:szCs w:val="28"/>
        </w:rPr>
        <w:t xml:space="preserve"> услуги и объединенных общими признаками;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37F3C">
        <w:rPr>
          <w:rFonts w:ascii="Times New Roman" w:hAnsi="Times New Roman" w:cs="Times New Roman"/>
          <w:sz w:val="28"/>
          <w:szCs w:val="28"/>
        </w:rPr>
        <w:t xml:space="preserve">уникальных для каждой категории заявителей, указанной в </w:t>
      </w:r>
      <w:r w:rsidRPr="004B6E88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подпункте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4B6E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</w:t>
      </w:r>
      <w:r w:rsidRPr="00537F3C">
        <w:rPr>
          <w:rFonts w:ascii="Times New Roman" w:hAnsi="Times New Roman" w:cs="Times New Roman"/>
          <w:sz w:val="28"/>
          <w:szCs w:val="28"/>
        </w:rPr>
        <w:t>настоящего пункта, сроков и порядка осуществления административных процедур, в том числе оснований для начала административных процедур, критериев принятия решений, результатов административных процедур и способов их фиксации, сведений о составе документов и (или) информации,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537F3C">
        <w:rPr>
          <w:rFonts w:ascii="Times New Roman" w:hAnsi="Times New Roman" w:cs="Times New Roman"/>
          <w:sz w:val="28"/>
          <w:szCs w:val="28"/>
        </w:rPr>
        <w:t xml:space="preserve"> услуги, основаниях для отказа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7F3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приеме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 (или)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информации,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основаниях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F3C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End"/>
    </w:p>
    <w:p w:rsidR="00831D41" w:rsidRPr="00831D41" w:rsidRDefault="00831D41" w:rsidP="00831D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:rsidR="00831D41" w:rsidRPr="00537F3C" w:rsidRDefault="00831D41" w:rsidP="00831D4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37F3C">
        <w:rPr>
          <w:rFonts w:ascii="Times New Roman" w:hAnsi="Times New Roman" w:cs="Times New Roman"/>
          <w:sz w:val="28"/>
          <w:szCs w:val="28"/>
        </w:rPr>
        <w:t>приостановлени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537F3C">
        <w:rPr>
          <w:rFonts w:ascii="Times New Roman" w:hAnsi="Times New Roman" w:cs="Times New Roman"/>
          <w:sz w:val="28"/>
          <w:szCs w:val="28"/>
        </w:rPr>
        <w:t xml:space="preserve"> услуги, </w:t>
      </w:r>
      <w:proofErr w:type="gramStart"/>
      <w:r w:rsidRPr="00537F3C">
        <w:rPr>
          <w:rFonts w:ascii="Times New Roman" w:hAnsi="Times New Roman" w:cs="Times New Roman"/>
          <w:sz w:val="28"/>
          <w:szCs w:val="28"/>
        </w:rPr>
        <w:t>критериях</w:t>
      </w:r>
      <w:proofErr w:type="gramEnd"/>
      <w:r w:rsidRPr="00537F3C">
        <w:rPr>
          <w:rFonts w:ascii="Times New Roman" w:hAnsi="Times New Roman" w:cs="Times New Roman"/>
          <w:sz w:val="28"/>
          <w:szCs w:val="28"/>
        </w:rPr>
        <w:t xml:space="preserve"> принятия решения о предоставлении (об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предоставлении) муниципальной</w:t>
      </w:r>
      <w:r w:rsidRPr="00537F3C">
        <w:rPr>
          <w:rFonts w:ascii="Times New Roman" w:hAnsi="Times New Roman" w:cs="Times New Roman"/>
          <w:sz w:val="28"/>
          <w:szCs w:val="28"/>
        </w:rPr>
        <w:t xml:space="preserve"> услуги, а также максимального срок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537F3C">
        <w:rPr>
          <w:rFonts w:ascii="Times New Roman" w:hAnsi="Times New Roman" w:cs="Times New Roman"/>
          <w:sz w:val="28"/>
          <w:szCs w:val="28"/>
        </w:rPr>
        <w:t xml:space="preserve"> услуги (далее - вари</w:t>
      </w:r>
      <w:r>
        <w:rPr>
          <w:rFonts w:ascii="Times New Roman" w:hAnsi="Times New Roman" w:cs="Times New Roman"/>
          <w:sz w:val="28"/>
          <w:szCs w:val="28"/>
        </w:rPr>
        <w:t>ант предоставления муниципальной</w:t>
      </w:r>
      <w:r w:rsidRPr="00537F3C">
        <w:rPr>
          <w:rFonts w:ascii="Times New Roman" w:hAnsi="Times New Roman" w:cs="Times New Roman"/>
          <w:sz w:val="28"/>
          <w:szCs w:val="28"/>
        </w:rPr>
        <w:t xml:space="preserve"> услуги).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муниципальной </w:t>
      </w:r>
      <w:r w:rsidRPr="00537F3C">
        <w:rPr>
          <w:rFonts w:ascii="Times New Roman" w:hAnsi="Times New Roman" w:cs="Times New Roman"/>
          <w:sz w:val="28"/>
          <w:szCs w:val="28"/>
        </w:rPr>
        <w:t xml:space="preserve">услуге, преобразованные в машиночитаемый вид в соответствии с </w:t>
      </w:r>
      <w:hyperlink r:id="rId11" w:anchor="302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подпунктом </w:t>
        </w:r>
        <w:r w:rsidRPr="004B6E88">
          <w:rPr>
            <w:rFonts w:ascii="Times New Roman" w:hAnsi="Times New Roman" w:cs="Times New Roman"/>
            <w:color w:val="000000" w:themeColor="text1"/>
            <w:sz w:val="28"/>
            <w:szCs w:val="28"/>
          </w:rPr>
          <w:t>2 пункта 1.5</w:t>
        </w:r>
      </w:hyperlink>
      <w:r w:rsidRPr="00507E94">
        <w:rPr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537F3C">
        <w:rPr>
          <w:rFonts w:ascii="Times New Roman" w:hAnsi="Times New Roman" w:cs="Times New Roman"/>
          <w:sz w:val="28"/>
          <w:szCs w:val="28"/>
        </w:rPr>
        <w:t>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:rsidR="00831D41" w:rsidRPr="00442BAA" w:rsidRDefault="00831D41" w:rsidP="00831D41">
      <w:pPr>
        <w:pStyle w:val="affff7"/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231BEF">
        <w:rPr>
          <w:rFonts w:ascii="Times New Roman" w:hAnsi="Times New Roman" w:cs="Times New Roman"/>
          <w:sz w:val="28"/>
          <w:szCs w:val="28"/>
        </w:rPr>
        <w:t xml:space="preserve">При разработке административных регламентов общий отдел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r>
        <w:rPr>
          <w:rFonts w:ascii="Times New Roman" w:hAnsi="Times New Roman" w:cs="Times New Roman"/>
          <w:sz w:val="28"/>
          <w:szCs w:val="28"/>
        </w:rPr>
        <w:t>ответственный</w:t>
      </w:r>
      <w:r w:rsidRPr="00442BAA">
        <w:rPr>
          <w:rFonts w:ascii="Times New Roman" w:hAnsi="Times New Roman" w:cs="Times New Roman"/>
          <w:sz w:val="28"/>
          <w:szCs w:val="28"/>
        </w:rPr>
        <w:t xml:space="preserve"> за разработку административных регламентов и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предусматривае</w:t>
      </w:r>
      <w:r w:rsidRPr="00442BAA">
        <w:rPr>
          <w:rFonts w:ascii="Times New Roman" w:hAnsi="Times New Roman" w:cs="Times New Roman"/>
          <w:sz w:val="28"/>
          <w:szCs w:val="28"/>
        </w:rPr>
        <w:t>т оптимизацию (повышение качества) предоставления услуг, в том числе возможность предоставления муниципальной услуги в упреждающем (</w:t>
      </w:r>
      <w:proofErr w:type="spellStart"/>
      <w:r w:rsidRPr="00442BAA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442BAA">
        <w:rPr>
          <w:rFonts w:ascii="Times New Roman" w:hAnsi="Times New Roman" w:cs="Times New Roman"/>
          <w:sz w:val="28"/>
          <w:szCs w:val="28"/>
        </w:rPr>
        <w:t>) режиме, многоканальность и экстерриториальность получения муниципальных услуг, описания всех вариантов предоставления муниципальной услуги, устранение избыточных административных процедур и сроков их осуществления, а также</w:t>
      </w:r>
      <w:proofErr w:type="gramEnd"/>
      <w:r w:rsidRPr="00442BAA">
        <w:rPr>
          <w:rFonts w:ascii="Times New Roman" w:hAnsi="Times New Roman" w:cs="Times New Roman"/>
          <w:sz w:val="28"/>
          <w:szCs w:val="28"/>
        </w:rPr>
        <w:t xml:space="preserve"> документов и (или) информации, требуемых для получения муниципальной услуги, внедрение реестровой модели предоставления муниципальных услуг, а также внедрение иных принципов предоставления муниципальных услуг, предусмотренных Федеральным законом </w:t>
      </w:r>
      <w:hyperlink r:id="rId12" w:tgtFrame="_blank" w:history="1">
        <w:r>
          <w:rPr>
            <w:rFonts w:ascii="Times New Roman" w:hAnsi="Times New Roman" w:cs="Times New Roman"/>
            <w:sz w:val="28"/>
            <w:szCs w:val="28"/>
          </w:rPr>
          <w:t>от 27 июля 2010 г.</w:t>
        </w:r>
        <w:r w:rsidRPr="00CA245C">
          <w:rPr>
            <w:rFonts w:ascii="Times New Roman" w:hAnsi="Times New Roman" w:cs="Times New Roman"/>
            <w:sz w:val="28"/>
            <w:szCs w:val="28"/>
          </w:rPr>
          <w:t xml:space="preserve"> № 210-ФЗ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42BAA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442BAA">
        <w:rPr>
          <w:rFonts w:ascii="Times New Roman" w:hAnsi="Times New Roman" w:cs="Times New Roman"/>
          <w:sz w:val="28"/>
          <w:szCs w:val="28"/>
        </w:rPr>
        <w:t>.</w:t>
      </w:r>
    </w:p>
    <w:p w:rsidR="00831D41" w:rsidRPr="00442BA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Pr="00442BAA">
        <w:rPr>
          <w:rFonts w:ascii="Times New Roman" w:hAnsi="Times New Roman" w:cs="Times New Roman"/>
          <w:sz w:val="28"/>
          <w:szCs w:val="28"/>
        </w:rPr>
        <w:t xml:space="preserve">Наименование административных регламентов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общим отделом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>, ответственным</w:t>
      </w:r>
      <w:r w:rsidRPr="00442BAA">
        <w:rPr>
          <w:rFonts w:ascii="Times New Roman" w:hAnsi="Times New Roman" w:cs="Times New Roman"/>
          <w:sz w:val="28"/>
          <w:szCs w:val="28"/>
        </w:rPr>
        <w:t xml:space="preserve"> за разработку административных регламентов и предоставление муниципальной услуги, с учетом формулировки нормативного правового акта, которым предусмотрена соответствующая муниципальная услуга.</w:t>
      </w:r>
    </w:p>
    <w:p w:rsidR="00831D41" w:rsidRPr="00507E94" w:rsidRDefault="00831D41" w:rsidP="00831D4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9B5724">
        <w:rPr>
          <w:color w:val="000000"/>
          <w:sz w:val="28"/>
          <w:szCs w:val="28"/>
        </w:rPr>
        <w:t xml:space="preserve">Требования к структуре и содержанию </w:t>
      </w:r>
      <w:proofErr w:type="gramStart"/>
      <w:r w:rsidRPr="009B5724">
        <w:rPr>
          <w:color w:val="000000"/>
          <w:sz w:val="28"/>
          <w:szCs w:val="28"/>
        </w:rPr>
        <w:t>административных</w:t>
      </w:r>
      <w:proofErr w:type="gramEnd"/>
      <w:r w:rsidRPr="009B5724">
        <w:rPr>
          <w:color w:val="000000"/>
          <w:sz w:val="28"/>
          <w:szCs w:val="28"/>
        </w:rPr>
        <w:t xml:space="preserve"> </w:t>
      </w: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ind w:firstLine="0"/>
        <w:jc w:val="center"/>
        <w:rPr>
          <w:color w:val="000000"/>
          <w:sz w:val="28"/>
          <w:szCs w:val="28"/>
        </w:rPr>
      </w:pPr>
      <w:r w:rsidRPr="009B5724">
        <w:rPr>
          <w:color w:val="000000"/>
          <w:sz w:val="28"/>
          <w:szCs w:val="28"/>
        </w:rPr>
        <w:t>регламентов</w:t>
      </w: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ind w:firstLine="709"/>
        <w:rPr>
          <w:color w:val="000000"/>
          <w:sz w:val="28"/>
          <w:szCs w:val="28"/>
        </w:rPr>
      </w:pPr>
    </w:p>
    <w:p w:rsidR="00831D41" w:rsidRPr="003B4F40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3B4F40">
        <w:rPr>
          <w:rFonts w:ascii="Times New Roman" w:hAnsi="Times New Roman" w:cs="Times New Roman"/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</w:rPr>
        <w:t xml:space="preserve"> </w:t>
      </w:r>
      <w:r w:rsidRPr="003B4F40">
        <w:rPr>
          <w:rFonts w:ascii="Times New Roman" w:hAnsi="Times New Roman" w:cs="Times New Roman"/>
          <w:sz w:val="28"/>
          <w:szCs w:val="28"/>
        </w:rPr>
        <w:t>В административный регламент включаются следующие разделы: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C6EB0">
        <w:rPr>
          <w:rFonts w:ascii="Times New Roman" w:hAnsi="Times New Roman" w:cs="Times New Roman"/>
          <w:sz w:val="28"/>
          <w:szCs w:val="28"/>
        </w:rPr>
        <w:t>) общие положения;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C6EB0">
        <w:rPr>
          <w:rFonts w:ascii="Times New Roman" w:hAnsi="Times New Roman" w:cs="Times New Roman"/>
          <w:sz w:val="28"/>
          <w:szCs w:val="28"/>
        </w:rPr>
        <w:t>) стандар</w:t>
      </w:r>
      <w:r>
        <w:rPr>
          <w:rFonts w:ascii="Times New Roman" w:hAnsi="Times New Roman" w:cs="Times New Roman"/>
          <w:sz w:val="28"/>
          <w:szCs w:val="28"/>
        </w:rPr>
        <w:t xml:space="preserve">т предоставления муниципальной </w:t>
      </w:r>
      <w:r w:rsidRPr="008C6EB0">
        <w:rPr>
          <w:rFonts w:ascii="Times New Roman" w:hAnsi="Times New Roman" w:cs="Times New Roman"/>
          <w:sz w:val="28"/>
          <w:szCs w:val="28"/>
        </w:rPr>
        <w:t>услуги;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C6EB0">
        <w:rPr>
          <w:rFonts w:ascii="Times New Roman" w:hAnsi="Times New Roman" w:cs="Times New Roman"/>
          <w:sz w:val="28"/>
          <w:szCs w:val="28"/>
        </w:rPr>
        <w:t>) состав, последовательность и сроки выполнения административных процедур;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C6EB0">
        <w:rPr>
          <w:rFonts w:ascii="Times New Roman" w:hAnsi="Times New Roman" w:cs="Times New Roman"/>
          <w:sz w:val="28"/>
          <w:szCs w:val="28"/>
        </w:rPr>
        <w:t xml:space="preserve">) формы </w:t>
      </w:r>
      <w:proofErr w:type="gramStart"/>
      <w:r w:rsidRPr="008C6EB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C6EB0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C6EB0">
        <w:rPr>
          <w:rFonts w:ascii="Times New Roman" w:hAnsi="Times New Roman" w:cs="Times New Roman"/>
          <w:sz w:val="28"/>
          <w:szCs w:val="28"/>
        </w:rPr>
        <w:t xml:space="preserve">) досудебный (внесудебный) порядок обжалования решений и действий (бездействия) органа, </w:t>
      </w:r>
      <w:r>
        <w:rPr>
          <w:rFonts w:ascii="Times New Roman" w:hAnsi="Times New Roman" w:cs="Times New Roman"/>
          <w:sz w:val="28"/>
          <w:szCs w:val="28"/>
        </w:rPr>
        <w:t>предоставляющего муниципальную</w:t>
      </w:r>
      <w:r w:rsidRPr="008C6EB0">
        <w:rPr>
          <w:rFonts w:ascii="Times New Roman" w:hAnsi="Times New Roman" w:cs="Times New Roman"/>
          <w:sz w:val="28"/>
          <w:szCs w:val="28"/>
        </w:rPr>
        <w:t xml:space="preserve"> услугу, многофункционального центра, организаций, указанных в части 11 статьи 16 Федерального закона </w:t>
      </w:r>
      <w:hyperlink r:id="rId13" w:tgtFrame="_blank" w:history="1">
        <w:r>
          <w:rPr>
            <w:rFonts w:ascii="Times New Roman" w:hAnsi="Times New Roman" w:cs="Times New Roman"/>
            <w:sz w:val="28"/>
            <w:szCs w:val="28"/>
          </w:rPr>
          <w:t>от 27 июля 2010 г.</w:t>
        </w:r>
        <w:r w:rsidRPr="00CA245C">
          <w:rPr>
            <w:rFonts w:ascii="Times New Roman" w:hAnsi="Times New Roman" w:cs="Times New Roman"/>
            <w:sz w:val="28"/>
            <w:szCs w:val="28"/>
          </w:rPr>
          <w:t xml:space="preserve"> № 210-ФЗ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C6EB0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8C6EB0">
        <w:rPr>
          <w:rFonts w:ascii="Times New Roman" w:hAnsi="Times New Roman" w:cs="Times New Roman"/>
          <w:sz w:val="28"/>
          <w:szCs w:val="28"/>
        </w:rPr>
        <w:t>, а также их должностных лиц, государственных или муниципальных служащих, работников.</w:t>
      </w: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раздел «Общие положения»</w:t>
      </w:r>
      <w:r w:rsidRPr="008C6EB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C6EB0">
        <w:rPr>
          <w:rFonts w:ascii="Times New Roman" w:hAnsi="Times New Roman" w:cs="Times New Roman"/>
          <w:sz w:val="28"/>
          <w:szCs w:val="28"/>
        </w:rPr>
        <w:t>) предмет регулирования административного регламента;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C6EB0">
        <w:rPr>
          <w:rFonts w:ascii="Times New Roman" w:hAnsi="Times New Roman" w:cs="Times New Roman"/>
          <w:sz w:val="28"/>
          <w:szCs w:val="28"/>
        </w:rPr>
        <w:t>) круг заявителей;</w:t>
      </w:r>
    </w:p>
    <w:p w:rsidR="00831D41" w:rsidRPr="008C6E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C6EB0">
        <w:rPr>
          <w:rFonts w:ascii="Times New Roman" w:hAnsi="Times New Roman" w:cs="Times New Roman"/>
          <w:sz w:val="28"/>
          <w:szCs w:val="28"/>
        </w:rPr>
        <w:t>) требование предоста</w:t>
      </w:r>
      <w:r>
        <w:rPr>
          <w:rFonts w:ascii="Times New Roman" w:hAnsi="Times New Roman" w:cs="Times New Roman"/>
          <w:sz w:val="28"/>
          <w:szCs w:val="28"/>
        </w:rPr>
        <w:t>вления заявителю муниципальной</w:t>
      </w:r>
      <w:r w:rsidRPr="008C6EB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</w:t>
      </w:r>
      <w:r>
        <w:rPr>
          <w:rFonts w:ascii="Times New Roman" w:hAnsi="Times New Roman" w:cs="Times New Roman"/>
          <w:sz w:val="28"/>
          <w:szCs w:val="28"/>
        </w:rPr>
        <w:t>м предоставления муниципальной</w:t>
      </w:r>
      <w:r w:rsidRPr="008C6EB0">
        <w:rPr>
          <w:rFonts w:ascii="Times New Roman" w:hAnsi="Times New Roman" w:cs="Times New Roman"/>
          <w:sz w:val="28"/>
          <w:szCs w:val="28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831D41" w:rsidRPr="005C7011" w:rsidRDefault="00831D41" w:rsidP="00831D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2.3. Раздел «</w:t>
      </w:r>
      <w:r w:rsidRPr="0047019A">
        <w:rPr>
          <w:rFonts w:ascii="Times New Roman" w:hAnsi="Times New Roman" w:cs="Times New Roman"/>
          <w:sz w:val="28"/>
          <w:szCs w:val="28"/>
        </w:rPr>
        <w:t>Стандар</w:t>
      </w:r>
      <w:r>
        <w:rPr>
          <w:rFonts w:ascii="Times New Roman" w:hAnsi="Times New Roman" w:cs="Times New Roman"/>
          <w:sz w:val="28"/>
          <w:szCs w:val="28"/>
        </w:rPr>
        <w:t>т предоставления муниципальной услуги»</w:t>
      </w:r>
      <w:r w:rsidRPr="0047019A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7019A">
        <w:rPr>
          <w:rFonts w:ascii="Times New Roman" w:hAnsi="Times New Roman" w:cs="Times New Roman"/>
          <w:sz w:val="28"/>
          <w:szCs w:val="28"/>
        </w:rPr>
        <w:t>) наименование органа, предоставляю</w:t>
      </w:r>
      <w:r>
        <w:rPr>
          <w:rFonts w:ascii="Times New Roman" w:hAnsi="Times New Roman" w:cs="Times New Roman"/>
          <w:sz w:val="28"/>
          <w:szCs w:val="28"/>
        </w:rPr>
        <w:t>щего муниципальную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7019A">
        <w:rPr>
          <w:rFonts w:ascii="Times New Roman" w:hAnsi="Times New Roman" w:cs="Times New Roman"/>
          <w:sz w:val="28"/>
          <w:szCs w:val="28"/>
        </w:rPr>
        <w:t>) результа</w:t>
      </w:r>
      <w:r>
        <w:rPr>
          <w:rFonts w:ascii="Times New Roman" w:hAnsi="Times New Roman" w:cs="Times New Roman"/>
          <w:sz w:val="28"/>
          <w:szCs w:val="28"/>
        </w:rPr>
        <w:t>т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7019A">
        <w:rPr>
          <w:rFonts w:ascii="Times New Roman" w:hAnsi="Times New Roman" w:cs="Times New Roman"/>
          <w:sz w:val="28"/>
          <w:szCs w:val="28"/>
        </w:rPr>
        <w:t>) сро</w:t>
      </w:r>
      <w:r>
        <w:rPr>
          <w:rFonts w:ascii="Times New Roman" w:hAnsi="Times New Roman" w:cs="Times New Roman"/>
          <w:sz w:val="28"/>
          <w:szCs w:val="28"/>
        </w:rPr>
        <w:t>к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7019A">
        <w:rPr>
          <w:rFonts w:ascii="Times New Roman" w:hAnsi="Times New Roman" w:cs="Times New Roman"/>
          <w:sz w:val="28"/>
          <w:szCs w:val="28"/>
        </w:rPr>
        <w:t>) правовые основания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7019A">
        <w:rPr>
          <w:rFonts w:ascii="Times New Roman" w:hAnsi="Times New Roman" w:cs="Times New Roman"/>
          <w:sz w:val="28"/>
          <w:szCs w:val="28"/>
        </w:rPr>
        <w:t>) исчерпывающий перечень документов, необходимых для предостав</w:t>
      </w:r>
      <w:r>
        <w:rPr>
          <w:rFonts w:ascii="Times New Roman" w:hAnsi="Times New Roman" w:cs="Times New Roman"/>
          <w:sz w:val="28"/>
          <w:szCs w:val="28"/>
        </w:rPr>
        <w:t>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7019A">
        <w:rPr>
          <w:rFonts w:ascii="Times New Roman" w:hAnsi="Times New Roman" w:cs="Times New Roman"/>
          <w:sz w:val="28"/>
          <w:szCs w:val="28"/>
        </w:rPr>
        <w:t>) исчерпывающий перечень оснований для отказа в приеме документов,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7019A">
        <w:rPr>
          <w:rFonts w:ascii="Times New Roman" w:hAnsi="Times New Roman" w:cs="Times New Roman"/>
          <w:sz w:val="28"/>
          <w:szCs w:val="28"/>
        </w:rPr>
        <w:t>) исчерпывающий перечень оснований для приостановлени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 или отказа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7019A">
        <w:rPr>
          <w:rFonts w:ascii="Times New Roman" w:hAnsi="Times New Roman" w:cs="Times New Roman"/>
          <w:sz w:val="28"/>
          <w:szCs w:val="28"/>
        </w:rPr>
        <w:t>) размер платы, взимаемой с заявителя пр</w:t>
      </w:r>
      <w:r>
        <w:rPr>
          <w:rFonts w:ascii="Times New Roman" w:hAnsi="Times New Roman" w:cs="Times New Roman"/>
          <w:sz w:val="28"/>
          <w:szCs w:val="28"/>
        </w:rPr>
        <w:t>и предоставлении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7019A">
        <w:rPr>
          <w:rFonts w:ascii="Times New Roman" w:hAnsi="Times New Roman" w:cs="Times New Roman"/>
          <w:sz w:val="28"/>
          <w:szCs w:val="28"/>
        </w:rPr>
        <w:t xml:space="preserve">) максимальный срок ожидания в очереди при подаче заявителем запроса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7019A">
        <w:rPr>
          <w:rFonts w:ascii="Times New Roman" w:hAnsi="Times New Roman" w:cs="Times New Roman"/>
          <w:sz w:val="28"/>
          <w:szCs w:val="28"/>
        </w:rPr>
        <w:t xml:space="preserve">) срок регистрации запроса заявителя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7019A">
        <w:rPr>
          <w:rFonts w:ascii="Times New Roman" w:hAnsi="Times New Roman" w:cs="Times New Roman"/>
          <w:sz w:val="28"/>
          <w:szCs w:val="28"/>
        </w:rPr>
        <w:t>) требования к помещениям, в которых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предоставляются муниципальные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7019A">
        <w:rPr>
          <w:rFonts w:ascii="Times New Roman" w:hAnsi="Times New Roman" w:cs="Times New Roman"/>
          <w:sz w:val="28"/>
          <w:szCs w:val="28"/>
        </w:rPr>
        <w:t>) показатели доступности и кач</w:t>
      </w:r>
      <w:r>
        <w:rPr>
          <w:rFonts w:ascii="Times New Roman" w:hAnsi="Times New Roman" w:cs="Times New Roman"/>
          <w:sz w:val="28"/>
          <w:szCs w:val="28"/>
        </w:rPr>
        <w:t>ества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7019A">
        <w:rPr>
          <w:rFonts w:ascii="Times New Roman" w:hAnsi="Times New Roman" w:cs="Times New Roman"/>
          <w:sz w:val="28"/>
          <w:szCs w:val="28"/>
        </w:rPr>
        <w:t xml:space="preserve">) иные требования </w:t>
      </w:r>
      <w:r>
        <w:rPr>
          <w:rFonts w:ascii="Times New Roman" w:hAnsi="Times New Roman" w:cs="Times New Roman"/>
          <w:sz w:val="28"/>
          <w:szCs w:val="28"/>
        </w:rPr>
        <w:t>к предоставлению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услуги, в том числе учитывающие особенности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47019A">
        <w:rPr>
          <w:rFonts w:ascii="Times New Roman" w:hAnsi="Times New Roman" w:cs="Times New Roman"/>
          <w:sz w:val="28"/>
          <w:szCs w:val="28"/>
        </w:rPr>
        <w:t>муниципальных услуг в многофункциональных центрах и особенности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редоставления </w:t>
      </w:r>
      <w:r w:rsidRPr="0047019A">
        <w:rPr>
          <w:rFonts w:ascii="Times New Roman" w:hAnsi="Times New Roman" w:cs="Times New Roman"/>
          <w:sz w:val="28"/>
          <w:szCs w:val="28"/>
        </w:rPr>
        <w:t>муниципальных услуг в электронной форме.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Подраздел «</w:t>
      </w:r>
      <w:r w:rsidRPr="0047019A">
        <w:rPr>
          <w:rFonts w:ascii="Times New Roman" w:hAnsi="Times New Roman" w:cs="Times New Roman"/>
          <w:sz w:val="28"/>
          <w:szCs w:val="28"/>
        </w:rPr>
        <w:t xml:space="preserve">Наименование органа, </w:t>
      </w:r>
      <w:r>
        <w:rPr>
          <w:rFonts w:ascii="Times New Roman" w:hAnsi="Times New Roman" w:cs="Times New Roman"/>
          <w:sz w:val="28"/>
          <w:szCs w:val="28"/>
        </w:rPr>
        <w:t>предоставляющего муниципальную услугу»</w:t>
      </w:r>
      <w:r w:rsidRPr="0047019A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831D41" w:rsidRPr="0047019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7019A">
        <w:rPr>
          <w:rFonts w:ascii="Times New Roman" w:hAnsi="Times New Roman" w:cs="Times New Roman"/>
          <w:sz w:val="28"/>
          <w:szCs w:val="28"/>
        </w:rPr>
        <w:t xml:space="preserve">) полное наименование органа, </w:t>
      </w:r>
      <w:r>
        <w:rPr>
          <w:rFonts w:ascii="Times New Roman" w:hAnsi="Times New Roman" w:cs="Times New Roman"/>
          <w:sz w:val="28"/>
          <w:szCs w:val="28"/>
        </w:rPr>
        <w:t>предоставляющего муниципальную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7019A">
        <w:rPr>
          <w:rFonts w:ascii="Times New Roman" w:hAnsi="Times New Roman" w:cs="Times New Roman"/>
          <w:sz w:val="28"/>
          <w:szCs w:val="28"/>
        </w:rPr>
        <w:t>) возможность (невозможность) принятия многофункциональным центром решения об отказе в приеме запроса и документов и (или) информации,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7019A">
        <w:rPr>
          <w:rFonts w:ascii="Times New Roman" w:hAnsi="Times New Roman" w:cs="Times New Roman"/>
          <w:sz w:val="28"/>
          <w:szCs w:val="28"/>
        </w:rPr>
        <w:t xml:space="preserve"> услуги (в случае, если запрос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</w:t>
      </w:r>
      <w:r w:rsidRPr="0047019A">
        <w:rPr>
          <w:rFonts w:ascii="Times New Roman" w:hAnsi="Times New Roman" w:cs="Times New Roman"/>
          <w:sz w:val="28"/>
          <w:szCs w:val="28"/>
        </w:rPr>
        <w:t>услуги может быть подан в многофункциональный центр).</w:t>
      </w: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</w:p>
    <w:p w:rsidR="00831D41" w:rsidRPr="00865DAE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Подраздел «</w:t>
      </w:r>
      <w:r w:rsidRPr="00865DAE">
        <w:rPr>
          <w:rFonts w:ascii="Times New Roman" w:hAnsi="Times New Roman" w:cs="Times New Roman"/>
          <w:sz w:val="28"/>
          <w:szCs w:val="28"/>
        </w:rPr>
        <w:t>Результ</w:t>
      </w:r>
      <w:r>
        <w:rPr>
          <w:rFonts w:ascii="Times New Roman" w:hAnsi="Times New Roman" w:cs="Times New Roman"/>
          <w:sz w:val="28"/>
          <w:szCs w:val="28"/>
        </w:rPr>
        <w:t>ат предоставления муниципальной услуги»</w:t>
      </w:r>
      <w:r w:rsidRPr="00865DAE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831D41" w:rsidRPr="00DE5398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E5398">
        <w:rPr>
          <w:rFonts w:ascii="Times New Roman" w:hAnsi="Times New Roman" w:cs="Times New Roman"/>
          <w:sz w:val="28"/>
          <w:szCs w:val="28"/>
        </w:rPr>
        <w:t>наименование результата (результатов</w:t>
      </w:r>
      <w:r>
        <w:rPr>
          <w:rFonts w:ascii="Times New Roman" w:hAnsi="Times New Roman" w:cs="Times New Roman"/>
          <w:sz w:val="28"/>
          <w:szCs w:val="28"/>
        </w:rPr>
        <w:t>) предоставления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DE5398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E5398">
        <w:rPr>
          <w:rFonts w:ascii="Times New Roman" w:hAnsi="Times New Roman" w:cs="Times New Roman"/>
          <w:sz w:val="28"/>
          <w:szCs w:val="28"/>
        </w:rPr>
        <w:t xml:space="preserve">наименование и состав реквизитов документа, содержащего решение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услуги, на основании которого заявителю предостав</w:t>
      </w:r>
      <w:r>
        <w:rPr>
          <w:rFonts w:ascii="Times New Roman" w:hAnsi="Times New Roman" w:cs="Times New Roman"/>
          <w:sz w:val="28"/>
          <w:szCs w:val="28"/>
        </w:rPr>
        <w:t>ляется результат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DE5398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DE5398">
        <w:rPr>
          <w:rFonts w:ascii="Times New Roman" w:hAnsi="Times New Roman" w:cs="Times New Roman"/>
          <w:sz w:val="28"/>
          <w:szCs w:val="28"/>
        </w:rPr>
        <w:t>состав реестровой записи о результат</w:t>
      </w:r>
      <w:r>
        <w:rPr>
          <w:rFonts w:ascii="Times New Roman" w:hAnsi="Times New Roman" w:cs="Times New Roman"/>
          <w:sz w:val="28"/>
          <w:szCs w:val="28"/>
        </w:rPr>
        <w:t>е предоставления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услуги, а также наименование информационного ресурса, в котором размещена такая реестровая запись (в случае, если результато</w:t>
      </w:r>
      <w:r>
        <w:rPr>
          <w:rFonts w:ascii="Times New Roman" w:hAnsi="Times New Roman" w:cs="Times New Roman"/>
          <w:sz w:val="28"/>
          <w:szCs w:val="28"/>
        </w:rPr>
        <w:t>м предоставления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 является реестровая запись);</w:t>
      </w:r>
    </w:p>
    <w:p w:rsidR="00831D41" w:rsidRPr="00DE5398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DE5398">
        <w:rPr>
          <w:rFonts w:ascii="Times New Roman" w:hAnsi="Times New Roman" w:cs="Times New Roman"/>
          <w:sz w:val="28"/>
          <w:szCs w:val="28"/>
        </w:rPr>
        <w:t>наименование информационной системы, в которой фиксируется факт получения заявителем результат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DE5398">
        <w:rPr>
          <w:rFonts w:ascii="Times New Roman" w:hAnsi="Times New Roman" w:cs="Times New Roman"/>
          <w:sz w:val="28"/>
          <w:szCs w:val="28"/>
        </w:rPr>
        <w:t>способ получения результат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DE5398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DD78CF">
        <w:rPr>
          <w:rFonts w:ascii="Times New Roman" w:hAnsi="Times New Roman" w:cs="Times New Roman"/>
          <w:sz w:val="28"/>
          <w:szCs w:val="28"/>
        </w:rPr>
        <w:t xml:space="preserve">. Положения, указанные в </w:t>
      </w:r>
      <w:r w:rsidRPr="004B6E88">
        <w:rPr>
          <w:rFonts w:ascii="Times New Roman" w:hAnsi="Times New Roman" w:cs="Times New Roman"/>
          <w:color w:val="000000" w:themeColor="text1"/>
          <w:sz w:val="28"/>
          <w:szCs w:val="28"/>
        </w:rPr>
        <w:t>пункте 2.5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DD78CF">
        <w:rPr>
          <w:rFonts w:ascii="Times New Roman" w:hAnsi="Times New Roman" w:cs="Times New Roman"/>
          <w:sz w:val="28"/>
          <w:szCs w:val="28"/>
        </w:rPr>
        <w:t>, приводятся для каждого вариант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DD78CF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831D41" w:rsidRPr="00DB5785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Подраздел «</w:t>
      </w:r>
      <w:r w:rsidRPr="00DB5785">
        <w:rPr>
          <w:rFonts w:ascii="Times New Roman" w:hAnsi="Times New Roman" w:cs="Times New Roman"/>
          <w:sz w:val="28"/>
          <w:szCs w:val="28"/>
        </w:rPr>
        <w:t>Сро</w:t>
      </w:r>
      <w:r>
        <w:rPr>
          <w:rFonts w:ascii="Times New Roman" w:hAnsi="Times New Roman" w:cs="Times New Roman"/>
          <w:sz w:val="28"/>
          <w:szCs w:val="28"/>
        </w:rPr>
        <w:t>к предоставления муниципальной услуги»</w:t>
      </w:r>
      <w:r w:rsidRPr="00DB5785">
        <w:rPr>
          <w:rFonts w:ascii="Times New Roman" w:hAnsi="Times New Roman" w:cs="Times New Roman"/>
          <w:sz w:val="28"/>
          <w:szCs w:val="28"/>
        </w:rPr>
        <w:t xml:space="preserve"> должен включать сведения о максимальном срок</w:t>
      </w:r>
      <w:r>
        <w:rPr>
          <w:rFonts w:ascii="Times New Roman" w:hAnsi="Times New Roman" w:cs="Times New Roman"/>
          <w:sz w:val="28"/>
          <w:szCs w:val="28"/>
        </w:rPr>
        <w:t>е предоставления муниципальной</w:t>
      </w:r>
      <w:r w:rsidRPr="00DB5785">
        <w:rPr>
          <w:rFonts w:ascii="Times New Roman" w:hAnsi="Times New Roman" w:cs="Times New Roman"/>
          <w:sz w:val="28"/>
          <w:szCs w:val="28"/>
        </w:rPr>
        <w:t xml:space="preserve"> услуги, который исчисляется со дня регистрации запроса и документов и (или) информации,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DB5785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831D41" w:rsidRPr="008C674B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администрацию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>, предоставляющую муниципальную услугу;</w:t>
      </w:r>
    </w:p>
    <w:p w:rsidR="00831D41" w:rsidRPr="008C674B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>в региональной государственной информационной 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стеме «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>Портал государственных и муниципальных услуг (функций)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края»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Портал государственных и муниципальных услуг), на официальном сайте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>, предоставляющей муниципальную услугу;</w:t>
      </w:r>
    </w:p>
    <w:p w:rsidR="00831D41" w:rsidRPr="008C674B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Pr="008C674B">
        <w:rPr>
          <w:rFonts w:ascii="Times New Roman" w:hAnsi="Times New Roman" w:cs="Times New Roman"/>
          <w:color w:val="000000" w:themeColor="text1"/>
          <w:sz w:val="28"/>
          <w:szCs w:val="28"/>
        </w:rPr>
        <w:t>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DB5785">
        <w:rPr>
          <w:rFonts w:ascii="Times New Roman" w:hAnsi="Times New Roman" w:cs="Times New Roman"/>
          <w:sz w:val="28"/>
          <w:szCs w:val="28"/>
        </w:rPr>
        <w:t>Максимальный сро</w:t>
      </w:r>
      <w:r>
        <w:rPr>
          <w:rFonts w:ascii="Times New Roman" w:hAnsi="Times New Roman" w:cs="Times New Roman"/>
          <w:sz w:val="28"/>
          <w:szCs w:val="28"/>
        </w:rPr>
        <w:t xml:space="preserve">к предоставления муниципальной </w:t>
      </w:r>
      <w:r w:rsidRPr="00DB5785">
        <w:rPr>
          <w:rFonts w:ascii="Times New Roman" w:hAnsi="Times New Roman" w:cs="Times New Roman"/>
          <w:sz w:val="28"/>
          <w:szCs w:val="28"/>
        </w:rPr>
        <w:t>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Подраздел «</w:t>
      </w:r>
      <w:r w:rsidRPr="004D09F6">
        <w:rPr>
          <w:rFonts w:ascii="Times New Roman" w:hAnsi="Times New Roman" w:cs="Times New Roman"/>
          <w:sz w:val="28"/>
          <w:szCs w:val="28"/>
        </w:rPr>
        <w:t>Правовые основания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 услуги»</w:t>
      </w:r>
      <w:r w:rsidRPr="004D09F6">
        <w:rPr>
          <w:rFonts w:ascii="Times New Roman" w:hAnsi="Times New Roman" w:cs="Times New Roman"/>
          <w:sz w:val="28"/>
          <w:szCs w:val="28"/>
        </w:rPr>
        <w:t xml:space="preserve"> должен включать сведения о размещ</w:t>
      </w:r>
      <w:r>
        <w:rPr>
          <w:rFonts w:ascii="Times New Roman" w:hAnsi="Times New Roman" w:cs="Times New Roman"/>
          <w:sz w:val="28"/>
          <w:szCs w:val="28"/>
        </w:rPr>
        <w:t xml:space="preserve">ении на официальном сайте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4D09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предоставляющей муниципальную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услугу, а та</w:t>
      </w:r>
      <w:r>
        <w:rPr>
          <w:rFonts w:ascii="Times New Roman" w:hAnsi="Times New Roman" w:cs="Times New Roman"/>
          <w:sz w:val="28"/>
          <w:szCs w:val="28"/>
        </w:rPr>
        <w:t>кже на</w:t>
      </w:r>
      <w:r w:rsidRPr="004D09F6">
        <w:rPr>
          <w:rFonts w:ascii="Times New Roman" w:hAnsi="Times New Roman" w:cs="Times New Roman"/>
          <w:sz w:val="28"/>
          <w:szCs w:val="28"/>
        </w:rPr>
        <w:t xml:space="preserve"> портале государственных и муниципальных услуг перечня нормативных правовых актов, регулирующи</w:t>
      </w:r>
      <w:r>
        <w:rPr>
          <w:rFonts w:ascii="Times New Roman" w:hAnsi="Times New Roman" w:cs="Times New Roman"/>
          <w:sz w:val="28"/>
          <w:szCs w:val="28"/>
        </w:rPr>
        <w:t>х предоставление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услуги, информации о порядке досудебного (внесудебного) обжалования решений и действий (бездействия) органов, предос</w:t>
      </w:r>
      <w:r>
        <w:rPr>
          <w:rFonts w:ascii="Times New Roman" w:hAnsi="Times New Roman" w:cs="Times New Roman"/>
          <w:sz w:val="28"/>
          <w:szCs w:val="28"/>
        </w:rPr>
        <w:t>тавляющих муниципальные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услуги, а также их долж</w:t>
      </w:r>
      <w:r>
        <w:rPr>
          <w:rFonts w:ascii="Times New Roman" w:hAnsi="Times New Roman" w:cs="Times New Roman"/>
          <w:sz w:val="28"/>
          <w:szCs w:val="28"/>
        </w:rPr>
        <w:t xml:space="preserve">ностных лиц, </w:t>
      </w:r>
      <w:r w:rsidRPr="004D09F6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proofErr w:type="gramEnd"/>
      <w:r w:rsidRPr="004D09F6">
        <w:rPr>
          <w:rFonts w:ascii="Times New Roman" w:hAnsi="Times New Roman" w:cs="Times New Roman"/>
          <w:sz w:val="28"/>
          <w:szCs w:val="28"/>
        </w:rPr>
        <w:t xml:space="preserve"> служащих, работников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Подраздел «</w:t>
      </w:r>
      <w:r w:rsidRPr="004D09F6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 услуги»</w:t>
      </w:r>
      <w:r w:rsidRPr="004D09F6">
        <w:rPr>
          <w:rFonts w:ascii="Times New Roman" w:hAnsi="Times New Roman" w:cs="Times New Roman"/>
          <w:sz w:val="28"/>
          <w:szCs w:val="28"/>
        </w:rPr>
        <w:t xml:space="preserve"> должен включать исчерпывающий перечень документов, необходимых в соответствии с законодательными или иными нормативными правовыми актами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</w:t>
      </w:r>
      <w:proofErr w:type="gramEnd"/>
      <w:r w:rsidRPr="004D09F6">
        <w:rPr>
          <w:rFonts w:ascii="Times New Roman" w:hAnsi="Times New Roman" w:cs="Times New Roman"/>
          <w:sz w:val="28"/>
          <w:szCs w:val="28"/>
        </w:rPr>
        <w:t xml:space="preserve"> следующие положения: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D09F6">
        <w:rPr>
          <w:rFonts w:ascii="Times New Roman" w:hAnsi="Times New Roman" w:cs="Times New Roman"/>
          <w:sz w:val="28"/>
          <w:szCs w:val="28"/>
        </w:rPr>
        <w:t xml:space="preserve">состав и способы подачи запроса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услуги, который должен содержать: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4D09F6">
        <w:rPr>
          <w:rFonts w:ascii="Times New Roman" w:hAnsi="Times New Roman" w:cs="Times New Roman"/>
          <w:sz w:val="28"/>
          <w:szCs w:val="28"/>
        </w:rPr>
        <w:t xml:space="preserve">полное наименование органа, </w:t>
      </w:r>
      <w:r>
        <w:rPr>
          <w:rFonts w:ascii="Times New Roman" w:hAnsi="Times New Roman" w:cs="Times New Roman"/>
          <w:sz w:val="28"/>
          <w:szCs w:val="28"/>
        </w:rPr>
        <w:t>предоставляющего муниципальную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4D09F6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4D09F6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4D09F6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4D09F6">
        <w:rPr>
          <w:rFonts w:ascii="Times New Roman" w:hAnsi="Times New Roman" w:cs="Times New Roman"/>
          <w:sz w:val="28"/>
          <w:szCs w:val="28"/>
        </w:rPr>
        <w:t>перечень прилагаемых к запросу документов и (или) информации;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4D09F6">
        <w:rPr>
          <w:rFonts w:ascii="Times New Roman" w:hAnsi="Times New Roman" w:cs="Times New Roman"/>
          <w:sz w:val="28"/>
          <w:szCs w:val="28"/>
        </w:rPr>
        <w:t>наименование документов (категорий документов),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4D09F6">
        <w:rPr>
          <w:rFonts w:ascii="Times New Roman" w:hAnsi="Times New Roman" w:cs="Times New Roman"/>
          <w:sz w:val="28"/>
          <w:szCs w:val="28"/>
        </w:rPr>
        <w:t>наименование документов (категорий документов),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831D41" w:rsidRPr="004D09F6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D09F6">
        <w:rPr>
          <w:rFonts w:ascii="Times New Roman" w:hAnsi="Times New Roman" w:cs="Times New Roman"/>
          <w:sz w:val="28"/>
          <w:szCs w:val="28"/>
        </w:rPr>
        <w:t>Формы запроса и иных документов, подаваемых заявителем в связи с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</w:t>
      </w:r>
      <w:r w:rsidRPr="004D09F6">
        <w:rPr>
          <w:rFonts w:ascii="Times New Roman" w:hAnsi="Times New Roman" w:cs="Times New Roman"/>
          <w:sz w:val="28"/>
          <w:szCs w:val="28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D09F6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указанных в </w:t>
      </w:r>
      <w:r w:rsidRPr="00BB20B9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подпунктах седьмом</w:t>
      </w:r>
      <w:r w:rsidRPr="004D09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восьмом</w:t>
      </w:r>
      <w:r w:rsidRPr="004D09F6">
        <w:rPr>
          <w:rFonts w:ascii="Times New Roman" w:hAnsi="Times New Roman" w:cs="Times New Roman"/>
          <w:sz w:val="28"/>
          <w:szCs w:val="28"/>
        </w:rPr>
        <w:t xml:space="preserve"> настоящего пункта, приводится для каждого варианта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D09F6">
        <w:rPr>
          <w:rFonts w:ascii="Times New Roman" w:hAnsi="Times New Roman" w:cs="Times New Roman"/>
          <w:sz w:val="28"/>
          <w:szCs w:val="28"/>
        </w:rPr>
        <w:t>услуги в содержащих описания таких вариантов подразделах административного регламента.</w:t>
      </w:r>
    </w:p>
    <w:p w:rsidR="00831D41" w:rsidRPr="002B6F2B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Pr="002B6F2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Подраздел «</w:t>
      </w:r>
      <w:r w:rsidRPr="002B6F2B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 услуги»</w:t>
      </w:r>
      <w:r w:rsidRPr="002B6F2B">
        <w:rPr>
          <w:rFonts w:ascii="Times New Roman" w:hAnsi="Times New Roman" w:cs="Times New Roman"/>
          <w:sz w:val="28"/>
          <w:szCs w:val="28"/>
        </w:rPr>
        <w:t xml:space="preserve"> должен включать информацию об исчерпывающем перечне таких оснований.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2B6F2B">
        <w:rPr>
          <w:rFonts w:ascii="Times New Roman" w:hAnsi="Times New Roman" w:cs="Times New Roman"/>
          <w:sz w:val="28"/>
          <w:szCs w:val="28"/>
        </w:rPr>
        <w:t>Исчерпывающий перечень оснований для каждого варианта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</w:t>
      </w:r>
      <w:r w:rsidRPr="002B6F2B">
        <w:rPr>
          <w:rFonts w:ascii="Times New Roman" w:hAnsi="Times New Roman" w:cs="Times New Roman"/>
          <w:sz w:val="28"/>
          <w:szCs w:val="28"/>
        </w:rPr>
        <w:t xml:space="preserve"> услуги приводится в содержащих описания таких вариантов подразделах административного регламента. 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</w:p>
    <w:p w:rsidR="00831D41" w:rsidRPr="00AE1AC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2B6F2B">
        <w:rPr>
          <w:rFonts w:ascii="Times New Roman" w:hAnsi="Times New Roman" w:cs="Times New Roman"/>
          <w:sz w:val="28"/>
          <w:szCs w:val="28"/>
        </w:rPr>
        <w:t xml:space="preserve">В случае отсутствия таких оснований следует прямо указать в тексте административного </w:t>
      </w:r>
      <w:r w:rsidRPr="00AE1ACA">
        <w:rPr>
          <w:rFonts w:ascii="Times New Roman" w:hAnsi="Times New Roman" w:cs="Times New Roman"/>
          <w:sz w:val="28"/>
          <w:szCs w:val="28"/>
        </w:rPr>
        <w:t>регламента на их отсутствие.</w:t>
      </w:r>
    </w:p>
    <w:p w:rsidR="00831D41" w:rsidRPr="00AE1AC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AE1ACA">
        <w:rPr>
          <w:rFonts w:ascii="Times New Roman" w:hAnsi="Times New Roman" w:cs="Times New Roman"/>
          <w:sz w:val="28"/>
          <w:szCs w:val="28"/>
        </w:rPr>
        <w:t xml:space="preserve">2.11. Подраздел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E1AC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 или отказа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услуги»</w:t>
      </w:r>
      <w:r w:rsidRPr="00AE1ACA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831D41" w:rsidRPr="00AE1AC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E1AC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</w:t>
      </w:r>
      <w:r>
        <w:rPr>
          <w:rFonts w:ascii="Times New Roman" w:hAnsi="Times New Roman" w:cs="Times New Roman"/>
          <w:sz w:val="28"/>
          <w:szCs w:val="28"/>
        </w:rPr>
        <w:t>овления предоставления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 в случае, если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приостановления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 предусмотрена законодательством Российской Федерации;</w:t>
      </w:r>
    </w:p>
    <w:p w:rsidR="00831D41" w:rsidRPr="00AE1AC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E1AC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831D41" w:rsidRPr="00AE1AC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AE1ACA">
        <w:rPr>
          <w:rFonts w:ascii="Times New Roman" w:hAnsi="Times New Roman" w:cs="Times New Roman"/>
          <w:sz w:val="28"/>
          <w:szCs w:val="28"/>
        </w:rPr>
        <w:t xml:space="preserve">Для каждого основания, включенного в перечни, указанные в </w:t>
      </w:r>
      <w:r w:rsidRPr="0000645B">
        <w:rPr>
          <w:rFonts w:ascii="Times New Roman" w:hAnsi="Times New Roman" w:cs="Times New Roman"/>
          <w:sz w:val="28"/>
          <w:szCs w:val="28"/>
        </w:rPr>
        <w:t>подпунктах первом и втором</w:t>
      </w:r>
      <w:r w:rsidRPr="00AE1ACA">
        <w:rPr>
          <w:rFonts w:ascii="Times New Roman" w:hAnsi="Times New Roman" w:cs="Times New Roman"/>
          <w:sz w:val="28"/>
          <w:szCs w:val="28"/>
        </w:rPr>
        <w:t xml:space="preserve"> настоящего пункта, предусматриваются соответственно критерии принятия решения о предоставлении (об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предоставлении)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 и критерии принятия решения о приостановлени</w:t>
      </w:r>
      <w:r>
        <w:rPr>
          <w:rFonts w:ascii="Times New Roman" w:hAnsi="Times New Roman" w:cs="Times New Roman"/>
          <w:sz w:val="28"/>
          <w:szCs w:val="28"/>
        </w:rPr>
        <w:t>и предоставления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услуги, включаемые в состав описания соответствующих административных процедур.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AE1AC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оснований, предусмотренных </w:t>
      </w:r>
      <w:r w:rsidRPr="0000645B">
        <w:rPr>
          <w:rFonts w:ascii="Times New Roman" w:hAnsi="Times New Roman" w:cs="Times New Roman"/>
          <w:sz w:val="28"/>
          <w:szCs w:val="28"/>
        </w:rPr>
        <w:t>подпунктами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0645B">
        <w:rPr>
          <w:rFonts w:ascii="Times New Roman" w:hAnsi="Times New Roman" w:cs="Times New Roman"/>
          <w:sz w:val="28"/>
          <w:szCs w:val="28"/>
        </w:rPr>
        <w:t>первым</w:t>
      </w:r>
      <w:r w:rsidRPr="00A272A0">
        <w:rPr>
          <w:rFonts w:ascii="Times New Roman" w:hAnsi="Times New Roman" w:cs="Times New Roman"/>
          <w:sz w:val="28"/>
          <w:szCs w:val="28"/>
        </w:rPr>
        <w:t xml:space="preserve"> и </w:t>
      </w:r>
      <w:r w:rsidRPr="0000645B">
        <w:rPr>
          <w:rFonts w:ascii="Times New Roman" w:hAnsi="Times New Roman" w:cs="Times New Roman"/>
          <w:sz w:val="28"/>
          <w:szCs w:val="28"/>
        </w:rPr>
        <w:t>вторым</w:t>
      </w:r>
      <w:r w:rsidRPr="00AE1ACA">
        <w:rPr>
          <w:rFonts w:ascii="Times New Roman" w:hAnsi="Times New Roman" w:cs="Times New Roman"/>
          <w:sz w:val="28"/>
          <w:szCs w:val="28"/>
        </w:rPr>
        <w:t xml:space="preserve"> настоящего пункта, приводится для каждого вариант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AE1ACA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31D41" w:rsidRPr="00C52F8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В подраздел «</w:t>
      </w:r>
      <w:r w:rsidRPr="00C52F86">
        <w:rPr>
          <w:rFonts w:ascii="Times New Roman" w:hAnsi="Times New Roman" w:cs="Times New Roman"/>
          <w:sz w:val="28"/>
          <w:szCs w:val="28"/>
        </w:rPr>
        <w:t>Размер платы, взимаемой с заявителя пр</w:t>
      </w:r>
      <w:r>
        <w:rPr>
          <w:rFonts w:ascii="Times New Roman" w:hAnsi="Times New Roman" w:cs="Times New Roman"/>
          <w:sz w:val="28"/>
          <w:szCs w:val="28"/>
        </w:rPr>
        <w:t>и предоставлении муниципальной услуги, и способы ее взимания»</w:t>
      </w:r>
      <w:r w:rsidRPr="00C52F86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831D41" w:rsidRPr="00C52F8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52F86">
        <w:rPr>
          <w:rFonts w:ascii="Times New Roman" w:hAnsi="Times New Roman" w:cs="Times New Roman"/>
          <w:sz w:val="28"/>
          <w:szCs w:val="28"/>
        </w:rPr>
        <w:t>) сведения о размещении на Едином портале государственных и муниципальных услуг информации о размере государственной пошлины или иной платы, взимаемой з</w:t>
      </w:r>
      <w:r>
        <w:rPr>
          <w:rFonts w:ascii="Times New Roman" w:hAnsi="Times New Roman" w:cs="Times New Roman"/>
          <w:sz w:val="28"/>
          <w:szCs w:val="28"/>
        </w:rPr>
        <w:t>а предоставление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C52F8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52F86">
        <w:rPr>
          <w:rFonts w:ascii="Times New Roman" w:hAnsi="Times New Roman" w:cs="Times New Roman"/>
          <w:sz w:val="28"/>
          <w:szCs w:val="28"/>
        </w:rPr>
        <w:t>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831D41" w:rsidRPr="00C52F8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подраздел «</w:t>
      </w:r>
      <w:r w:rsidRPr="00C52F86">
        <w:rPr>
          <w:rFonts w:ascii="Times New Roman" w:hAnsi="Times New Roman" w:cs="Times New Roman"/>
          <w:sz w:val="28"/>
          <w:szCs w:val="28"/>
        </w:rPr>
        <w:t>Требования к помещениям, в которых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предоставляются муниципальные услуги»</w:t>
      </w:r>
      <w:r w:rsidRPr="00C52F86">
        <w:rPr>
          <w:rFonts w:ascii="Times New Roman" w:hAnsi="Times New Roman" w:cs="Times New Roman"/>
          <w:sz w:val="28"/>
          <w:szCs w:val="28"/>
        </w:rPr>
        <w:t xml:space="preserve"> включаются требования, которым должны соответствовать такие помещения, в том числе зал ожидания, места для заполнения запросов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услуги, информационные стенды с образцами их заполнения и перечнем документов и (или) информации, необходимые для предо</w:t>
      </w:r>
      <w:r>
        <w:rPr>
          <w:rFonts w:ascii="Times New Roman" w:hAnsi="Times New Roman" w:cs="Times New Roman"/>
          <w:sz w:val="28"/>
          <w:szCs w:val="28"/>
        </w:rPr>
        <w:t>ставления каждой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услуги, а также требования к обеспечению доступности для инвалидов указанных объектов в соответствии</w:t>
      </w:r>
      <w:proofErr w:type="gramEnd"/>
      <w:r w:rsidRPr="00C52F86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 о социальной защите инвалидов.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подраздел «</w:t>
      </w:r>
      <w:r w:rsidRPr="00C52F86">
        <w:rPr>
          <w:rFonts w:ascii="Times New Roman" w:hAnsi="Times New Roman" w:cs="Times New Roman"/>
          <w:sz w:val="28"/>
          <w:szCs w:val="28"/>
        </w:rPr>
        <w:t>Показатели качест</w:t>
      </w:r>
      <w:r>
        <w:rPr>
          <w:rFonts w:ascii="Times New Roman" w:hAnsi="Times New Roman" w:cs="Times New Roman"/>
          <w:sz w:val="28"/>
          <w:szCs w:val="28"/>
        </w:rPr>
        <w:t>ва и доступности муниципальной услуги»</w:t>
      </w:r>
      <w:r w:rsidRPr="00C52F86">
        <w:rPr>
          <w:rFonts w:ascii="Times New Roman" w:hAnsi="Times New Roman" w:cs="Times New Roman"/>
          <w:sz w:val="28"/>
          <w:szCs w:val="28"/>
        </w:rPr>
        <w:t xml:space="preserve"> включается перечень показателей качест</w:t>
      </w:r>
      <w:r>
        <w:rPr>
          <w:rFonts w:ascii="Times New Roman" w:hAnsi="Times New Roman" w:cs="Times New Roman"/>
          <w:sz w:val="28"/>
          <w:szCs w:val="28"/>
        </w:rPr>
        <w:t>ва и доступности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услуги, в том числе доступность электронных форм документов, необходимых для предоставления услуги, возможность подачи запр</w:t>
      </w:r>
      <w:r>
        <w:rPr>
          <w:rFonts w:ascii="Times New Roman" w:hAnsi="Times New Roman" w:cs="Times New Roman"/>
          <w:sz w:val="28"/>
          <w:szCs w:val="28"/>
        </w:rPr>
        <w:t>оса на получение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 и документов в электронной форме, своевременно</w:t>
      </w:r>
      <w:r>
        <w:rPr>
          <w:rFonts w:ascii="Times New Roman" w:hAnsi="Times New Roman" w:cs="Times New Roman"/>
          <w:sz w:val="28"/>
          <w:szCs w:val="28"/>
        </w:rPr>
        <w:t>е предоставление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 (отсутствие нарушений сроко</w:t>
      </w:r>
      <w:r>
        <w:rPr>
          <w:rFonts w:ascii="Times New Roman" w:hAnsi="Times New Roman" w:cs="Times New Roman"/>
          <w:sz w:val="28"/>
          <w:szCs w:val="28"/>
        </w:rPr>
        <w:t>в предоставления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услуги)</w:t>
      </w:r>
      <w:r>
        <w:rPr>
          <w:rFonts w:ascii="Times New Roman" w:hAnsi="Times New Roman" w:cs="Times New Roman"/>
          <w:sz w:val="28"/>
          <w:szCs w:val="28"/>
        </w:rPr>
        <w:t>, предоставление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</w:t>
      </w:r>
      <w:r>
        <w:rPr>
          <w:rFonts w:ascii="Times New Roman" w:hAnsi="Times New Roman" w:cs="Times New Roman"/>
          <w:sz w:val="28"/>
          <w:szCs w:val="28"/>
        </w:rPr>
        <w:t>м предоставления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услуги, доступность</w:t>
      </w:r>
      <w:proofErr w:type="gramEnd"/>
      <w:r w:rsidRPr="00C52F86">
        <w:rPr>
          <w:rFonts w:ascii="Times New Roman" w:hAnsi="Times New Roman" w:cs="Times New Roman"/>
          <w:sz w:val="28"/>
          <w:szCs w:val="28"/>
        </w:rPr>
        <w:t xml:space="preserve"> инструментов совершения в электронном виде платежей, необходим</w:t>
      </w:r>
      <w:r>
        <w:rPr>
          <w:rFonts w:ascii="Times New Roman" w:hAnsi="Times New Roman" w:cs="Times New Roman"/>
          <w:sz w:val="28"/>
          <w:szCs w:val="28"/>
        </w:rPr>
        <w:t>ых для получения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услуги, удобство информирования заявителя о ход</w:t>
      </w:r>
      <w:r>
        <w:rPr>
          <w:rFonts w:ascii="Times New Roman" w:hAnsi="Times New Roman" w:cs="Times New Roman"/>
          <w:sz w:val="28"/>
          <w:szCs w:val="28"/>
        </w:rPr>
        <w:t>е предоставления муниципальной</w:t>
      </w:r>
      <w:r w:rsidRPr="00C52F86">
        <w:rPr>
          <w:rFonts w:ascii="Times New Roman" w:hAnsi="Times New Roman" w:cs="Times New Roman"/>
          <w:sz w:val="28"/>
          <w:szCs w:val="28"/>
        </w:rPr>
        <w:t xml:space="preserve"> услуги, а </w:t>
      </w:r>
      <w:r w:rsidRPr="00A24454">
        <w:rPr>
          <w:rFonts w:ascii="Times New Roman" w:hAnsi="Times New Roman" w:cs="Times New Roman"/>
          <w:sz w:val="28"/>
          <w:szCs w:val="28"/>
        </w:rPr>
        <w:t>также получения результата предоставления услуги.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В подраздел «</w:t>
      </w:r>
      <w:r w:rsidRPr="00A24454">
        <w:rPr>
          <w:rFonts w:ascii="Times New Roman" w:hAnsi="Times New Roman" w:cs="Times New Roman"/>
          <w:sz w:val="28"/>
          <w:szCs w:val="28"/>
        </w:rPr>
        <w:t xml:space="preserve">Иные требования </w:t>
      </w:r>
      <w:r>
        <w:rPr>
          <w:rFonts w:ascii="Times New Roman" w:hAnsi="Times New Roman" w:cs="Times New Roman"/>
          <w:sz w:val="28"/>
          <w:szCs w:val="28"/>
        </w:rPr>
        <w:t>к предоставлению муниципальной услуги»</w:t>
      </w:r>
      <w:r w:rsidRPr="00A24454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24454">
        <w:rPr>
          <w:rFonts w:ascii="Times New Roman" w:hAnsi="Times New Roman" w:cs="Times New Roman"/>
          <w:sz w:val="28"/>
          <w:szCs w:val="28"/>
        </w:rPr>
        <w:t>) перечень услуг, которые являются необходимыми и обязательными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A2445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4454">
        <w:rPr>
          <w:rFonts w:ascii="Times New Roman" w:hAnsi="Times New Roman" w:cs="Times New Roman"/>
          <w:sz w:val="28"/>
          <w:szCs w:val="28"/>
        </w:rPr>
        <w:t xml:space="preserve">) размер платы за предоставление указанных в </w:t>
      </w:r>
      <w:hyperlink r:id="rId14" w:anchor="3049" w:history="1">
        <w:r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Pr="0000645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A24454">
        <w:rPr>
          <w:rFonts w:ascii="Times New Roman" w:hAnsi="Times New Roman" w:cs="Times New Roman"/>
          <w:sz w:val="28"/>
          <w:szCs w:val="28"/>
        </w:rPr>
        <w:t xml:space="preserve"> настоящего пункта услуг в случаях, когда размер платы установлен законодательством Российской Федерации;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4454">
        <w:rPr>
          <w:rFonts w:ascii="Times New Roman" w:hAnsi="Times New Roman" w:cs="Times New Roman"/>
          <w:sz w:val="28"/>
          <w:szCs w:val="28"/>
        </w:rPr>
        <w:t>) перечень информационных систем, используемых д</w:t>
      </w:r>
      <w:r>
        <w:rPr>
          <w:rFonts w:ascii="Times New Roman" w:hAnsi="Times New Roman" w:cs="Times New Roman"/>
          <w:sz w:val="28"/>
          <w:szCs w:val="28"/>
        </w:rPr>
        <w:t xml:space="preserve">ля предоставления </w:t>
      </w:r>
      <w:r w:rsidRPr="00A24454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Раздел «</w:t>
      </w:r>
      <w:r w:rsidRPr="00A24454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</w:t>
      </w:r>
      <w:r>
        <w:rPr>
          <w:rFonts w:ascii="Times New Roman" w:hAnsi="Times New Roman" w:cs="Times New Roman"/>
          <w:sz w:val="28"/>
          <w:szCs w:val="28"/>
        </w:rPr>
        <w:t>нения административных процедур»</w:t>
      </w:r>
      <w:r w:rsidRPr="00A24454">
        <w:rPr>
          <w:rFonts w:ascii="Times New Roman" w:hAnsi="Times New Roman" w:cs="Times New Roman"/>
          <w:sz w:val="28"/>
          <w:szCs w:val="28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24454">
        <w:rPr>
          <w:rFonts w:ascii="Times New Roman" w:hAnsi="Times New Roman" w:cs="Times New Roman"/>
          <w:sz w:val="28"/>
          <w:szCs w:val="28"/>
        </w:rPr>
        <w:t>) перечень варианто</w:t>
      </w:r>
      <w:r>
        <w:rPr>
          <w:rFonts w:ascii="Times New Roman" w:hAnsi="Times New Roman" w:cs="Times New Roman"/>
          <w:sz w:val="28"/>
          <w:szCs w:val="28"/>
        </w:rPr>
        <w:t>в предоставления муниципальной</w:t>
      </w:r>
      <w:r w:rsidRPr="00A24454">
        <w:rPr>
          <w:rFonts w:ascii="Times New Roman" w:hAnsi="Times New Roman" w:cs="Times New Roman"/>
          <w:sz w:val="28"/>
          <w:szCs w:val="28"/>
        </w:rPr>
        <w:t xml:space="preserve"> услуги, </w:t>
      </w:r>
      <w:proofErr w:type="gramStart"/>
      <w:r w:rsidRPr="00A24454">
        <w:rPr>
          <w:rFonts w:ascii="Times New Roman" w:hAnsi="Times New Roman" w:cs="Times New Roman"/>
          <w:sz w:val="28"/>
          <w:szCs w:val="28"/>
        </w:rPr>
        <w:t>включающий</w:t>
      </w:r>
      <w:proofErr w:type="gramEnd"/>
      <w:r w:rsidRPr="00A24454">
        <w:rPr>
          <w:rFonts w:ascii="Times New Roman" w:hAnsi="Times New Roman" w:cs="Times New Roman"/>
          <w:sz w:val="28"/>
          <w:szCs w:val="28"/>
        </w:rPr>
        <w:t xml:space="preserve"> в том чи</w:t>
      </w:r>
      <w:r>
        <w:rPr>
          <w:rFonts w:ascii="Times New Roman" w:hAnsi="Times New Roman" w:cs="Times New Roman"/>
          <w:sz w:val="28"/>
          <w:szCs w:val="28"/>
        </w:rPr>
        <w:t>сле варианты предоставления муниципальной</w:t>
      </w:r>
      <w:r w:rsidRPr="00A24454">
        <w:rPr>
          <w:rFonts w:ascii="Times New Roman" w:hAnsi="Times New Roman" w:cs="Times New Roman"/>
          <w:sz w:val="28"/>
          <w:szCs w:val="28"/>
        </w:rPr>
        <w:t xml:space="preserve"> услуги, необходимый для исправления допущенных опечаток и ошибок в выданных в результат</w:t>
      </w:r>
      <w:r>
        <w:rPr>
          <w:rFonts w:ascii="Times New Roman" w:hAnsi="Times New Roman" w:cs="Times New Roman"/>
          <w:sz w:val="28"/>
          <w:szCs w:val="28"/>
        </w:rPr>
        <w:t>е предоставления муниципальной</w:t>
      </w:r>
      <w:r w:rsidRPr="00A24454">
        <w:rPr>
          <w:rFonts w:ascii="Times New Roman" w:hAnsi="Times New Roman" w:cs="Times New Roman"/>
          <w:sz w:val="28"/>
          <w:szCs w:val="28"/>
        </w:rPr>
        <w:t xml:space="preserve"> услуги документах и созданных реестровых записях, для выдачи дубликата документа, выданного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 w:rsidRPr="00A24454">
        <w:rPr>
          <w:rFonts w:ascii="Times New Roman" w:hAnsi="Times New Roman" w:cs="Times New Roman"/>
          <w:sz w:val="28"/>
          <w:szCs w:val="28"/>
        </w:rPr>
        <w:t>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</w:t>
      </w:r>
      <w:r>
        <w:rPr>
          <w:rFonts w:ascii="Times New Roman" w:hAnsi="Times New Roman" w:cs="Times New Roman"/>
          <w:sz w:val="28"/>
          <w:szCs w:val="28"/>
        </w:rPr>
        <w:t xml:space="preserve">едоставлении </w:t>
      </w:r>
      <w:r w:rsidRPr="00A24454">
        <w:rPr>
          <w:rFonts w:ascii="Times New Roman" w:hAnsi="Times New Roman" w:cs="Times New Roman"/>
          <w:sz w:val="28"/>
          <w:szCs w:val="28"/>
        </w:rPr>
        <w:t>муниципальной услуги без рассмотрения (при необходимости);</w:t>
      </w:r>
    </w:p>
    <w:p w:rsidR="00831D41" w:rsidRPr="00A24454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4454">
        <w:rPr>
          <w:rFonts w:ascii="Times New Roman" w:hAnsi="Times New Roman" w:cs="Times New Roman"/>
          <w:sz w:val="28"/>
          <w:szCs w:val="28"/>
        </w:rPr>
        <w:t>) описание административной процедуры профилирования заявителя;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4454">
        <w:rPr>
          <w:rFonts w:ascii="Times New Roman" w:hAnsi="Times New Roman" w:cs="Times New Roman"/>
          <w:sz w:val="28"/>
          <w:szCs w:val="28"/>
        </w:rPr>
        <w:t>) подразделы, содержащие описание варианто</w:t>
      </w:r>
      <w:r>
        <w:rPr>
          <w:rFonts w:ascii="Times New Roman" w:hAnsi="Times New Roman" w:cs="Times New Roman"/>
          <w:sz w:val="28"/>
          <w:szCs w:val="28"/>
        </w:rPr>
        <w:t>в предоставления муниципальной</w:t>
      </w:r>
      <w:r w:rsidRPr="00A24454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1D41" w:rsidRPr="00EB55BE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Pr="00EB55BE">
        <w:rPr>
          <w:rFonts w:ascii="Times New Roman" w:hAnsi="Times New Roman" w:cs="Times New Roman"/>
          <w:sz w:val="28"/>
          <w:szCs w:val="28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EB55B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EB55BE">
        <w:rPr>
          <w:rFonts w:ascii="Times New Roman" w:hAnsi="Times New Roman" w:cs="Times New Roman"/>
          <w:sz w:val="28"/>
          <w:szCs w:val="28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</w:t>
      </w:r>
      <w:r>
        <w:rPr>
          <w:rFonts w:ascii="Times New Roman" w:hAnsi="Times New Roman" w:cs="Times New Roman"/>
          <w:sz w:val="28"/>
          <w:szCs w:val="28"/>
        </w:rPr>
        <w:t>у предоставления муниципальной</w:t>
      </w:r>
      <w:r w:rsidRPr="00EB55B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2.18. </w:t>
      </w:r>
      <w:r w:rsidRPr="0071305A">
        <w:rPr>
          <w:rFonts w:ascii="Times New Roman" w:hAnsi="Times New Roman" w:cs="Times New Roman"/>
          <w:sz w:val="28"/>
          <w:szCs w:val="28"/>
        </w:rPr>
        <w:t>Подразделы, содержащие описание варианто</w:t>
      </w:r>
      <w:r>
        <w:rPr>
          <w:rFonts w:ascii="Times New Roman" w:hAnsi="Times New Roman" w:cs="Times New Roman"/>
          <w:sz w:val="28"/>
          <w:szCs w:val="28"/>
        </w:rPr>
        <w:t xml:space="preserve">в предоставления муниципальной </w:t>
      </w:r>
      <w:r w:rsidRPr="0071305A">
        <w:rPr>
          <w:rFonts w:ascii="Times New Roman" w:hAnsi="Times New Roman" w:cs="Times New Roman"/>
          <w:sz w:val="28"/>
          <w:szCs w:val="28"/>
        </w:rPr>
        <w:t xml:space="preserve">услуги, формируются по количеству вариантов предоставления услуги, предусмотренных </w:t>
      </w:r>
      <w:r w:rsidRPr="00DB3D77">
        <w:rPr>
          <w:rFonts w:ascii="Times New Roman" w:hAnsi="Times New Roman" w:cs="Times New Roman"/>
          <w:sz w:val="28"/>
          <w:szCs w:val="28"/>
        </w:rPr>
        <w:t>подпун</w:t>
      </w:r>
      <w:r>
        <w:rPr>
          <w:rFonts w:ascii="Times New Roman" w:hAnsi="Times New Roman" w:cs="Times New Roman"/>
          <w:sz w:val="28"/>
          <w:szCs w:val="28"/>
        </w:rPr>
        <w:t xml:space="preserve">ктом </w:t>
      </w:r>
      <w:r w:rsidRPr="00DB3D77">
        <w:rPr>
          <w:rFonts w:ascii="Times New Roman" w:hAnsi="Times New Roman" w:cs="Times New Roman"/>
          <w:sz w:val="28"/>
          <w:szCs w:val="28"/>
        </w:rPr>
        <w:t>1 пункта 2.16.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71305A">
        <w:rPr>
          <w:rFonts w:ascii="Times New Roman" w:hAnsi="Times New Roman" w:cs="Times New Roman"/>
          <w:sz w:val="28"/>
          <w:szCs w:val="28"/>
        </w:rPr>
        <w:t>, и должны содержать результа</w:t>
      </w:r>
      <w:r>
        <w:rPr>
          <w:rFonts w:ascii="Times New Roman" w:hAnsi="Times New Roman" w:cs="Times New Roman"/>
          <w:sz w:val="28"/>
          <w:szCs w:val="28"/>
        </w:rPr>
        <w:t>т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услуги, перечень и описание административны</w:t>
      </w:r>
      <w:r>
        <w:rPr>
          <w:rFonts w:ascii="Times New Roman" w:hAnsi="Times New Roman" w:cs="Times New Roman"/>
          <w:sz w:val="28"/>
          <w:szCs w:val="28"/>
        </w:rPr>
        <w:t>х процедур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услуги, а также максимальный сро</w:t>
      </w:r>
      <w:r>
        <w:rPr>
          <w:rFonts w:ascii="Times New Roman" w:hAnsi="Times New Roman" w:cs="Times New Roman"/>
          <w:sz w:val="28"/>
          <w:szCs w:val="28"/>
        </w:rPr>
        <w:t>к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муниципальной услуги.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71305A">
        <w:rPr>
          <w:rFonts w:ascii="Times New Roman" w:hAnsi="Times New Roman" w:cs="Times New Roman"/>
          <w:sz w:val="28"/>
          <w:szCs w:val="28"/>
        </w:rPr>
        <w:t>2.19. В описание административной процедуры приема запроса и документов и (или) информации, необходимых для пр</w:t>
      </w:r>
      <w:r>
        <w:rPr>
          <w:rFonts w:ascii="Times New Roman" w:hAnsi="Times New Roman" w:cs="Times New Roman"/>
          <w:sz w:val="28"/>
          <w:szCs w:val="28"/>
        </w:rPr>
        <w:t>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услуги, включаются следующие положения: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1305A">
        <w:rPr>
          <w:rFonts w:ascii="Times New Roman" w:hAnsi="Times New Roman" w:cs="Times New Roman"/>
          <w:sz w:val="28"/>
          <w:szCs w:val="28"/>
        </w:rPr>
        <w:t>) состав запроса и перечень документов и (или) информации,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</w:t>
      </w:r>
      <w:r>
        <w:rPr>
          <w:rFonts w:ascii="Times New Roman" w:hAnsi="Times New Roman" w:cs="Times New Roman"/>
          <w:sz w:val="28"/>
          <w:szCs w:val="28"/>
        </w:rPr>
        <w:t>м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услуги, а также способы подачи таких запроса и документов и (или) информации;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1305A">
        <w:rPr>
          <w:rFonts w:ascii="Times New Roman" w:hAnsi="Times New Roman" w:cs="Times New Roman"/>
          <w:sz w:val="28"/>
          <w:szCs w:val="28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1305A">
        <w:rPr>
          <w:rFonts w:ascii="Times New Roman" w:hAnsi="Times New Roman" w:cs="Times New Roman"/>
          <w:sz w:val="28"/>
          <w:szCs w:val="28"/>
        </w:rPr>
        <w:t>) наличие (отсутствие) возможности подачи запроса представителем заявителя;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1305A">
        <w:rPr>
          <w:rFonts w:ascii="Times New Roman" w:hAnsi="Times New Roman" w:cs="Times New Roman"/>
          <w:sz w:val="28"/>
          <w:szCs w:val="28"/>
        </w:rPr>
        <w:t>) основания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 xml:space="preserve">5) общий отдел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831D41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участвующий в приеме запроса о предоставлении муниципальной услуги, в том числе сведения о возможности подачи запроса в многофункциональный центр (при наличии такой возможности);</w:t>
      </w:r>
    </w:p>
    <w:p w:rsidR="00831D41" w:rsidRPr="0071305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1305A">
        <w:rPr>
          <w:rFonts w:ascii="Times New Roman" w:hAnsi="Times New Roman" w:cs="Times New Roman"/>
          <w:sz w:val="28"/>
          <w:szCs w:val="28"/>
        </w:rPr>
        <w:t>) возможность (невозможность) приема органом,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предоставляющим муниципальную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центром запроса и документов и (или) информации, необходимых для предоставл</w:t>
      </w:r>
      <w:r>
        <w:rPr>
          <w:rFonts w:ascii="Times New Roman" w:hAnsi="Times New Roman" w:cs="Times New Roman"/>
          <w:sz w:val="28"/>
          <w:szCs w:val="28"/>
        </w:rPr>
        <w:t>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831D41" w:rsidRDefault="00831D41" w:rsidP="00831D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1305A">
        <w:rPr>
          <w:rFonts w:ascii="Times New Roman" w:hAnsi="Times New Roman" w:cs="Times New Roman"/>
          <w:sz w:val="28"/>
          <w:szCs w:val="28"/>
        </w:rPr>
        <w:t>) срок регистрации запроса и документов и (или) информации,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услуги, в органе,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предоставляющем муниципальную</w:t>
      </w:r>
      <w:r w:rsidRPr="0071305A">
        <w:rPr>
          <w:rFonts w:ascii="Times New Roman" w:hAnsi="Times New Roman" w:cs="Times New Roman"/>
          <w:sz w:val="28"/>
          <w:szCs w:val="28"/>
        </w:rPr>
        <w:t xml:space="preserve"> услугу, или в многофункциональном центре</w:t>
      </w:r>
      <w:r w:rsidRPr="005C7011">
        <w:rPr>
          <w:rFonts w:ascii="Times New Roman" w:hAnsi="Times New Roman" w:cs="Times New Roman"/>
          <w:sz w:val="24"/>
          <w:szCs w:val="24"/>
        </w:rPr>
        <w:t>.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25CF0">
        <w:rPr>
          <w:rFonts w:ascii="Times New Roman" w:hAnsi="Times New Roman" w:cs="Times New Roman"/>
          <w:sz w:val="28"/>
          <w:szCs w:val="28"/>
        </w:rPr>
        <w:t>2.20. В описание административной процедуры межведомственного информационного взаимодействия включается перечень информационных запросов, необходимых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услуги, который должен содержать: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25CF0">
        <w:rPr>
          <w:rFonts w:ascii="Times New Roman" w:hAnsi="Times New Roman" w:cs="Times New Roman"/>
          <w:sz w:val="28"/>
          <w:szCs w:val="28"/>
        </w:rPr>
        <w:t>наименование федерального органа исполнительной власти, органа государственного внебюджетного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5CF0">
        <w:rPr>
          <w:rFonts w:ascii="Times New Roman" w:hAnsi="Times New Roman" w:cs="Times New Roman"/>
          <w:sz w:val="28"/>
          <w:szCs w:val="28"/>
        </w:rPr>
        <w:t>, органа исполнительной власти субъекта Российской Федерации (для административного регламента по переданным полномочиям), в которые направляется запрос;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425CF0">
        <w:rPr>
          <w:rFonts w:ascii="Times New Roman" w:hAnsi="Times New Roman" w:cs="Times New Roman"/>
          <w:sz w:val="28"/>
          <w:szCs w:val="28"/>
        </w:rPr>
        <w:t>направляемые в запросе сведения;</w:t>
      </w: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425CF0">
        <w:rPr>
          <w:rFonts w:ascii="Times New Roman" w:hAnsi="Times New Roman" w:cs="Times New Roman"/>
          <w:sz w:val="28"/>
          <w:szCs w:val="28"/>
        </w:rPr>
        <w:t>запрашиваемые в запросе сведения с указанием их цели использования;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425CF0">
        <w:rPr>
          <w:rFonts w:ascii="Times New Roman" w:hAnsi="Times New Roman" w:cs="Times New Roman"/>
          <w:sz w:val="28"/>
          <w:szCs w:val="28"/>
        </w:rPr>
        <w:t>основание для информационного запроса, срок его направления;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425CF0">
        <w:rPr>
          <w:rFonts w:ascii="Times New Roman" w:hAnsi="Times New Roman" w:cs="Times New Roman"/>
          <w:sz w:val="28"/>
          <w:szCs w:val="28"/>
        </w:rPr>
        <w:t>срок, в течение которого результат запроса должен поступить в орган,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25CF0">
        <w:rPr>
          <w:rFonts w:ascii="Times New Roman" w:hAnsi="Times New Roman" w:cs="Times New Roman"/>
          <w:sz w:val="28"/>
          <w:szCs w:val="28"/>
        </w:rPr>
        <w:t>Орган,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услугу, организует между входящими в его состав структурными подразделениями обмен сведениями, необходимыми дл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услуги и находящимися в распоряжении указанного органа,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25CF0">
        <w:rPr>
          <w:rFonts w:ascii="Times New Roman" w:hAnsi="Times New Roman" w:cs="Times New Roman"/>
          <w:sz w:val="28"/>
          <w:szCs w:val="28"/>
        </w:rPr>
        <w:t>2.21. В описание административной процедуры приостановлени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25CF0">
        <w:rPr>
          <w:rFonts w:ascii="Times New Roman" w:hAnsi="Times New Roman" w:cs="Times New Roman"/>
          <w:sz w:val="28"/>
          <w:szCs w:val="28"/>
        </w:rPr>
        <w:t>) перечень оснований для приостановлени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услуги, а в случае отсутствия таких оснований - указание на их отсутствие;</w:t>
      </w:r>
    </w:p>
    <w:p w:rsidR="00831D41" w:rsidRPr="00425CF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25CF0">
        <w:rPr>
          <w:rFonts w:ascii="Times New Roman" w:hAnsi="Times New Roman" w:cs="Times New Roman"/>
          <w:sz w:val="28"/>
          <w:szCs w:val="28"/>
        </w:rPr>
        <w:t>) состав и содержание осуществляемых при приостановлени</w:t>
      </w:r>
      <w:r>
        <w:rPr>
          <w:rFonts w:ascii="Times New Roman" w:hAnsi="Times New Roman" w:cs="Times New Roman"/>
          <w:sz w:val="28"/>
          <w:szCs w:val="28"/>
        </w:rPr>
        <w:t>и предоставления муниципальной</w:t>
      </w:r>
      <w:r w:rsidRPr="00425CF0">
        <w:rPr>
          <w:rFonts w:ascii="Times New Roman" w:hAnsi="Times New Roman" w:cs="Times New Roman"/>
          <w:sz w:val="28"/>
          <w:szCs w:val="28"/>
        </w:rPr>
        <w:t xml:space="preserve"> услуги административных действий;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25CF0">
        <w:rPr>
          <w:rFonts w:ascii="Times New Roman" w:hAnsi="Times New Roman" w:cs="Times New Roman"/>
          <w:sz w:val="28"/>
          <w:szCs w:val="28"/>
        </w:rPr>
        <w:t>) перечень оснований для возобновлени</w:t>
      </w:r>
      <w:r>
        <w:rPr>
          <w:rFonts w:ascii="Times New Roman" w:hAnsi="Times New Roman" w:cs="Times New Roman"/>
          <w:sz w:val="28"/>
          <w:szCs w:val="28"/>
        </w:rPr>
        <w:t xml:space="preserve">я предоставления </w:t>
      </w:r>
      <w:r w:rsidRPr="003D412F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3D412F">
        <w:rPr>
          <w:rFonts w:ascii="Times New Roman" w:hAnsi="Times New Roman" w:cs="Times New Roman"/>
          <w:sz w:val="28"/>
          <w:szCs w:val="28"/>
        </w:rPr>
        <w:t>2.22. В описание административной процедуры принятия решения о предоставлении (об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предоставлении)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D412F">
        <w:rPr>
          <w:rFonts w:ascii="Times New Roman" w:hAnsi="Times New Roman" w:cs="Times New Roman"/>
          <w:sz w:val="28"/>
          <w:szCs w:val="28"/>
        </w:rPr>
        <w:t>) критерии принятия решения о предоставлении (об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предоставлении)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D412F">
        <w:rPr>
          <w:rFonts w:ascii="Times New Roman" w:hAnsi="Times New Roman" w:cs="Times New Roman"/>
          <w:sz w:val="28"/>
          <w:szCs w:val="28"/>
        </w:rPr>
        <w:t>) срок принятия решения о предоставлении (об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предоставлении)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услуги, исчисляемый </w:t>
      </w:r>
      <w:proofErr w:type="gramStart"/>
      <w:r w:rsidRPr="003D412F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3D412F">
        <w:rPr>
          <w:rFonts w:ascii="Times New Roman" w:hAnsi="Times New Roman" w:cs="Times New Roman"/>
          <w:sz w:val="28"/>
          <w:szCs w:val="28"/>
        </w:rPr>
        <w:t xml:space="preserve"> органо</w:t>
      </w:r>
      <w:r>
        <w:rPr>
          <w:rFonts w:ascii="Times New Roman" w:hAnsi="Times New Roman" w:cs="Times New Roman"/>
          <w:sz w:val="28"/>
          <w:szCs w:val="28"/>
        </w:rPr>
        <w:t>м, предоставляющим муниципальную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услугу, всех сведений, необходимых для принятия решения.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3D412F">
        <w:rPr>
          <w:rFonts w:ascii="Times New Roman" w:hAnsi="Times New Roman" w:cs="Times New Roman"/>
          <w:sz w:val="28"/>
          <w:szCs w:val="28"/>
        </w:rPr>
        <w:t>2.23. В описание административной процедуры предостав</w:t>
      </w:r>
      <w:r>
        <w:rPr>
          <w:rFonts w:ascii="Times New Roman" w:hAnsi="Times New Roman" w:cs="Times New Roman"/>
          <w:sz w:val="28"/>
          <w:szCs w:val="28"/>
        </w:rPr>
        <w:t>ления результата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D412F">
        <w:rPr>
          <w:rFonts w:ascii="Times New Roman" w:hAnsi="Times New Roman" w:cs="Times New Roman"/>
          <w:sz w:val="28"/>
          <w:szCs w:val="28"/>
        </w:rPr>
        <w:t>) способы предостав</w:t>
      </w:r>
      <w:r>
        <w:rPr>
          <w:rFonts w:ascii="Times New Roman" w:hAnsi="Times New Roman" w:cs="Times New Roman"/>
          <w:sz w:val="28"/>
          <w:szCs w:val="28"/>
        </w:rPr>
        <w:t>ления результата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3D412F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D412F">
        <w:rPr>
          <w:rFonts w:ascii="Times New Roman" w:hAnsi="Times New Roman" w:cs="Times New Roman"/>
          <w:sz w:val="28"/>
          <w:szCs w:val="28"/>
        </w:rPr>
        <w:t>) срок предоставления заяв</w:t>
      </w:r>
      <w:r>
        <w:rPr>
          <w:rFonts w:ascii="Times New Roman" w:hAnsi="Times New Roman" w:cs="Times New Roman"/>
          <w:sz w:val="28"/>
          <w:szCs w:val="28"/>
        </w:rPr>
        <w:t>ителю результата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услуги, исчисляемый со дня принятия решения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D412F">
        <w:rPr>
          <w:rFonts w:ascii="Times New Roman" w:hAnsi="Times New Roman" w:cs="Times New Roman"/>
          <w:sz w:val="28"/>
          <w:szCs w:val="28"/>
        </w:rPr>
        <w:t>) возможность (невозможность) предоставления органом,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предоставляющим муниципальную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</w:t>
      </w:r>
      <w:r>
        <w:rPr>
          <w:rFonts w:ascii="Times New Roman" w:hAnsi="Times New Roman" w:cs="Times New Roman"/>
          <w:sz w:val="28"/>
          <w:szCs w:val="28"/>
        </w:rPr>
        <w:t>ром результата муниципальной</w:t>
      </w:r>
      <w:r w:rsidRPr="003D412F">
        <w:rPr>
          <w:rFonts w:ascii="Times New Roman" w:hAnsi="Times New Roman" w:cs="Times New Roman"/>
          <w:sz w:val="28"/>
          <w:szCs w:val="28"/>
        </w:rPr>
        <w:t xml:space="preserve">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</w:t>
      </w:r>
      <w:r w:rsidRPr="00FA78DB">
        <w:rPr>
          <w:rFonts w:ascii="Times New Roman" w:hAnsi="Times New Roman" w:cs="Times New Roman"/>
          <w:sz w:val="28"/>
          <w:szCs w:val="28"/>
        </w:rPr>
        <w:t>лиц).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FA78DB">
        <w:rPr>
          <w:rFonts w:ascii="Times New Roman" w:hAnsi="Times New Roman" w:cs="Times New Roman"/>
          <w:sz w:val="28"/>
          <w:szCs w:val="28"/>
        </w:rPr>
        <w:t>2.24. В описание административной процедуры получения дополнительных сведений от заявителя включаются следующие положения: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A78DB">
        <w:rPr>
          <w:rFonts w:ascii="Times New Roman" w:hAnsi="Times New Roman" w:cs="Times New Roman"/>
          <w:sz w:val="28"/>
          <w:szCs w:val="28"/>
        </w:rPr>
        <w:t>) основания для получения от заявителя дополнительных документов и (или) информации в процесс</w:t>
      </w:r>
      <w:r>
        <w:rPr>
          <w:rFonts w:ascii="Times New Roman" w:hAnsi="Times New Roman" w:cs="Times New Roman"/>
          <w:sz w:val="28"/>
          <w:szCs w:val="28"/>
        </w:rPr>
        <w:t>е предоставления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A78DB">
        <w:rPr>
          <w:rFonts w:ascii="Times New Roman" w:hAnsi="Times New Roman" w:cs="Times New Roman"/>
          <w:sz w:val="28"/>
          <w:szCs w:val="28"/>
        </w:rPr>
        <w:t>) срок, необходимый для получения таких документов и (или) информации;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A78DB">
        <w:rPr>
          <w:rFonts w:ascii="Times New Roman" w:hAnsi="Times New Roman" w:cs="Times New Roman"/>
          <w:sz w:val="28"/>
          <w:szCs w:val="28"/>
        </w:rPr>
        <w:t>) указание на необходимость (отсутствие необходимости) для приостановлени</w:t>
      </w:r>
      <w:r>
        <w:rPr>
          <w:rFonts w:ascii="Times New Roman" w:hAnsi="Times New Roman" w:cs="Times New Roman"/>
          <w:sz w:val="28"/>
          <w:szCs w:val="28"/>
        </w:rPr>
        <w:t>я предоставления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 при необходимости получения от заявителя дополнительных сведений;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A78DB">
        <w:rPr>
          <w:rFonts w:ascii="Times New Roman" w:hAnsi="Times New Roman" w:cs="Times New Roman"/>
          <w:sz w:val="28"/>
          <w:szCs w:val="28"/>
        </w:rPr>
        <w:t>) перечень федеральных органов исполнительной вл</w:t>
      </w:r>
      <w:r>
        <w:rPr>
          <w:rFonts w:ascii="Times New Roman" w:hAnsi="Times New Roman" w:cs="Times New Roman"/>
          <w:sz w:val="28"/>
          <w:szCs w:val="28"/>
        </w:rPr>
        <w:t>асти</w:t>
      </w:r>
      <w:r w:rsidRPr="00FA78DB">
        <w:rPr>
          <w:rFonts w:ascii="Times New Roman" w:hAnsi="Times New Roman" w:cs="Times New Roman"/>
          <w:sz w:val="28"/>
          <w:szCs w:val="28"/>
        </w:rPr>
        <w:t xml:space="preserve">, органов государственных внебюджетных фондов, </w:t>
      </w:r>
      <w:r>
        <w:rPr>
          <w:rFonts w:ascii="Times New Roman" w:hAnsi="Times New Roman" w:cs="Times New Roman"/>
          <w:sz w:val="28"/>
          <w:szCs w:val="28"/>
        </w:rPr>
        <w:t xml:space="preserve">органов исполнительной власти субъекта Российской Федерации, </w:t>
      </w:r>
      <w:r w:rsidRPr="00FA78DB">
        <w:rPr>
          <w:rFonts w:ascii="Times New Roman" w:hAnsi="Times New Roman" w:cs="Times New Roman"/>
          <w:sz w:val="28"/>
          <w:szCs w:val="28"/>
        </w:rPr>
        <w:t>участвующих в административной процедуре, в случае, если они известны (при необходимости).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2.25. </w:t>
      </w:r>
      <w:r w:rsidRPr="00FA78DB">
        <w:rPr>
          <w:rFonts w:ascii="Times New Roman" w:hAnsi="Times New Roman" w:cs="Times New Roman"/>
          <w:sz w:val="28"/>
          <w:szCs w:val="28"/>
        </w:rPr>
        <w:t>В случае если вариан</w:t>
      </w:r>
      <w:r>
        <w:rPr>
          <w:rFonts w:ascii="Times New Roman" w:hAnsi="Times New Roman" w:cs="Times New Roman"/>
          <w:sz w:val="28"/>
          <w:szCs w:val="28"/>
        </w:rPr>
        <w:t>т предоставления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 предполагает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Pr="00FA78DB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FA78DB">
        <w:rPr>
          <w:rFonts w:ascii="Times New Roman" w:hAnsi="Times New Roman" w:cs="Times New Roman"/>
          <w:sz w:val="28"/>
          <w:szCs w:val="28"/>
        </w:rPr>
        <w:t>) режиме, в состав подраздела, содержащего описание вариант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услуги, включаются следующие положения:</w:t>
      </w:r>
    </w:p>
    <w:p w:rsidR="00831D41" w:rsidRPr="00FA78DB" w:rsidRDefault="00831D41" w:rsidP="00831D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Pr="00FA78DB">
        <w:rPr>
          <w:rFonts w:ascii="Times New Roman" w:hAnsi="Times New Roman" w:cs="Times New Roman"/>
          <w:sz w:val="28"/>
          <w:szCs w:val="28"/>
        </w:rPr>
        <w:t>) указание на необходимость предварительной подачи заявителем запроса о предостав</w:t>
      </w:r>
      <w:r>
        <w:rPr>
          <w:rFonts w:ascii="Times New Roman" w:hAnsi="Times New Roman" w:cs="Times New Roman"/>
          <w:sz w:val="28"/>
          <w:szCs w:val="28"/>
        </w:rPr>
        <w:t>лении ему данной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Pr="00FA78DB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FA78DB">
        <w:rPr>
          <w:rFonts w:ascii="Times New Roman" w:hAnsi="Times New Roman" w:cs="Times New Roman"/>
          <w:sz w:val="28"/>
          <w:szCs w:val="28"/>
        </w:rPr>
        <w:t>) режиме или подачи заявителем запроса о предо</w:t>
      </w:r>
      <w:r>
        <w:rPr>
          <w:rFonts w:ascii="Times New Roman" w:hAnsi="Times New Roman" w:cs="Times New Roman"/>
          <w:sz w:val="28"/>
          <w:szCs w:val="28"/>
        </w:rPr>
        <w:t>ставлении данной муниципальной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услуги после осуществления органом,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предоставляющим муниципальную</w:t>
      </w:r>
      <w:r w:rsidRPr="00FA78DB">
        <w:rPr>
          <w:rFonts w:ascii="Times New Roman" w:hAnsi="Times New Roman" w:cs="Times New Roman"/>
          <w:sz w:val="28"/>
          <w:szCs w:val="28"/>
        </w:rPr>
        <w:t xml:space="preserve"> услугу, мероприятий в соответствии с пунктом 1 части 1 статьи 73 Федерального закона </w:t>
      </w:r>
      <w:hyperlink r:id="rId15" w:tgtFrame="_blank" w:history="1">
        <w:r>
          <w:rPr>
            <w:rFonts w:ascii="Times New Roman" w:hAnsi="Times New Roman" w:cs="Times New Roman"/>
            <w:sz w:val="28"/>
            <w:szCs w:val="28"/>
          </w:rPr>
          <w:t>от 27 июля 2010 г.</w:t>
        </w:r>
        <w:r w:rsidRPr="00CA245C">
          <w:rPr>
            <w:rFonts w:ascii="Times New Roman" w:hAnsi="Times New Roman" w:cs="Times New Roman"/>
            <w:sz w:val="28"/>
            <w:szCs w:val="28"/>
          </w:rPr>
          <w:t xml:space="preserve"> № 210-ФЗ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78DB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FA78D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31D41" w:rsidRPr="00B45DA1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45DA1">
        <w:rPr>
          <w:rFonts w:ascii="Times New Roman" w:hAnsi="Times New Roman" w:cs="Times New Roman"/>
          <w:color w:val="000000" w:themeColor="text1"/>
          <w:sz w:val="28"/>
          <w:szCs w:val="28"/>
        </w:rPr>
        <w:t>) сведения о юридическом факте, поступление которых в информационную систему органа, предоставляющего муниципальную услугу, является основанием для предоставления заявителю данной муниципальной услуги в упреждающем (</w:t>
      </w:r>
      <w:proofErr w:type="spellStart"/>
      <w:r w:rsidRPr="00B45DA1">
        <w:rPr>
          <w:rFonts w:ascii="Times New Roman" w:hAnsi="Times New Roman" w:cs="Times New Roman"/>
          <w:color w:val="000000" w:themeColor="text1"/>
          <w:sz w:val="28"/>
          <w:szCs w:val="28"/>
        </w:rPr>
        <w:t>проактивном</w:t>
      </w:r>
      <w:proofErr w:type="spellEnd"/>
      <w:r w:rsidRPr="00B45DA1">
        <w:rPr>
          <w:rFonts w:ascii="Times New Roman" w:hAnsi="Times New Roman" w:cs="Times New Roman"/>
          <w:color w:val="000000" w:themeColor="text1"/>
          <w:sz w:val="28"/>
          <w:szCs w:val="28"/>
        </w:rPr>
        <w:t>) режиме;</w:t>
      </w:r>
    </w:p>
    <w:p w:rsidR="00831D41" w:rsidRPr="00B45DA1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45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наименование информационной системы, из которой должны поступить сведения, указанные в </w:t>
      </w:r>
      <w:hyperlink r:id="rId16" w:anchor="3075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Pr="00DB3D7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</w:hyperlink>
      <w:r w:rsidRPr="00B45DA1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пункта, а также информационной системы органа, предоставляющего муниципальную услугу, в которую должны поступить данные сведения;</w:t>
      </w:r>
    </w:p>
    <w:p w:rsidR="00831D41" w:rsidRPr="0042563A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5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состав, последовательность и сроки выполнения административных процедур, осуществляемых органом, предоставляющим муниципальную услугу, после поступления в информационную систему данного органа </w:t>
      </w:r>
      <w:r w:rsidRPr="004256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сведений, указанных в </w:t>
      </w:r>
      <w:hyperlink r:id="rId17" w:anchor="3075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Pr="00DB3D7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4256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пункта.</w:t>
      </w:r>
    </w:p>
    <w:p w:rsidR="00831D41" w:rsidRPr="0042563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4256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2.26. </w:t>
      </w:r>
      <w:r>
        <w:rPr>
          <w:rFonts w:ascii="Times New Roman" w:hAnsi="Times New Roman" w:cs="Times New Roman"/>
          <w:sz w:val="28"/>
          <w:szCs w:val="28"/>
        </w:rPr>
        <w:t>Раздел «</w:t>
      </w:r>
      <w:r w:rsidRPr="0042563A"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gramStart"/>
      <w:r w:rsidRPr="004256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2563A">
        <w:rPr>
          <w:rFonts w:ascii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hAnsi="Times New Roman" w:cs="Times New Roman"/>
          <w:sz w:val="28"/>
          <w:szCs w:val="28"/>
        </w:rPr>
        <w:t>ем административного регламента»</w:t>
      </w:r>
      <w:r w:rsidRPr="0042563A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831D41" w:rsidRPr="0042563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2563A">
        <w:rPr>
          <w:rFonts w:ascii="Times New Roman" w:hAnsi="Times New Roman" w:cs="Times New Roman"/>
          <w:sz w:val="28"/>
          <w:szCs w:val="28"/>
        </w:rPr>
        <w:t xml:space="preserve">) порядок осуществления текущего </w:t>
      </w:r>
      <w:proofErr w:type="gramStart"/>
      <w:r w:rsidRPr="004256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2563A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</w:t>
      </w:r>
      <w:r>
        <w:rPr>
          <w:rFonts w:ascii="Times New Roman" w:hAnsi="Times New Roman" w:cs="Times New Roman"/>
          <w:sz w:val="28"/>
          <w:szCs w:val="28"/>
        </w:rPr>
        <w:t>к предоставлению муниципальной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решений;</w:t>
      </w:r>
    </w:p>
    <w:p w:rsidR="00831D41" w:rsidRPr="0042563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2563A">
        <w:rPr>
          <w:rFonts w:ascii="Times New Roman" w:hAnsi="Times New Roman" w:cs="Times New Roman"/>
          <w:sz w:val="28"/>
          <w:szCs w:val="28"/>
        </w:rPr>
        <w:t>) порядок и периодичность осуществления плановых и внеплановых проверок полноты и качеств</w:t>
      </w:r>
      <w:r>
        <w:rPr>
          <w:rFonts w:ascii="Times New Roman" w:hAnsi="Times New Roman" w:cs="Times New Roman"/>
          <w:sz w:val="28"/>
          <w:szCs w:val="28"/>
        </w:rPr>
        <w:t>а предоставления муниципальной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услуги, в том числе порядок и формы </w:t>
      </w:r>
      <w:proofErr w:type="gramStart"/>
      <w:r w:rsidRPr="004256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2563A">
        <w:rPr>
          <w:rFonts w:ascii="Times New Roman" w:hAnsi="Times New Roman" w:cs="Times New Roman"/>
          <w:sz w:val="28"/>
          <w:szCs w:val="28"/>
        </w:rPr>
        <w:t xml:space="preserve"> полнотой и качество</w:t>
      </w:r>
      <w:r>
        <w:rPr>
          <w:rFonts w:ascii="Times New Roman" w:hAnsi="Times New Roman" w:cs="Times New Roman"/>
          <w:sz w:val="28"/>
          <w:szCs w:val="28"/>
        </w:rPr>
        <w:t>м предоставления муниципальной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Pr="0042563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2563A">
        <w:rPr>
          <w:rFonts w:ascii="Times New Roman" w:hAnsi="Times New Roman" w:cs="Times New Roman"/>
          <w:sz w:val="28"/>
          <w:szCs w:val="28"/>
        </w:rPr>
        <w:t>) ответственность должностных л</w:t>
      </w:r>
      <w:r>
        <w:rPr>
          <w:rFonts w:ascii="Times New Roman" w:hAnsi="Times New Roman" w:cs="Times New Roman"/>
          <w:sz w:val="28"/>
          <w:szCs w:val="28"/>
        </w:rPr>
        <w:t>иц органа, предоставляющего муниципальную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услугу, за решения и действия (бездействие), принимаемые (осуществляемые) ими в ход</w:t>
      </w:r>
      <w:r>
        <w:rPr>
          <w:rFonts w:ascii="Times New Roman" w:hAnsi="Times New Roman" w:cs="Times New Roman"/>
          <w:sz w:val="28"/>
          <w:szCs w:val="28"/>
        </w:rPr>
        <w:t>е предоставления муниципальной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</w:p>
    <w:p w:rsidR="00831D41" w:rsidRPr="0042563A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2563A">
        <w:rPr>
          <w:rFonts w:ascii="Times New Roman" w:hAnsi="Times New Roman" w:cs="Times New Roman"/>
          <w:sz w:val="28"/>
          <w:szCs w:val="28"/>
        </w:rPr>
        <w:t xml:space="preserve">) положения, характеризующие требования к порядку и формам </w:t>
      </w:r>
      <w:proofErr w:type="gramStart"/>
      <w:r w:rsidRPr="004256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2.27.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 «</w:t>
      </w:r>
      <w:r w:rsidRPr="0042563A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органа, </w:t>
      </w:r>
      <w:r>
        <w:rPr>
          <w:rFonts w:ascii="Times New Roman" w:hAnsi="Times New Roman" w:cs="Times New Roman"/>
          <w:sz w:val="28"/>
          <w:szCs w:val="28"/>
        </w:rPr>
        <w:t>предоставляющего муниципальную</w:t>
      </w:r>
      <w:r w:rsidRPr="0042563A">
        <w:rPr>
          <w:rFonts w:ascii="Times New Roman" w:hAnsi="Times New Roman" w:cs="Times New Roman"/>
          <w:sz w:val="28"/>
          <w:szCs w:val="28"/>
        </w:rPr>
        <w:t xml:space="preserve"> услугу, многофункционального центра, организаций, указанных в части 11 статьи 16 Федерального закона </w:t>
      </w:r>
      <w:hyperlink r:id="rId18" w:tgtFrame="_blank" w:history="1">
        <w:r>
          <w:rPr>
            <w:rFonts w:ascii="Times New Roman" w:hAnsi="Times New Roman" w:cs="Times New Roman"/>
            <w:sz w:val="28"/>
            <w:szCs w:val="28"/>
          </w:rPr>
          <w:t>от 27 июля 2010 г.</w:t>
        </w:r>
        <w:r w:rsidRPr="00CA245C">
          <w:rPr>
            <w:rFonts w:ascii="Times New Roman" w:hAnsi="Times New Roman" w:cs="Times New Roman"/>
            <w:sz w:val="28"/>
            <w:szCs w:val="28"/>
          </w:rPr>
          <w:t xml:space="preserve"> № 210-ФЗ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563A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42563A">
        <w:rPr>
          <w:rFonts w:ascii="Times New Roman" w:hAnsi="Times New Roman" w:cs="Times New Roman"/>
          <w:sz w:val="28"/>
          <w:szCs w:val="28"/>
        </w:rPr>
        <w:t>, а также их должностных лиц, государственных или мун</w:t>
      </w:r>
      <w:r>
        <w:rPr>
          <w:rFonts w:ascii="Times New Roman" w:hAnsi="Times New Roman" w:cs="Times New Roman"/>
          <w:sz w:val="28"/>
          <w:szCs w:val="28"/>
        </w:rPr>
        <w:t>иципальных служащих, работников</w:t>
      </w:r>
      <w:r w:rsidRPr="0042563A">
        <w:rPr>
          <w:rFonts w:ascii="Times New Roman" w:hAnsi="Times New Roman" w:cs="Times New Roman"/>
          <w:sz w:val="28"/>
          <w:szCs w:val="28"/>
        </w:rPr>
        <w:t xml:space="preserve"> должен содержать способы информирования заявителей о порядке досудебного (внесудебного) обжалования, а также формы</w:t>
      </w:r>
      <w:proofErr w:type="gramEnd"/>
      <w:r w:rsidRPr="0042563A">
        <w:rPr>
          <w:rFonts w:ascii="Times New Roman" w:hAnsi="Times New Roman" w:cs="Times New Roman"/>
          <w:sz w:val="28"/>
          <w:szCs w:val="28"/>
        </w:rPr>
        <w:t xml:space="preserve"> и способы подачи заявителями жалобы.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pStyle w:val="affff5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Порядок согласования и утверждения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1D41" w:rsidRDefault="00831D41" w:rsidP="00831D41">
      <w:pPr>
        <w:pStyle w:val="affff5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регламентов</w:t>
      </w:r>
    </w:p>
    <w:p w:rsidR="00831D41" w:rsidRDefault="00831D41" w:rsidP="00831D41">
      <w:pPr>
        <w:pStyle w:val="affff5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831D41" w:rsidRPr="006852E8" w:rsidRDefault="00831D41" w:rsidP="00831D41">
      <w:pPr>
        <w:tabs>
          <w:tab w:val="left" w:pos="709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>3.1.</w:t>
      </w:r>
      <w:r w:rsidRPr="004326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разработке и утверждении проектов административных регламентов применяется инструкция по делопроизводству, утвержденная постановлением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 февраля 2020 г. № 10 «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>Об утв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ерждении И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нструкции по делопроизводству в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особенностей, установленных настоящим порядком.</w:t>
      </w:r>
    </w:p>
    <w:p w:rsidR="00831D41" w:rsidRPr="008D27B6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5224E9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FC0CB0">
        <w:rPr>
          <w:rFonts w:ascii="Times New Roman" w:hAnsi="Times New Roman" w:cs="Times New Roman"/>
          <w:sz w:val="28"/>
          <w:szCs w:val="28"/>
        </w:rPr>
        <w:t xml:space="preserve"> </w:t>
      </w:r>
      <w:r w:rsidRPr="005224E9">
        <w:rPr>
          <w:rFonts w:ascii="Times New Roman" w:hAnsi="Times New Roman" w:cs="Times New Roman"/>
          <w:sz w:val="28"/>
          <w:szCs w:val="28"/>
        </w:rPr>
        <w:t>Проект административног</w:t>
      </w:r>
      <w:r>
        <w:rPr>
          <w:rFonts w:ascii="Times New Roman" w:hAnsi="Times New Roman" w:cs="Times New Roman"/>
          <w:sz w:val="28"/>
          <w:szCs w:val="28"/>
        </w:rPr>
        <w:t xml:space="preserve">о регламента формируется общим отделом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5224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ответственным за предоставление муниципальных услуг</w:t>
      </w:r>
      <w:r w:rsidRPr="005224E9">
        <w:rPr>
          <w:rFonts w:ascii="Times New Roman" w:hAnsi="Times New Roman" w:cs="Times New Roman"/>
          <w:sz w:val="28"/>
          <w:szCs w:val="28"/>
        </w:rPr>
        <w:t xml:space="preserve">, </w:t>
      </w:r>
      <w:r w:rsidRPr="008D27B6">
        <w:rPr>
          <w:rFonts w:ascii="Times New Roman" w:hAnsi="Times New Roman" w:cs="Times New Roman"/>
          <w:sz w:val="28"/>
          <w:szCs w:val="28"/>
        </w:rPr>
        <w:t>в машиночитаемом формате в электронном виде в реестре услуг.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D27B6">
        <w:rPr>
          <w:rFonts w:ascii="Times New Roman" w:hAnsi="Times New Roman" w:cs="Times New Roman"/>
          <w:sz w:val="28"/>
          <w:szCs w:val="28"/>
        </w:rPr>
        <w:t xml:space="preserve">3.3. Уполномоченный орган по ведению информационного ресурса реестра услуг обеспечивает доступ для участия в разработке, согласовании и утверждении проекта </w:t>
      </w:r>
      <w:r w:rsidRPr="00831D41">
        <w:rPr>
          <w:rFonts w:ascii="Times New Roman" w:hAnsi="Times New Roman" w:cs="Times New Roman"/>
          <w:sz w:val="28"/>
          <w:szCs w:val="28"/>
        </w:rPr>
        <w:t>административного регламента и государственной регистрации акта об утверждении административного регламента: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1) органу, предоставляющему муниципальные услуги;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2) органам и организациям, участвующим в согласовании проекта административного регламента, в том числе по вопросу осуществления межведомственного информационного взаимодействия (далее - органы, участвующие в согласовании);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3) органу, уполномоченному на проведение экспертизы проекта административного регламента;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4) федеральному органу исполнительной власти, уполномоченному на проведение государственной регистрации актов.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3.4. Органы, участвующие в согласовании, а также уполномоченный орган автоматически вносятся в формируемый после подготовки проекта административного регламента лист согласования</w:t>
      </w:r>
      <w:r w:rsidRPr="00831D41">
        <w:rPr>
          <w:rFonts w:ascii="Times New Roman" w:hAnsi="Times New Roman" w:cs="Times New Roman"/>
          <w:sz w:val="24"/>
          <w:szCs w:val="24"/>
        </w:rPr>
        <w:t xml:space="preserve"> </w:t>
      </w:r>
      <w:r w:rsidRPr="00831D41">
        <w:rPr>
          <w:rFonts w:ascii="Times New Roman" w:hAnsi="Times New Roman" w:cs="Times New Roman"/>
          <w:sz w:val="28"/>
          <w:szCs w:val="28"/>
        </w:rPr>
        <w:t>проекта</w:t>
      </w:r>
      <w:r w:rsidRPr="00831D41">
        <w:rPr>
          <w:rFonts w:ascii="Times New Roman" w:hAnsi="Times New Roman" w:cs="Times New Roman"/>
          <w:sz w:val="24"/>
          <w:szCs w:val="24"/>
        </w:rPr>
        <w:t xml:space="preserve"> </w:t>
      </w:r>
      <w:r w:rsidRPr="00831D41">
        <w:rPr>
          <w:rFonts w:ascii="Times New Roman" w:hAnsi="Times New Roman" w:cs="Times New Roman"/>
          <w:sz w:val="28"/>
          <w:szCs w:val="28"/>
        </w:rPr>
        <w:t>административного регламента (далее - лист согласования).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62274C">
        <w:rPr>
          <w:rFonts w:ascii="Times New Roman" w:hAnsi="Times New Roman" w:cs="Times New Roman"/>
          <w:sz w:val="28"/>
          <w:szCs w:val="28"/>
        </w:rPr>
        <w:t xml:space="preserve">Проект административного регламента рассматривается органами, участвующими в согласовании, в части, отнесенной к компетенции такого органа, в срок, не превышающий 5 рабочих дней </w:t>
      </w:r>
      <w:proofErr w:type="gramStart"/>
      <w:r w:rsidRPr="0062274C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62274C">
        <w:rPr>
          <w:rFonts w:ascii="Times New Roman" w:hAnsi="Times New Roman" w:cs="Times New Roman"/>
          <w:sz w:val="28"/>
          <w:szCs w:val="28"/>
        </w:rPr>
        <w:t xml:space="preserve"> его на </w:t>
      </w:r>
      <w:r w:rsidRPr="00831D41">
        <w:rPr>
          <w:rFonts w:ascii="Times New Roman" w:hAnsi="Times New Roman" w:cs="Times New Roman"/>
          <w:sz w:val="28"/>
          <w:szCs w:val="28"/>
        </w:rPr>
        <w:t>согласование в реестре услуг.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 xml:space="preserve">3.6. Одновременно с началом процедуры согласования в целях проведения независимой </w:t>
      </w:r>
      <w:proofErr w:type="spellStart"/>
      <w:r w:rsidRPr="00831D4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31D41">
        <w:rPr>
          <w:rFonts w:ascii="Times New Roman" w:hAnsi="Times New Roman" w:cs="Times New Roman"/>
          <w:sz w:val="28"/>
          <w:szCs w:val="28"/>
        </w:rPr>
        <w:t xml:space="preserve"> экспертизы проект административного регламента в автоматическом режиме размещается на сайте </w:t>
      </w:r>
      <w:proofErr w:type="spellStart"/>
      <w:r w:rsidRPr="00831D41">
        <w:rPr>
          <w:rFonts w:ascii="Times New Roman" w:hAnsi="Times New Roman" w:cs="Times New Roman"/>
          <w:sz w:val="28"/>
          <w:szCs w:val="28"/>
        </w:rPr>
        <w:t>regulation.gov.ru</w:t>
      </w:r>
      <w:proofErr w:type="spellEnd"/>
      <w:r w:rsidRPr="00831D4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посредством интеграции с реестром услуг.</w:t>
      </w:r>
    </w:p>
    <w:p w:rsidR="00831D41" w:rsidRPr="00747667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>3.7. Результатом рассмотрения проекта административного</w:t>
      </w:r>
      <w:r w:rsidRPr="00747667">
        <w:rPr>
          <w:rFonts w:ascii="Times New Roman" w:hAnsi="Times New Roman" w:cs="Times New Roman"/>
          <w:sz w:val="28"/>
          <w:szCs w:val="28"/>
        </w:rPr>
        <w:t xml:space="preserve"> регламента органом, участвующим в согласовании, является принятие таким органом решения о согласовании или несогласовании проекта административного регламента.</w:t>
      </w:r>
    </w:p>
    <w:p w:rsidR="00831D41" w:rsidRPr="00747667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747667">
        <w:rPr>
          <w:rFonts w:ascii="Times New Roman" w:hAnsi="Times New Roman" w:cs="Times New Roman"/>
          <w:sz w:val="28"/>
          <w:szCs w:val="28"/>
        </w:rPr>
        <w:t>При принятии решения о согласовании проекта административного регламента орган, участвующий в согласовании, проставляет отметку о согласовании проекта в листе согласования.</w:t>
      </w:r>
    </w:p>
    <w:p w:rsidR="00831D41" w:rsidRPr="007B21D7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747667">
        <w:rPr>
          <w:rFonts w:ascii="Times New Roman" w:hAnsi="Times New Roman" w:cs="Times New Roman"/>
          <w:sz w:val="28"/>
          <w:szCs w:val="28"/>
        </w:rPr>
        <w:t xml:space="preserve">При принятии решения о несогласовании проекта административного регламента орган, участвующий в согласовании, вносит имеющиеся замечания в проект протокола разногласий, формируемый в реестре услуг и являющийся </w:t>
      </w:r>
      <w:r w:rsidRPr="007B21D7">
        <w:rPr>
          <w:rFonts w:ascii="Times New Roman" w:hAnsi="Times New Roman" w:cs="Times New Roman"/>
          <w:sz w:val="28"/>
          <w:szCs w:val="28"/>
        </w:rPr>
        <w:t>приложением к листу согласования.</w:t>
      </w:r>
    </w:p>
    <w:p w:rsidR="00831D41" w:rsidRPr="007B21D7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7B21D7">
        <w:rPr>
          <w:rFonts w:ascii="Times New Roman" w:hAnsi="Times New Roman" w:cs="Times New Roman"/>
          <w:sz w:val="28"/>
          <w:szCs w:val="28"/>
        </w:rPr>
        <w:t xml:space="preserve">3.8. После рассмотрения проекта административного регламента всеми органами, участвующими в согласовании, а также поступления протоколов разногласий (при наличии) и заключений по результатам независимой </w:t>
      </w:r>
      <w:proofErr w:type="spellStart"/>
      <w:r w:rsidRPr="007B21D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7B21D7">
        <w:rPr>
          <w:rFonts w:ascii="Times New Roman" w:hAnsi="Times New Roman" w:cs="Times New Roman"/>
          <w:sz w:val="28"/>
          <w:szCs w:val="28"/>
        </w:rPr>
        <w:t xml:space="preserve"> эксп</w:t>
      </w:r>
      <w:r>
        <w:rPr>
          <w:rFonts w:ascii="Times New Roman" w:hAnsi="Times New Roman" w:cs="Times New Roman"/>
          <w:sz w:val="28"/>
          <w:szCs w:val="28"/>
        </w:rPr>
        <w:t>ертизы, орган, предоставляющий муниципальную</w:t>
      </w:r>
      <w:r w:rsidRPr="007B21D7">
        <w:rPr>
          <w:rFonts w:ascii="Times New Roman" w:hAnsi="Times New Roman" w:cs="Times New Roman"/>
          <w:sz w:val="28"/>
          <w:szCs w:val="28"/>
        </w:rPr>
        <w:t xml:space="preserve"> услугу, рассматривает поступившие замечания.</w:t>
      </w:r>
    </w:p>
    <w:p w:rsidR="00831D41" w:rsidRPr="007B21D7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7B21D7">
        <w:rPr>
          <w:rFonts w:ascii="Times New Roman" w:hAnsi="Times New Roman" w:cs="Times New Roman"/>
          <w:sz w:val="28"/>
          <w:szCs w:val="28"/>
        </w:rPr>
        <w:t xml:space="preserve">Решение о возможности учета заключений по результатам независимой </w:t>
      </w:r>
      <w:proofErr w:type="spellStart"/>
      <w:r w:rsidRPr="007B21D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7B21D7">
        <w:rPr>
          <w:rFonts w:ascii="Times New Roman" w:hAnsi="Times New Roman" w:cs="Times New Roman"/>
          <w:sz w:val="28"/>
          <w:szCs w:val="28"/>
        </w:rPr>
        <w:t xml:space="preserve"> экспертизы при доработке проекта административного регламента принимается органо</w:t>
      </w:r>
      <w:r>
        <w:rPr>
          <w:rFonts w:ascii="Times New Roman" w:hAnsi="Times New Roman" w:cs="Times New Roman"/>
          <w:sz w:val="28"/>
          <w:szCs w:val="28"/>
        </w:rPr>
        <w:t>м, предоставляющим муниципальную</w:t>
      </w:r>
      <w:r w:rsidRPr="007B21D7">
        <w:rPr>
          <w:rFonts w:ascii="Times New Roman" w:hAnsi="Times New Roman" w:cs="Times New Roman"/>
          <w:sz w:val="28"/>
          <w:szCs w:val="28"/>
        </w:rPr>
        <w:t xml:space="preserve"> услугу, в соответствии с Федеральным законом </w:t>
      </w:r>
      <w:hyperlink r:id="rId19" w:tgtFrame="_blank" w:history="1">
        <w:r>
          <w:rPr>
            <w:rFonts w:ascii="Times New Roman" w:hAnsi="Times New Roman" w:cs="Times New Roman"/>
            <w:sz w:val="28"/>
            <w:szCs w:val="28"/>
          </w:rPr>
          <w:t>от 17 июля 2009 г. № 172</w:t>
        </w:r>
        <w:r w:rsidRPr="00CA245C">
          <w:rPr>
            <w:rFonts w:ascii="Times New Roman" w:hAnsi="Times New Roman" w:cs="Times New Roman"/>
            <w:sz w:val="28"/>
            <w:szCs w:val="28"/>
          </w:rPr>
          <w:t>-ФЗ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21D7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Pr="007B21D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7B21D7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</w:t>
      </w:r>
      <w:r>
        <w:rPr>
          <w:rFonts w:ascii="Times New Roman" w:hAnsi="Times New Roman" w:cs="Times New Roman"/>
          <w:sz w:val="28"/>
          <w:szCs w:val="28"/>
        </w:rPr>
        <w:t>ктов нормативных правовых актов»</w:t>
      </w:r>
      <w:r w:rsidRPr="007B21D7">
        <w:rPr>
          <w:rFonts w:ascii="Times New Roman" w:hAnsi="Times New Roman" w:cs="Times New Roman"/>
          <w:sz w:val="28"/>
          <w:szCs w:val="28"/>
        </w:rPr>
        <w:t>.</w:t>
      </w:r>
    </w:p>
    <w:p w:rsidR="00831D41" w:rsidRPr="007B21D7" w:rsidRDefault="00831D41" w:rsidP="00831D4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B21D7">
        <w:rPr>
          <w:rFonts w:ascii="Times New Roman" w:hAnsi="Times New Roman" w:cs="Times New Roman"/>
          <w:sz w:val="28"/>
          <w:szCs w:val="28"/>
        </w:rPr>
        <w:t>В случае согласия с замечаниями, представленными органами, участвующими в согласовании, орган, предоставляющ</w:t>
      </w:r>
      <w:r>
        <w:rPr>
          <w:rFonts w:ascii="Times New Roman" w:hAnsi="Times New Roman" w:cs="Times New Roman"/>
          <w:sz w:val="28"/>
          <w:szCs w:val="28"/>
        </w:rPr>
        <w:t>ий муниципальную</w:t>
      </w:r>
      <w:r w:rsidRPr="007B21D7">
        <w:rPr>
          <w:rFonts w:ascii="Times New Roman" w:hAnsi="Times New Roman" w:cs="Times New Roman"/>
          <w:sz w:val="28"/>
          <w:szCs w:val="28"/>
        </w:rPr>
        <w:t xml:space="preserve"> услугу, в срок, не превышающий 5 рабочих дней, вносит с учетом полученных замечаний измене</w:t>
      </w:r>
      <w:r>
        <w:rPr>
          <w:rFonts w:ascii="Times New Roman" w:hAnsi="Times New Roman" w:cs="Times New Roman"/>
          <w:sz w:val="28"/>
          <w:szCs w:val="28"/>
        </w:rPr>
        <w:t xml:space="preserve">ния в сведения о муниципальной </w:t>
      </w:r>
      <w:r w:rsidRPr="007B21D7">
        <w:rPr>
          <w:rFonts w:ascii="Times New Roman" w:hAnsi="Times New Roman" w:cs="Times New Roman"/>
          <w:sz w:val="28"/>
          <w:szCs w:val="28"/>
        </w:rPr>
        <w:t xml:space="preserve">услуге, указанные в </w:t>
      </w:r>
      <w:hyperlink r:id="rId20" w:anchor="302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Pr="00DB252D">
          <w:rPr>
            <w:rFonts w:ascii="Times New Roman" w:hAnsi="Times New Roman" w:cs="Times New Roman"/>
            <w:color w:val="000000" w:themeColor="text1"/>
            <w:sz w:val="28"/>
            <w:szCs w:val="28"/>
          </w:rPr>
          <w:t>1 пункта 1.5</w:t>
        </w:r>
      </w:hyperlink>
      <w:r w:rsidRPr="00DB25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B21D7">
        <w:rPr>
          <w:rFonts w:ascii="Times New Roman" w:hAnsi="Times New Roman" w:cs="Times New Roman"/>
          <w:sz w:val="28"/>
          <w:szCs w:val="28"/>
        </w:rPr>
        <w:t>настоящих Правил, и после их преобразования в машиночитаемый вид, а также формирования проекта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21D7">
        <w:rPr>
          <w:rFonts w:ascii="Times New Roman" w:hAnsi="Times New Roman" w:cs="Times New Roman"/>
          <w:sz w:val="28"/>
          <w:szCs w:val="28"/>
        </w:rPr>
        <w:t xml:space="preserve"> направляет указанный проект административного регламента на повторное</w:t>
      </w:r>
      <w:proofErr w:type="gramEnd"/>
      <w:r w:rsidRPr="007B21D7">
        <w:rPr>
          <w:rFonts w:ascii="Times New Roman" w:hAnsi="Times New Roman" w:cs="Times New Roman"/>
          <w:sz w:val="28"/>
          <w:szCs w:val="28"/>
        </w:rPr>
        <w:t xml:space="preserve"> согласование органам, участвующим в согласовании.</w:t>
      </w:r>
    </w:p>
    <w:p w:rsidR="00831D41" w:rsidRPr="00FD010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7B21D7">
        <w:rPr>
          <w:rFonts w:ascii="Times New Roman" w:hAnsi="Times New Roman" w:cs="Times New Roman"/>
          <w:sz w:val="28"/>
          <w:szCs w:val="28"/>
        </w:rPr>
        <w:t>При наличии возражений к замечаниям орган,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</w:t>
      </w:r>
      <w:r w:rsidRPr="007B21D7">
        <w:rPr>
          <w:rFonts w:ascii="Times New Roman" w:hAnsi="Times New Roman" w:cs="Times New Roman"/>
          <w:sz w:val="28"/>
          <w:szCs w:val="28"/>
        </w:rPr>
        <w:t xml:space="preserve"> услугу, вправе инициировать процедуру урегулирования разногласий путем внесения в проект протокола разногласий возражений на замечания органа, участвующего в согласовании (органов, участвующих в согласовании), и направления такого протокола указанному органу (указанным </w:t>
      </w:r>
      <w:r w:rsidRPr="00FD010A">
        <w:rPr>
          <w:rFonts w:ascii="Times New Roman" w:hAnsi="Times New Roman" w:cs="Times New Roman"/>
          <w:sz w:val="28"/>
          <w:szCs w:val="28"/>
        </w:rPr>
        <w:t>органам).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</w:p>
    <w:p w:rsidR="00831D41" w:rsidRPr="00FD010A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FD010A">
        <w:rPr>
          <w:rFonts w:ascii="Times New Roman" w:hAnsi="Times New Roman" w:cs="Times New Roman"/>
          <w:sz w:val="28"/>
          <w:szCs w:val="28"/>
        </w:rPr>
        <w:t xml:space="preserve">3.9. В случае согласия с возражениями, представленными органом, </w:t>
      </w:r>
      <w:r>
        <w:rPr>
          <w:rFonts w:ascii="Times New Roman" w:hAnsi="Times New Roman" w:cs="Times New Roman"/>
          <w:sz w:val="28"/>
          <w:szCs w:val="28"/>
        </w:rPr>
        <w:t>предоставляющим муниципальную</w:t>
      </w:r>
      <w:r w:rsidRPr="00FD010A">
        <w:rPr>
          <w:rFonts w:ascii="Times New Roman" w:hAnsi="Times New Roman" w:cs="Times New Roman"/>
          <w:sz w:val="28"/>
          <w:szCs w:val="28"/>
        </w:rPr>
        <w:t xml:space="preserve"> услугу, орган, участвующий в согласовании (органы,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 согласовывает проект административного регламента, проставляя соответствующую отметку в листе согласования.</w:t>
      </w:r>
    </w:p>
    <w:p w:rsidR="00831D41" w:rsidRPr="00911188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10A">
        <w:rPr>
          <w:rFonts w:ascii="Times New Roman" w:hAnsi="Times New Roman" w:cs="Times New Roman"/>
          <w:sz w:val="28"/>
          <w:szCs w:val="28"/>
        </w:rPr>
        <w:t>В случае несогласия с возражениями</w:t>
      </w:r>
      <w:r w:rsidRPr="005C7011">
        <w:rPr>
          <w:rFonts w:ascii="Times New Roman" w:hAnsi="Times New Roman" w:cs="Times New Roman"/>
          <w:sz w:val="24"/>
          <w:szCs w:val="24"/>
        </w:rPr>
        <w:t xml:space="preserve">, </w:t>
      </w:r>
      <w:r w:rsidRPr="00FD010A">
        <w:rPr>
          <w:rFonts w:ascii="Times New Roman" w:hAnsi="Times New Roman" w:cs="Times New Roman"/>
          <w:sz w:val="28"/>
          <w:szCs w:val="28"/>
        </w:rPr>
        <w:t>представленными органом,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предоставляющим муниципальную </w:t>
      </w:r>
      <w:r w:rsidRPr="00FD010A">
        <w:rPr>
          <w:rFonts w:ascii="Times New Roman" w:hAnsi="Times New Roman" w:cs="Times New Roman"/>
          <w:sz w:val="28"/>
          <w:szCs w:val="28"/>
        </w:rPr>
        <w:t xml:space="preserve">услугу, орган, участвующий в согласовании (органы, участвующие в согласовании), проставляет (проставляют) в проекте протокола разногласий отметку о повторном отказе в согласовании проекта </w:t>
      </w:r>
      <w:r w:rsidRPr="0091118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 и подписывает протокол разногласий.</w:t>
      </w:r>
    </w:p>
    <w:p w:rsidR="00831D41" w:rsidRPr="00911188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9111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3.10. </w:t>
      </w:r>
      <w:r w:rsidRPr="00911188">
        <w:rPr>
          <w:rFonts w:ascii="Times New Roman" w:hAnsi="Times New Roman" w:cs="Times New Roman"/>
          <w:sz w:val="28"/>
          <w:szCs w:val="28"/>
        </w:rPr>
        <w:t>Орган,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 </w:t>
      </w:r>
      <w:r w:rsidRPr="00911188">
        <w:rPr>
          <w:rFonts w:ascii="Times New Roman" w:hAnsi="Times New Roman" w:cs="Times New Roman"/>
          <w:sz w:val="28"/>
          <w:szCs w:val="28"/>
        </w:rPr>
        <w:t>услугу, после повторного отказа органа, участвующего в согласовании (органов, участвующих в согласовании),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органам, участвующим в согласовании.</w:t>
      </w:r>
    </w:p>
    <w:p w:rsidR="00831D41" w:rsidRPr="0069160F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3.11. Разногласия по проекту административного регламента разрешаются в порядке, предусмотренном инструкцией по делопроизводству, утвержденной постановлением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 февраля 2020 г. № 10 «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>Об утв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ерждении И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нструкции по делопроизводству в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31D41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3.12</w:t>
      </w:r>
      <w:r w:rsidRPr="00AB20A9">
        <w:rPr>
          <w:rFonts w:ascii="Times New Roman" w:hAnsi="Times New Roman" w:cs="Times New Roman"/>
          <w:color w:val="000000" w:themeColor="text1"/>
          <w:sz w:val="28"/>
          <w:szCs w:val="28"/>
        </w:rPr>
        <w:t>. После согласования проекта административного регламента со всеми органами, участвующими в согласовании, или при разрешении разногласий по проекту административного регламента орган,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предоставляющий муниципальную</w:t>
      </w:r>
      <w:r w:rsidRPr="00AB20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услугу, направляет проект административного регламента на экспертизу в соответствии с </w:t>
      </w:r>
      <w:r w:rsidRPr="00DB252D">
        <w:rPr>
          <w:rFonts w:ascii="Times New Roman" w:hAnsi="Times New Roman" w:cs="Times New Roman"/>
          <w:color w:val="000000" w:themeColor="text1"/>
          <w:sz w:val="28"/>
          <w:szCs w:val="28"/>
        </w:rPr>
        <w:t>разделом 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</w:t>
      </w:r>
      <w:r w:rsidRPr="00AB20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3.13. </w:t>
      </w:r>
      <w:r w:rsidRPr="00054140">
        <w:rPr>
          <w:rFonts w:ascii="Times New Roman" w:hAnsi="Times New Roman" w:cs="Times New Roman"/>
          <w:sz w:val="28"/>
          <w:szCs w:val="28"/>
        </w:rPr>
        <w:t>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</w:t>
      </w:r>
      <w:r>
        <w:rPr>
          <w:rFonts w:ascii="Times New Roman" w:hAnsi="Times New Roman" w:cs="Times New Roman"/>
          <w:sz w:val="28"/>
          <w:szCs w:val="28"/>
        </w:rPr>
        <w:t xml:space="preserve">ной подписью главы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54140">
        <w:rPr>
          <w:rFonts w:ascii="Times New Roman" w:hAnsi="Times New Roman" w:cs="Times New Roman"/>
          <w:sz w:val="28"/>
          <w:szCs w:val="28"/>
        </w:rPr>
        <w:t>после получения положительного заключения эксперти</w:t>
      </w:r>
      <w:r>
        <w:rPr>
          <w:rFonts w:ascii="Times New Roman" w:hAnsi="Times New Roman" w:cs="Times New Roman"/>
          <w:sz w:val="28"/>
          <w:szCs w:val="28"/>
        </w:rPr>
        <w:t>зы уполномоченного органа на проведение экспертизы</w:t>
      </w:r>
      <w:r w:rsidRPr="00054140">
        <w:rPr>
          <w:rFonts w:ascii="Times New Roman" w:hAnsi="Times New Roman" w:cs="Times New Roman"/>
          <w:sz w:val="28"/>
          <w:szCs w:val="28"/>
        </w:rPr>
        <w:t xml:space="preserve"> либо урегулирования разногласий по результатам эксперти</w:t>
      </w:r>
      <w:r>
        <w:rPr>
          <w:rFonts w:ascii="Times New Roman" w:hAnsi="Times New Roman" w:cs="Times New Roman"/>
          <w:sz w:val="28"/>
          <w:szCs w:val="28"/>
        </w:rPr>
        <w:t>зы уполномоченного органа</w:t>
      </w:r>
      <w:r w:rsidRPr="00054140">
        <w:rPr>
          <w:rFonts w:ascii="Times New Roman" w:hAnsi="Times New Roman" w:cs="Times New Roman"/>
          <w:sz w:val="28"/>
          <w:szCs w:val="28"/>
        </w:rPr>
        <w:t>.</w:t>
      </w:r>
    </w:p>
    <w:p w:rsidR="00831D41" w:rsidRP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Pr="00432D7F">
        <w:rPr>
          <w:rFonts w:ascii="Times New Roman" w:hAnsi="Times New Roman" w:cs="Times New Roman"/>
          <w:sz w:val="28"/>
          <w:szCs w:val="28"/>
        </w:rPr>
        <w:t>Утвержденный административный регламент направляетс</w:t>
      </w:r>
      <w:r>
        <w:rPr>
          <w:rFonts w:ascii="Times New Roman" w:hAnsi="Times New Roman" w:cs="Times New Roman"/>
          <w:sz w:val="28"/>
          <w:szCs w:val="28"/>
        </w:rPr>
        <w:t xml:space="preserve">я посредством реестра услуг общим отделом </w:t>
      </w: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432D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ответственным за предоставление муниципальной услугой</w:t>
      </w:r>
      <w:r w:rsidRPr="00432D7F">
        <w:rPr>
          <w:rFonts w:ascii="Times New Roman" w:hAnsi="Times New Roman" w:cs="Times New Roman"/>
          <w:sz w:val="28"/>
          <w:szCs w:val="28"/>
        </w:rPr>
        <w:t>, с приложе</w:t>
      </w:r>
      <w:r w:rsidRPr="00831D41">
        <w:rPr>
          <w:rFonts w:ascii="Times New Roman" w:hAnsi="Times New Roman" w:cs="Times New Roman"/>
          <w:sz w:val="28"/>
          <w:szCs w:val="28"/>
        </w:rPr>
        <w:t>нием заполненного листа согласования и протоколов разногласий (при наличии) в Министерство юстиции Российской Федерации для государственной регистрации и последующего официального опубликования.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</w:p>
    <w:p w:rsid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831D41" w:rsidSect="00831D41">
          <w:pgSz w:w="11900" w:h="16800"/>
          <w:pgMar w:top="567" w:right="567" w:bottom="1134" w:left="1701" w:header="720" w:footer="720" w:gutter="0"/>
          <w:cols w:space="720"/>
          <w:noEndnote/>
          <w:titlePg/>
          <w:docGrid w:linePitch="354"/>
        </w:sect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831D41">
        <w:rPr>
          <w:rFonts w:ascii="Times New Roman" w:hAnsi="Times New Roman" w:cs="Times New Roman"/>
          <w:sz w:val="28"/>
          <w:szCs w:val="28"/>
        </w:rPr>
        <w:t xml:space="preserve">3.15. </w:t>
      </w:r>
      <w:proofErr w:type="gramStart"/>
      <w:r w:rsidRPr="00831D41">
        <w:rPr>
          <w:rFonts w:ascii="Times New Roman" w:hAnsi="Times New Roman" w:cs="Times New Roman"/>
          <w:sz w:val="28"/>
          <w:szCs w:val="28"/>
        </w:rPr>
        <w:t>При наличии оснований для внесения изме</w:t>
      </w:r>
      <w:r w:rsidRPr="00BD15D6">
        <w:rPr>
          <w:rFonts w:ascii="Times New Roman" w:hAnsi="Times New Roman" w:cs="Times New Roman"/>
          <w:sz w:val="28"/>
          <w:szCs w:val="28"/>
        </w:rPr>
        <w:t>нений в административный регламент, а также при возврате (отказе) в государственной регистрации акта об утверждении ад</w:t>
      </w:r>
      <w:r>
        <w:rPr>
          <w:rFonts w:ascii="Times New Roman" w:hAnsi="Times New Roman" w:cs="Times New Roman"/>
          <w:sz w:val="28"/>
          <w:szCs w:val="28"/>
        </w:rPr>
        <w:t xml:space="preserve">министративного регламента общий отдел </w:t>
      </w: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BD15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ответственный за предоставление муниципальной услуги</w:t>
      </w:r>
      <w:r w:rsidRPr="00BD15D6">
        <w:rPr>
          <w:rFonts w:ascii="Times New Roman" w:hAnsi="Times New Roman" w:cs="Times New Roman"/>
          <w:sz w:val="28"/>
          <w:szCs w:val="28"/>
        </w:rPr>
        <w:t>, разрабатывает и утверждает в реестре услуг нормативный правовой акт о признании административного регламента утратившим силу и о принятии в соо</w:t>
      </w:r>
      <w:r>
        <w:rPr>
          <w:rFonts w:ascii="Times New Roman" w:hAnsi="Times New Roman" w:cs="Times New Roman"/>
          <w:sz w:val="28"/>
          <w:szCs w:val="28"/>
        </w:rPr>
        <w:t>тветствии с настоящим порядком</w:t>
      </w:r>
      <w:r w:rsidRPr="00BD15D6">
        <w:rPr>
          <w:rFonts w:ascii="Times New Roman" w:hAnsi="Times New Roman" w:cs="Times New Roman"/>
          <w:sz w:val="28"/>
          <w:szCs w:val="28"/>
        </w:rPr>
        <w:t xml:space="preserve"> нового административного</w:t>
      </w:r>
      <w:proofErr w:type="gramEnd"/>
      <w:r w:rsidRPr="00BD15D6">
        <w:rPr>
          <w:rFonts w:ascii="Times New Roman" w:hAnsi="Times New Roman" w:cs="Times New Roman"/>
          <w:sz w:val="28"/>
          <w:szCs w:val="28"/>
        </w:rPr>
        <w:t xml:space="preserve"> регламента или об отмене административного регламента в случае возврата (отказа).</w:t>
      </w:r>
    </w:p>
    <w:p w:rsidR="00831D41" w:rsidRDefault="00831D41" w:rsidP="00831D41">
      <w:pPr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31D41" w:rsidRPr="00442BAA" w:rsidRDefault="00831D41" w:rsidP="00831D41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</w:t>
      </w:r>
      <w:r w:rsidRPr="00442B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 экспертизы проектов административных регламентов</w:t>
      </w:r>
    </w:p>
    <w:p w:rsidR="00831D41" w:rsidRDefault="00831D41" w:rsidP="00831D41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1D41" w:rsidRDefault="00831D41" w:rsidP="00831D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</w:t>
      </w:r>
      <w:r w:rsidRPr="00BD15D6">
        <w:rPr>
          <w:rFonts w:ascii="Times New Roman" w:hAnsi="Times New Roman" w:cs="Times New Roman"/>
          <w:sz w:val="28"/>
          <w:szCs w:val="28"/>
        </w:rPr>
        <w:t>Экспертиза проектов административных регламентов проводится органом, уполномоченным на проведение экспертизы проектов административных регламентов (далее - уполномоченный орган), в реестре услуг</w:t>
      </w:r>
      <w:r w:rsidRPr="005C7011">
        <w:rPr>
          <w:rFonts w:ascii="Times New Roman" w:hAnsi="Times New Roman" w:cs="Times New Roman"/>
          <w:sz w:val="24"/>
          <w:szCs w:val="24"/>
        </w:rPr>
        <w:t>.</w:t>
      </w:r>
    </w:p>
    <w:p w:rsidR="00831D41" w:rsidRDefault="00831D41" w:rsidP="00831D41">
      <w:pPr>
        <w:rPr>
          <w:rFonts w:ascii="Times New Roman" w:hAnsi="Times New Roman" w:cs="Times New Roman"/>
          <w:sz w:val="28"/>
          <w:szCs w:val="28"/>
        </w:rPr>
      </w:pPr>
      <w:r w:rsidRPr="00911188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15D6">
        <w:rPr>
          <w:rFonts w:ascii="Times New Roman" w:hAnsi="Times New Roman" w:cs="Times New Roman"/>
          <w:sz w:val="28"/>
          <w:szCs w:val="28"/>
        </w:rPr>
        <w:t>Упол</w:t>
      </w:r>
      <w:r>
        <w:rPr>
          <w:rFonts w:ascii="Times New Roman" w:hAnsi="Times New Roman" w:cs="Times New Roman"/>
          <w:sz w:val="28"/>
          <w:szCs w:val="28"/>
        </w:rPr>
        <w:t xml:space="preserve">номоченным органом является общий отдел </w:t>
      </w: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1D41" w:rsidRPr="00BD15D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BD15D6">
        <w:rPr>
          <w:rFonts w:ascii="Times New Roman" w:hAnsi="Times New Roman" w:cs="Times New Roman"/>
          <w:sz w:val="28"/>
          <w:szCs w:val="28"/>
        </w:rPr>
        <w:t>Предметом экспертизы являются:</w:t>
      </w:r>
    </w:p>
    <w:p w:rsidR="00831D41" w:rsidRPr="00BD15D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D15D6">
        <w:rPr>
          <w:rFonts w:ascii="Times New Roman" w:hAnsi="Times New Roman" w:cs="Times New Roman"/>
          <w:sz w:val="28"/>
          <w:szCs w:val="28"/>
        </w:rPr>
        <w:t xml:space="preserve">) соответствие проектов административных регламентов требованиям </w:t>
      </w:r>
      <w:hyperlink r:id="rId21" w:anchor="1003" w:history="1">
        <w:r w:rsidRPr="00DB252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пунктов 1.3</w:t>
        </w:r>
      </w:hyperlink>
      <w:r w:rsidRPr="00DB252D">
        <w:rPr>
          <w:color w:val="000000" w:themeColor="text1"/>
          <w:sz w:val="28"/>
          <w:szCs w:val="28"/>
        </w:rPr>
        <w:t>.</w:t>
      </w:r>
      <w:r w:rsidRPr="00DB25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1.</w:t>
      </w:r>
      <w:hyperlink r:id="rId22" w:anchor="1007" w:history="1">
        <w:r w:rsidRPr="00DB252D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Pr="00DB252D">
        <w:rPr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раздела 1 настоящего порядка</w:t>
      </w:r>
      <w:r w:rsidRPr="00BD15D6">
        <w:rPr>
          <w:rFonts w:ascii="Times New Roman" w:hAnsi="Times New Roman" w:cs="Times New Roman"/>
          <w:sz w:val="28"/>
          <w:szCs w:val="28"/>
        </w:rPr>
        <w:t>;</w:t>
      </w:r>
    </w:p>
    <w:p w:rsidR="00831D41" w:rsidRPr="003D2957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95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критериев принятия решения требованиям, предусмотренным пунктом 2.11. раздела 2 настоящего порядка;</w:t>
      </w:r>
    </w:p>
    <w:p w:rsidR="00831D41" w:rsidRPr="00BD15D6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D15D6">
        <w:rPr>
          <w:rFonts w:ascii="Times New Roman" w:hAnsi="Times New Roman" w:cs="Times New Roman"/>
          <w:sz w:val="28"/>
          <w:szCs w:val="28"/>
        </w:rPr>
        <w:t>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831D41" w:rsidRPr="001D42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1D42B0">
        <w:rPr>
          <w:rFonts w:ascii="Times New Roman" w:hAnsi="Times New Roman" w:cs="Times New Roman"/>
          <w:sz w:val="28"/>
          <w:szCs w:val="28"/>
        </w:rPr>
        <w:t>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831D41" w:rsidRPr="001D42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1D42B0">
        <w:rPr>
          <w:rFonts w:ascii="Times New Roman" w:hAnsi="Times New Roman" w:cs="Times New Roman"/>
          <w:sz w:val="28"/>
          <w:szCs w:val="28"/>
        </w:rPr>
        <w:t>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согласования.</w:t>
      </w:r>
    </w:p>
    <w:p w:rsidR="00831D41" w:rsidRPr="001D42B0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1D42B0">
        <w:rPr>
          <w:rFonts w:ascii="Times New Roman" w:hAnsi="Times New Roman" w:cs="Times New Roman"/>
          <w:sz w:val="28"/>
          <w:szCs w:val="28"/>
        </w:rPr>
        <w:t>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разногласий.</w:t>
      </w:r>
    </w:p>
    <w:p w:rsidR="00831D41" w:rsidRPr="006768BD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6768BD">
        <w:rPr>
          <w:rFonts w:ascii="Times New Roman" w:hAnsi="Times New Roman" w:cs="Times New Roman"/>
          <w:sz w:val="28"/>
          <w:szCs w:val="28"/>
        </w:rPr>
        <w:t>При наличии в заключени</w:t>
      </w:r>
      <w:proofErr w:type="gramStart"/>
      <w:r w:rsidRPr="006768B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768BD">
        <w:rPr>
          <w:rFonts w:ascii="Times New Roman" w:hAnsi="Times New Roman" w:cs="Times New Roman"/>
          <w:sz w:val="28"/>
          <w:szCs w:val="28"/>
        </w:rPr>
        <w:t xml:space="preserve"> уполномоченного органа замечаний и предложений к проекту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общий отдел </w:t>
      </w: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6768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ответственный за предоставление муниципальной услуги</w:t>
      </w:r>
      <w:r w:rsidRPr="006768BD">
        <w:rPr>
          <w:rFonts w:ascii="Times New Roman" w:hAnsi="Times New Roman" w:cs="Times New Roman"/>
          <w:sz w:val="28"/>
          <w:szCs w:val="28"/>
        </w:rPr>
        <w:t>, обеспечивает учет таких замечаний и предложений.</w:t>
      </w:r>
    </w:p>
    <w:p w:rsidR="00831D41" w:rsidRPr="006768BD" w:rsidRDefault="00831D41" w:rsidP="00831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разногласий общий отдел </w:t>
      </w:r>
      <w:r w:rsidRPr="00691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Pr="006768B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ответственный за предоставление муниципальной услуги</w:t>
      </w:r>
      <w:r w:rsidRPr="006768BD">
        <w:rPr>
          <w:rFonts w:ascii="Times New Roman" w:hAnsi="Times New Roman" w:cs="Times New Roman"/>
          <w:sz w:val="28"/>
          <w:szCs w:val="28"/>
        </w:rPr>
        <w:t>, вносит в протокол разногласий возражения на замечания уполномоченного органа.</w:t>
      </w:r>
    </w:p>
    <w:p w:rsidR="00831D41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831D41" w:rsidSect="00831D41">
          <w:pgSz w:w="11900" w:h="16800"/>
          <w:pgMar w:top="567" w:right="567" w:bottom="737" w:left="1701" w:header="720" w:footer="720" w:gutter="0"/>
          <w:cols w:space="720"/>
          <w:noEndnote/>
          <w:titlePg/>
          <w:docGrid w:linePitch="354"/>
        </w:sectPr>
      </w:pPr>
    </w:p>
    <w:p w:rsidR="00831D41" w:rsidRPr="00831D41" w:rsidRDefault="00831D41" w:rsidP="00831D41">
      <w:pPr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</w:p>
    <w:p w:rsidR="00831D41" w:rsidRPr="00911188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11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рассматривает возражения, представленные органом, предоставляющим муниципальную услугу, в срок, не превышающий 5 рабочих дней </w:t>
      </w:r>
      <w:proofErr w:type="gramStart"/>
      <w:r w:rsidRPr="00911188">
        <w:rPr>
          <w:rFonts w:ascii="Times New Roman" w:hAnsi="Times New Roman" w:cs="Times New Roman"/>
          <w:color w:val="000000" w:themeColor="text1"/>
          <w:sz w:val="28"/>
          <w:szCs w:val="28"/>
        </w:rPr>
        <w:t>с даты внесения</w:t>
      </w:r>
      <w:proofErr w:type="gramEnd"/>
      <w:r w:rsidRPr="009111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органом, предоставляющим муниципальную услугу, таких возражений в протокол разногласий.</w:t>
      </w:r>
    </w:p>
    <w:p w:rsidR="00831D41" w:rsidRPr="00911188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118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несогласия с возражениями, представленными органом, предоставляющим муниципальную услугу, уполномоченный орган проставляет соответствующую отметку в протоколе разногласий.</w:t>
      </w:r>
    </w:p>
    <w:p w:rsidR="00831D41" w:rsidRPr="00282169" w:rsidRDefault="00831D41" w:rsidP="00831D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</w:t>
      </w:r>
      <w:r w:rsidRPr="001E254A">
        <w:rPr>
          <w:rFonts w:ascii="Times New Roman" w:hAnsi="Times New Roman" w:cs="Times New Roman"/>
          <w:sz w:val="28"/>
          <w:szCs w:val="28"/>
        </w:rPr>
        <w:t>Разногласия по проекту административного регламента между органом,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предоставляющим муниципальную</w:t>
      </w:r>
      <w:r w:rsidRPr="001E254A">
        <w:rPr>
          <w:rFonts w:ascii="Times New Roman" w:hAnsi="Times New Roman" w:cs="Times New Roman"/>
          <w:sz w:val="28"/>
          <w:szCs w:val="28"/>
        </w:rPr>
        <w:t xml:space="preserve"> услугу, и уполномоченным органом разрешаются в порядке, </w:t>
      </w:r>
      <w:r w:rsidRPr="00282169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предусмотренном инструкцией по делопроизводству, утвержденной постановлением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 февраля 2020 г. № 10 «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>Об утв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ерждении И</w:t>
      </w:r>
      <w:r w:rsidRPr="00685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нструкции по делопроизводству в администрации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 w:rsidRPr="00231BEF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821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rPr>
          <w:color w:val="000000"/>
          <w:sz w:val="28"/>
          <w:szCs w:val="28"/>
        </w:rPr>
      </w:pP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rPr>
          <w:color w:val="000000"/>
          <w:sz w:val="28"/>
          <w:szCs w:val="28"/>
        </w:rPr>
      </w:pPr>
    </w:p>
    <w:p w:rsidR="00831D41" w:rsidRDefault="00831D41" w:rsidP="00831D41">
      <w:pPr>
        <w:pStyle w:val="afffe"/>
        <w:shd w:val="clear" w:color="auto" w:fill="FFFFFF"/>
        <w:suppressAutoHyphens/>
        <w:autoSpaceDE/>
        <w:autoSpaceDN/>
        <w:adjustRightInd/>
        <w:rPr>
          <w:color w:val="000000"/>
          <w:sz w:val="28"/>
          <w:szCs w:val="28"/>
        </w:rPr>
      </w:pPr>
    </w:p>
    <w:bookmarkEnd w:id="0"/>
    <w:bookmarkEnd w:id="1"/>
    <w:bookmarkEnd w:id="2"/>
    <w:p w:rsidR="00831D41" w:rsidRDefault="00831D41" w:rsidP="00831D41">
      <w:pPr>
        <w:tabs>
          <w:tab w:val="left" w:pos="5529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90C79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31D41" w:rsidRDefault="00831D41" w:rsidP="00831D41">
      <w:pPr>
        <w:tabs>
          <w:tab w:val="left" w:pos="5529"/>
        </w:tabs>
        <w:ind w:firstLine="0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DD4B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4BD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D4BD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D4BD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90C79">
        <w:rPr>
          <w:rFonts w:ascii="Times New Roman" w:hAnsi="Times New Roman" w:cs="Times New Roman"/>
          <w:sz w:val="28"/>
          <w:szCs w:val="28"/>
        </w:rPr>
        <w:t>Л.Г. Фикс</w:t>
      </w:r>
    </w:p>
    <w:sectPr w:rsidR="00831D41" w:rsidSect="00831D41">
      <w:pgSz w:w="11900" w:h="16800"/>
      <w:pgMar w:top="567" w:right="567" w:bottom="1134" w:left="1701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746" w:rsidRDefault="009D1746" w:rsidP="00DF20D8">
      <w:r>
        <w:separator/>
      </w:r>
    </w:p>
  </w:endnote>
  <w:endnote w:type="continuationSeparator" w:id="0">
    <w:p w:rsidR="009D1746" w:rsidRDefault="009D1746" w:rsidP="00DF2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746" w:rsidRDefault="009D1746" w:rsidP="00DF20D8">
      <w:r>
        <w:separator/>
      </w:r>
    </w:p>
  </w:footnote>
  <w:footnote w:type="continuationSeparator" w:id="0">
    <w:p w:rsidR="009D1746" w:rsidRDefault="009D1746" w:rsidP="00DF20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4721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B41B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34D1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52404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169B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061A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4E43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8A8D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86E7D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C68F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313B4F"/>
    <w:multiLevelType w:val="hybridMultilevel"/>
    <w:tmpl w:val="1338CF98"/>
    <w:lvl w:ilvl="0" w:tplc="2354D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5243D9"/>
    <w:multiLevelType w:val="multilevel"/>
    <w:tmpl w:val="5060C926"/>
    <w:lvl w:ilvl="0">
      <w:start w:val="1"/>
      <w:numFmt w:val="decimal"/>
      <w:lvlText w:val="%1."/>
      <w:lvlJc w:val="left"/>
      <w:pPr>
        <w:ind w:left="1789" w:hanging="108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F8177B6"/>
    <w:multiLevelType w:val="hybridMultilevel"/>
    <w:tmpl w:val="385A23DA"/>
    <w:lvl w:ilvl="0" w:tplc="1512BDF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E86206D"/>
    <w:multiLevelType w:val="hybridMultilevel"/>
    <w:tmpl w:val="298067B4"/>
    <w:lvl w:ilvl="0" w:tplc="3258D13A">
      <w:start w:val="1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4">
    <w:nsid w:val="58741B4F"/>
    <w:multiLevelType w:val="hybridMultilevel"/>
    <w:tmpl w:val="5DF62BA4"/>
    <w:lvl w:ilvl="0" w:tplc="8D183C26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0"/>
  </w:num>
  <w:num w:numId="14">
    <w:abstractNumId w:val="11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/>
  <w:rsids>
    <w:rsidRoot w:val="00C36503"/>
    <w:rsid w:val="00003BE9"/>
    <w:rsid w:val="00006E01"/>
    <w:rsid w:val="00011CDC"/>
    <w:rsid w:val="0001764C"/>
    <w:rsid w:val="00020EC2"/>
    <w:rsid w:val="00023228"/>
    <w:rsid w:val="00023401"/>
    <w:rsid w:val="000240C6"/>
    <w:rsid w:val="00025786"/>
    <w:rsid w:val="0003023C"/>
    <w:rsid w:val="000318EB"/>
    <w:rsid w:val="00033BDE"/>
    <w:rsid w:val="00036709"/>
    <w:rsid w:val="000410EA"/>
    <w:rsid w:val="00043030"/>
    <w:rsid w:val="0004508B"/>
    <w:rsid w:val="0004527C"/>
    <w:rsid w:val="0004576E"/>
    <w:rsid w:val="00051DEC"/>
    <w:rsid w:val="00055C24"/>
    <w:rsid w:val="00057112"/>
    <w:rsid w:val="00060BF9"/>
    <w:rsid w:val="000621B2"/>
    <w:rsid w:val="00062497"/>
    <w:rsid w:val="00065432"/>
    <w:rsid w:val="000779C7"/>
    <w:rsid w:val="000863B7"/>
    <w:rsid w:val="000869D2"/>
    <w:rsid w:val="0008709F"/>
    <w:rsid w:val="000903DD"/>
    <w:rsid w:val="00091B15"/>
    <w:rsid w:val="0009392E"/>
    <w:rsid w:val="00096C55"/>
    <w:rsid w:val="000A3EB4"/>
    <w:rsid w:val="000A6D95"/>
    <w:rsid w:val="000B199D"/>
    <w:rsid w:val="000B3ADC"/>
    <w:rsid w:val="000B4700"/>
    <w:rsid w:val="000B7B8E"/>
    <w:rsid w:val="000C0617"/>
    <w:rsid w:val="000C1513"/>
    <w:rsid w:val="000C4CCB"/>
    <w:rsid w:val="000D03F0"/>
    <w:rsid w:val="000D6759"/>
    <w:rsid w:val="000D7392"/>
    <w:rsid w:val="000E5F7D"/>
    <w:rsid w:val="000E7148"/>
    <w:rsid w:val="000F1290"/>
    <w:rsid w:val="00105D4E"/>
    <w:rsid w:val="00107183"/>
    <w:rsid w:val="00125FE6"/>
    <w:rsid w:val="00127A58"/>
    <w:rsid w:val="00127C0C"/>
    <w:rsid w:val="00127CE4"/>
    <w:rsid w:val="00132B5E"/>
    <w:rsid w:val="00132E1D"/>
    <w:rsid w:val="00133A63"/>
    <w:rsid w:val="0013725E"/>
    <w:rsid w:val="00141F14"/>
    <w:rsid w:val="001501E1"/>
    <w:rsid w:val="00174800"/>
    <w:rsid w:val="00175F46"/>
    <w:rsid w:val="00177D7F"/>
    <w:rsid w:val="00181C47"/>
    <w:rsid w:val="00191F18"/>
    <w:rsid w:val="001A152D"/>
    <w:rsid w:val="001A16FB"/>
    <w:rsid w:val="001A3B00"/>
    <w:rsid w:val="001B2494"/>
    <w:rsid w:val="001B2D09"/>
    <w:rsid w:val="001D4504"/>
    <w:rsid w:val="001D5697"/>
    <w:rsid w:val="001E0D20"/>
    <w:rsid w:val="001E7CA8"/>
    <w:rsid w:val="001F7B42"/>
    <w:rsid w:val="00210A98"/>
    <w:rsid w:val="00210FF0"/>
    <w:rsid w:val="0021493B"/>
    <w:rsid w:val="00220518"/>
    <w:rsid w:val="002205F8"/>
    <w:rsid w:val="0022160E"/>
    <w:rsid w:val="002273CE"/>
    <w:rsid w:val="00234FBB"/>
    <w:rsid w:val="00256087"/>
    <w:rsid w:val="00256635"/>
    <w:rsid w:val="002622AA"/>
    <w:rsid w:val="00273514"/>
    <w:rsid w:val="002816C5"/>
    <w:rsid w:val="00282259"/>
    <w:rsid w:val="002853DB"/>
    <w:rsid w:val="002911A5"/>
    <w:rsid w:val="002A0A7B"/>
    <w:rsid w:val="002A161A"/>
    <w:rsid w:val="002A17FD"/>
    <w:rsid w:val="002A2968"/>
    <w:rsid w:val="002A5CC5"/>
    <w:rsid w:val="002B3C42"/>
    <w:rsid w:val="002B494F"/>
    <w:rsid w:val="002B65DA"/>
    <w:rsid w:val="002C238F"/>
    <w:rsid w:val="002C511A"/>
    <w:rsid w:val="002C7E0E"/>
    <w:rsid w:val="002D6A20"/>
    <w:rsid w:val="002E49AC"/>
    <w:rsid w:val="002F01D7"/>
    <w:rsid w:val="002F1304"/>
    <w:rsid w:val="0030206A"/>
    <w:rsid w:val="00305378"/>
    <w:rsid w:val="00307A06"/>
    <w:rsid w:val="00314EB1"/>
    <w:rsid w:val="003219A8"/>
    <w:rsid w:val="00322AAF"/>
    <w:rsid w:val="00323662"/>
    <w:rsid w:val="00324AC6"/>
    <w:rsid w:val="003278B4"/>
    <w:rsid w:val="003322D6"/>
    <w:rsid w:val="00334B36"/>
    <w:rsid w:val="00335409"/>
    <w:rsid w:val="003356A3"/>
    <w:rsid w:val="00335FE1"/>
    <w:rsid w:val="0033726D"/>
    <w:rsid w:val="00347508"/>
    <w:rsid w:val="0034754E"/>
    <w:rsid w:val="00352AF0"/>
    <w:rsid w:val="003625DB"/>
    <w:rsid w:val="00364D4F"/>
    <w:rsid w:val="00372E8A"/>
    <w:rsid w:val="00373C18"/>
    <w:rsid w:val="00381F25"/>
    <w:rsid w:val="00384147"/>
    <w:rsid w:val="00385181"/>
    <w:rsid w:val="00385E7A"/>
    <w:rsid w:val="00390382"/>
    <w:rsid w:val="00393000"/>
    <w:rsid w:val="00393560"/>
    <w:rsid w:val="00393948"/>
    <w:rsid w:val="00393BBB"/>
    <w:rsid w:val="003A3201"/>
    <w:rsid w:val="003A3762"/>
    <w:rsid w:val="003A55AD"/>
    <w:rsid w:val="003B0741"/>
    <w:rsid w:val="003B3BA8"/>
    <w:rsid w:val="003B3BDF"/>
    <w:rsid w:val="003B5E1D"/>
    <w:rsid w:val="003C0C2D"/>
    <w:rsid w:val="003C370F"/>
    <w:rsid w:val="003D0DAF"/>
    <w:rsid w:val="003D2AF9"/>
    <w:rsid w:val="003D2FF9"/>
    <w:rsid w:val="003D416D"/>
    <w:rsid w:val="003D5542"/>
    <w:rsid w:val="003E1796"/>
    <w:rsid w:val="003E2CEF"/>
    <w:rsid w:val="003E4CA4"/>
    <w:rsid w:val="003E66B9"/>
    <w:rsid w:val="00401C10"/>
    <w:rsid w:val="004026CA"/>
    <w:rsid w:val="00414DBA"/>
    <w:rsid w:val="00414ED9"/>
    <w:rsid w:val="00416293"/>
    <w:rsid w:val="00416EBC"/>
    <w:rsid w:val="00423390"/>
    <w:rsid w:val="00424EE2"/>
    <w:rsid w:val="004256B1"/>
    <w:rsid w:val="00431877"/>
    <w:rsid w:val="0043568B"/>
    <w:rsid w:val="004379C7"/>
    <w:rsid w:val="00440174"/>
    <w:rsid w:val="004419FC"/>
    <w:rsid w:val="00442BC6"/>
    <w:rsid w:val="004460F9"/>
    <w:rsid w:val="00450F31"/>
    <w:rsid w:val="004530ED"/>
    <w:rsid w:val="00461EC4"/>
    <w:rsid w:val="00475206"/>
    <w:rsid w:val="004775C8"/>
    <w:rsid w:val="00480EA4"/>
    <w:rsid w:val="00482347"/>
    <w:rsid w:val="0048281F"/>
    <w:rsid w:val="00484650"/>
    <w:rsid w:val="0048531F"/>
    <w:rsid w:val="00491C1D"/>
    <w:rsid w:val="004928A7"/>
    <w:rsid w:val="00497715"/>
    <w:rsid w:val="004A23F9"/>
    <w:rsid w:val="004A2E1C"/>
    <w:rsid w:val="004A448E"/>
    <w:rsid w:val="004B2788"/>
    <w:rsid w:val="004B702F"/>
    <w:rsid w:val="004C4927"/>
    <w:rsid w:val="004C556C"/>
    <w:rsid w:val="004E274D"/>
    <w:rsid w:val="004E4FCD"/>
    <w:rsid w:val="004E51CD"/>
    <w:rsid w:val="004E5F6D"/>
    <w:rsid w:val="004E79D0"/>
    <w:rsid w:val="004F2F73"/>
    <w:rsid w:val="004F6295"/>
    <w:rsid w:val="00504258"/>
    <w:rsid w:val="0050664C"/>
    <w:rsid w:val="00515948"/>
    <w:rsid w:val="00521139"/>
    <w:rsid w:val="00523180"/>
    <w:rsid w:val="005254A5"/>
    <w:rsid w:val="00527390"/>
    <w:rsid w:val="005421DE"/>
    <w:rsid w:val="005446DB"/>
    <w:rsid w:val="00550E94"/>
    <w:rsid w:val="005520FB"/>
    <w:rsid w:val="00554B1E"/>
    <w:rsid w:val="00554CAE"/>
    <w:rsid w:val="00555636"/>
    <w:rsid w:val="0056054F"/>
    <w:rsid w:val="00571301"/>
    <w:rsid w:val="005722D5"/>
    <w:rsid w:val="00572423"/>
    <w:rsid w:val="0057620E"/>
    <w:rsid w:val="00577A01"/>
    <w:rsid w:val="00585F81"/>
    <w:rsid w:val="005914F5"/>
    <w:rsid w:val="0059168C"/>
    <w:rsid w:val="00596AAC"/>
    <w:rsid w:val="005A4801"/>
    <w:rsid w:val="005A6591"/>
    <w:rsid w:val="005A735F"/>
    <w:rsid w:val="005B4252"/>
    <w:rsid w:val="005B4450"/>
    <w:rsid w:val="005C0099"/>
    <w:rsid w:val="005C240A"/>
    <w:rsid w:val="005C72E5"/>
    <w:rsid w:val="005D19DC"/>
    <w:rsid w:val="005D5809"/>
    <w:rsid w:val="005E47A9"/>
    <w:rsid w:val="005F3B68"/>
    <w:rsid w:val="00600192"/>
    <w:rsid w:val="00602DBB"/>
    <w:rsid w:val="00605DFA"/>
    <w:rsid w:val="00606C59"/>
    <w:rsid w:val="00614FEA"/>
    <w:rsid w:val="00615952"/>
    <w:rsid w:val="006223F7"/>
    <w:rsid w:val="00623540"/>
    <w:rsid w:val="00624923"/>
    <w:rsid w:val="006318E6"/>
    <w:rsid w:val="00632049"/>
    <w:rsid w:val="00632873"/>
    <w:rsid w:val="00633F85"/>
    <w:rsid w:val="00640A8D"/>
    <w:rsid w:val="0064202B"/>
    <w:rsid w:val="00644E41"/>
    <w:rsid w:val="006473BA"/>
    <w:rsid w:val="00650016"/>
    <w:rsid w:val="006507CE"/>
    <w:rsid w:val="00654C5E"/>
    <w:rsid w:val="0065689D"/>
    <w:rsid w:val="006614B8"/>
    <w:rsid w:val="0066195E"/>
    <w:rsid w:val="00667D7E"/>
    <w:rsid w:val="006706FF"/>
    <w:rsid w:val="00670B0F"/>
    <w:rsid w:val="00674726"/>
    <w:rsid w:val="006956B8"/>
    <w:rsid w:val="006A00EE"/>
    <w:rsid w:val="006A0F0F"/>
    <w:rsid w:val="006A263D"/>
    <w:rsid w:val="006A28AE"/>
    <w:rsid w:val="006A7B30"/>
    <w:rsid w:val="006A7E1A"/>
    <w:rsid w:val="006B0B23"/>
    <w:rsid w:val="006B135A"/>
    <w:rsid w:val="006B5A0C"/>
    <w:rsid w:val="006C0EBD"/>
    <w:rsid w:val="006C5B8A"/>
    <w:rsid w:val="006D195C"/>
    <w:rsid w:val="006E0034"/>
    <w:rsid w:val="006E344E"/>
    <w:rsid w:val="006E4127"/>
    <w:rsid w:val="006F039A"/>
    <w:rsid w:val="006F2BD7"/>
    <w:rsid w:val="006F346A"/>
    <w:rsid w:val="006F782C"/>
    <w:rsid w:val="006F7D26"/>
    <w:rsid w:val="0070719F"/>
    <w:rsid w:val="00715946"/>
    <w:rsid w:val="00726552"/>
    <w:rsid w:val="007307AD"/>
    <w:rsid w:val="00731C67"/>
    <w:rsid w:val="00735234"/>
    <w:rsid w:val="00737BA8"/>
    <w:rsid w:val="00741271"/>
    <w:rsid w:val="00745937"/>
    <w:rsid w:val="00745D93"/>
    <w:rsid w:val="007529BE"/>
    <w:rsid w:val="007543CD"/>
    <w:rsid w:val="007565C9"/>
    <w:rsid w:val="007672D6"/>
    <w:rsid w:val="007825AB"/>
    <w:rsid w:val="00782C46"/>
    <w:rsid w:val="007867DB"/>
    <w:rsid w:val="0078799C"/>
    <w:rsid w:val="00795F90"/>
    <w:rsid w:val="007A1E58"/>
    <w:rsid w:val="007A4A2A"/>
    <w:rsid w:val="007B1CEA"/>
    <w:rsid w:val="007B2882"/>
    <w:rsid w:val="007C2FFE"/>
    <w:rsid w:val="007D5C35"/>
    <w:rsid w:val="007D7183"/>
    <w:rsid w:val="007D7333"/>
    <w:rsid w:val="007E3F3C"/>
    <w:rsid w:val="007F22F5"/>
    <w:rsid w:val="007F4B0B"/>
    <w:rsid w:val="007F680B"/>
    <w:rsid w:val="00803501"/>
    <w:rsid w:val="008054D0"/>
    <w:rsid w:val="00807947"/>
    <w:rsid w:val="00807D08"/>
    <w:rsid w:val="008122EF"/>
    <w:rsid w:val="00816F55"/>
    <w:rsid w:val="00823DCD"/>
    <w:rsid w:val="008252FD"/>
    <w:rsid w:val="00831D41"/>
    <w:rsid w:val="00834E7E"/>
    <w:rsid w:val="0083637A"/>
    <w:rsid w:val="00836832"/>
    <w:rsid w:val="00836A6C"/>
    <w:rsid w:val="00837DDF"/>
    <w:rsid w:val="00837EA6"/>
    <w:rsid w:val="008406F7"/>
    <w:rsid w:val="0084305D"/>
    <w:rsid w:val="008451D6"/>
    <w:rsid w:val="00846539"/>
    <w:rsid w:val="008466EB"/>
    <w:rsid w:val="008570E1"/>
    <w:rsid w:val="008634A9"/>
    <w:rsid w:val="00866508"/>
    <w:rsid w:val="0086668A"/>
    <w:rsid w:val="00870A41"/>
    <w:rsid w:val="008769F2"/>
    <w:rsid w:val="0088109E"/>
    <w:rsid w:val="008811BF"/>
    <w:rsid w:val="00886018"/>
    <w:rsid w:val="0088712E"/>
    <w:rsid w:val="008908E5"/>
    <w:rsid w:val="00891036"/>
    <w:rsid w:val="00895544"/>
    <w:rsid w:val="0089791E"/>
    <w:rsid w:val="008A02AC"/>
    <w:rsid w:val="008A0B5B"/>
    <w:rsid w:val="008A3FEC"/>
    <w:rsid w:val="008B1052"/>
    <w:rsid w:val="008B2B73"/>
    <w:rsid w:val="008B4084"/>
    <w:rsid w:val="008B5152"/>
    <w:rsid w:val="008B5971"/>
    <w:rsid w:val="008C4F9F"/>
    <w:rsid w:val="008C75D8"/>
    <w:rsid w:val="008D04CD"/>
    <w:rsid w:val="008D2841"/>
    <w:rsid w:val="008D2D9D"/>
    <w:rsid w:val="008D684D"/>
    <w:rsid w:val="008D760F"/>
    <w:rsid w:val="008E1923"/>
    <w:rsid w:val="008E2B9E"/>
    <w:rsid w:val="008F5C08"/>
    <w:rsid w:val="008F754A"/>
    <w:rsid w:val="0090019B"/>
    <w:rsid w:val="00901788"/>
    <w:rsid w:val="00901F41"/>
    <w:rsid w:val="009047D2"/>
    <w:rsid w:val="009102C7"/>
    <w:rsid w:val="009106F2"/>
    <w:rsid w:val="00915EB3"/>
    <w:rsid w:val="009164C7"/>
    <w:rsid w:val="00917C47"/>
    <w:rsid w:val="009252D9"/>
    <w:rsid w:val="009305FC"/>
    <w:rsid w:val="009327A8"/>
    <w:rsid w:val="00942580"/>
    <w:rsid w:val="00943D47"/>
    <w:rsid w:val="00945106"/>
    <w:rsid w:val="00947C6C"/>
    <w:rsid w:val="00951A45"/>
    <w:rsid w:val="0095585E"/>
    <w:rsid w:val="00957E66"/>
    <w:rsid w:val="00963B45"/>
    <w:rsid w:val="0097012C"/>
    <w:rsid w:val="00980201"/>
    <w:rsid w:val="009813BA"/>
    <w:rsid w:val="0098181B"/>
    <w:rsid w:val="00990928"/>
    <w:rsid w:val="00994F3A"/>
    <w:rsid w:val="00995B5B"/>
    <w:rsid w:val="009A52F6"/>
    <w:rsid w:val="009A6989"/>
    <w:rsid w:val="009B3705"/>
    <w:rsid w:val="009B386C"/>
    <w:rsid w:val="009B7007"/>
    <w:rsid w:val="009C076F"/>
    <w:rsid w:val="009C284B"/>
    <w:rsid w:val="009C515A"/>
    <w:rsid w:val="009C56DC"/>
    <w:rsid w:val="009D1746"/>
    <w:rsid w:val="009D2410"/>
    <w:rsid w:val="009E1BCB"/>
    <w:rsid w:val="009E2B63"/>
    <w:rsid w:val="009F5B46"/>
    <w:rsid w:val="009F7FE5"/>
    <w:rsid w:val="00A135EB"/>
    <w:rsid w:val="00A152B2"/>
    <w:rsid w:val="00A20F6F"/>
    <w:rsid w:val="00A307C3"/>
    <w:rsid w:val="00A310FC"/>
    <w:rsid w:val="00A32CCF"/>
    <w:rsid w:val="00A34708"/>
    <w:rsid w:val="00A34DEA"/>
    <w:rsid w:val="00A36252"/>
    <w:rsid w:val="00A56754"/>
    <w:rsid w:val="00A57D2B"/>
    <w:rsid w:val="00A676CC"/>
    <w:rsid w:val="00A70B02"/>
    <w:rsid w:val="00A74135"/>
    <w:rsid w:val="00A9399F"/>
    <w:rsid w:val="00A945C1"/>
    <w:rsid w:val="00A9782E"/>
    <w:rsid w:val="00AA0048"/>
    <w:rsid w:val="00AA1BAF"/>
    <w:rsid w:val="00AA29B6"/>
    <w:rsid w:val="00AA39A1"/>
    <w:rsid w:val="00AA41E2"/>
    <w:rsid w:val="00AB03D1"/>
    <w:rsid w:val="00AB2F1B"/>
    <w:rsid w:val="00AB3CDC"/>
    <w:rsid w:val="00AB3E7C"/>
    <w:rsid w:val="00AB5A8E"/>
    <w:rsid w:val="00AD0217"/>
    <w:rsid w:val="00AD1ACA"/>
    <w:rsid w:val="00AD5214"/>
    <w:rsid w:val="00AD552C"/>
    <w:rsid w:val="00AE0AA0"/>
    <w:rsid w:val="00AE14F5"/>
    <w:rsid w:val="00AE261F"/>
    <w:rsid w:val="00AF189B"/>
    <w:rsid w:val="00AF3807"/>
    <w:rsid w:val="00AF3873"/>
    <w:rsid w:val="00AF7C17"/>
    <w:rsid w:val="00B016F7"/>
    <w:rsid w:val="00B07EEC"/>
    <w:rsid w:val="00B10243"/>
    <w:rsid w:val="00B14C4F"/>
    <w:rsid w:val="00B16050"/>
    <w:rsid w:val="00B17505"/>
    <w:rsid w:val="00B22AF0"/>
    <w:rsid w:val="00B26B9B"/>
    <w:rsid w:val="00B373F9"/>
    <w:rsid w:val="00B51B50"/>
    <w:rsid w:val="00B52626"/>
    <w:rsid w:val="00B53A20"/>
    <w:rsid w:val="00B55B3F"/>
    <w:rsid w:val="00B5631A"/>
    <w:rsid w:val="00B61BE7"/>
    <w:rsid w:val="00B63529"/>
    <w:rsid w:val="00B71A85"/>
    <w:rsid w:val="00B761F7"/>
    <w:rsid w:val="00B76E09"/>
    <w:rsid w:val="00B77D6A"/>
    <w:rsid w:val="00B80FD6"/>
    <w:rsid w:val="00B8182D"/>
    <w:rsid w:val="00B861B6"/>
    <w:rsid w:val="00B9062B"/>
    <w:rsid w:val="00B909A0"/>
    <w:rsid w:val="00B922DB"/>
    <w:rsid w:val="00B92A62"/>
    <w:rsid w:val="00BA097A"/>
    <w:rsid w:val="00BA1E28"/>
    <w:rsid w:val="00BA5DF4"/>
    <w:rsid w:val="00BA5EBF"/>
    <w:rsid w:val="00BB2384"/>
    <w:rsid w:val="00BB3E1F"/>
    <w:rsid w:val="00BB4CEF"/>
    <w:rsid w:val="00BB5FB3"/>
    <w:rsid w:val="00BC0BE3"/>
    <w:rsid w:val="00BC0CE6"/>
    <w:rsid w:val="00BC55DB"/>
    <w:rsid w:val="00BD482B"/>
    <w:rsid w:val="00BD4D95"/>
    <w:rsid w:val="00BE02D9"/>
    <w:rsid w:val="00BE355B"/>
    <w:rsid w:val="00BE6A91"/>
    <w:rsid w:val="00BF04C5"/>
    <w:rsid w:val="00BF4F15"/>
    <w:rsid w:val="00BF628C"/>
    <w:rsid w:val="00C01B8F"/>
    <w:rsid w:val="00C11DEE"/>
    <w:rsid w:val="00C304F8"/>
    <w:rsid w:val="00C339B7"/>
    <w:rsid w:val="00C34274"/>
    <w:rsid w:val="00C34DFB"/>
    <w:rsid w:val="00C36503"/>
    <w:rsid w:val="00C369BC"/>
    <w:rsid w:val="00C463E9"/>
    <w:rsid w:val="00C476C3"/>
    <w:rsid w:val="00C53F6D"/>
    <w:rsid w:val="00C65CEC"/>
    <w:rsid w:val="00C66C50"/>
    <w:rsid w:val="00C72940"/>
    <w:rsid w:val="00C817E8"/>
    <w:rsid w:val="00C86028"/>
    <w:rsid w:val="00C92424"/>
    <w:rsid w:val="00C958D2"/>
    <w:rsid w:val="00C96081"/>
    <w:rsid w:val="00CA19A0"/>
    <w:rsid w:val="00CA29F0"/>
    <w:rsid w:val="00CA6896"/>
    <w:rsid w:val="00CA7191"/>
    <w:rsid w:val="00CB2CD5"/>
    <w:rsid w:val="00CB504B"/>
    <w:rsid w:val="00CB6911"/>
    <w:rsid w:val="00CC2DB3"/>
    <w:rsid w:val="00CC51A4"/>
    <w:rsid w:val="00CC52A6"/>
    <w:rsid w:val="00CC671C"/>
    <w:rsid w:val="00CD029F"/>
    <w:rsid w:val="00CD1115"/>
    <w:rsid w:val="00CD164B"/>
    <w:rsid w:val="00CD74CE"/>
    <w:rsid w:val="00CE1355"/>
    <w:rsid w:val="00CE19CA"/>
    <w:rsid w:val="00CE2A59"/>
    <w:rsid w:val="00CE7BB4"/>
    <w:rsid w:val="00CF128F"/>
    <w:rsid w:val="00D02D2A"/>
    <w:rsid w:val="00D04A34"/>
    <w:rsid w:val="00D069C3"/>
    <w:rsid w:val="00D131FB"/>
    <w:rsid w:val="00D175F9"/>
    <w:rsid w:val="00D17AF8"/>
    <w:rsid w:val="00D21F78"/>
    <w:rsid w:val="00D26CB0"/>
    <w:rsid w:val="00D32709"/>
    <w:rsid w:val="00D33D5F"/>
    <w:rsid w:val="00D340D7"/>
    <w:rsid w:val="00D43A6C"/>
    <w:rsid w:val="00D44F1C"/>
    <w:rsid w:val="00D50842"/>
    <w:rsid w:val="00D52A4E"/>
    <w:rsid w:val="00D66A2A"/>
    <w:rsid w:val="00D72FC8"/>
    <w:rsid w:val="00D76BC1"/>
    <w:rsid w:val="00D817BD"/>
    <w:rsid w:val="00D84F01"/>
    <w:rsid w:val="00D84FFA"/>
    <w:rsid w:val="00D85C00"/>
    <w:rsid w:val="00D90C79"/>
    <w:rsid w:val="00D91075"/>
    <w:rsid w:val="00D94D1B"/>
    <w:rsid w:val="00DA133C"/>
    <w:rsid w:val="00DA3D7C"/>
    <w:rsid w:val="00DA47CD"/>
    <w:rsid w:val="00DB2063"/>
    <w:rsid w:val="00DB26A4"/>
    <w:rsid w:val="00DB4C03"/>
    <w:rsid w:val="00DB7619"/>
    <w:rsid w:val="00DB77C1"/>
    <w:rsid w:val="00DC6A2E"/>
    <w:rsid w:val="00DD6673"/>
    <w:rsid w:val="00DD7AF6"/>
    <w:rsid w:val="00DE49FE"/>
    <w:rsid w:val="00DE5067"/>
    <w:rsid w:val="00DF20D8"/>
    <w:rsid w:val="00DF4D8B"/>
    <w:rsid w:val="00DF785B"/>
    <w:rsid w:val="00E047E7"/>
    <w:rsid w:val="00E05129"/>
    <w:rsid w:val="00E0641F"/>
    <w:rsid w:val="00E06849"/>
    <w:rsid w:val="00E12BAA"/>
    <w:rsid w:val="00E23FAD"/>
    <w:rsid w:val="00E2664C"/>
    <w:rsid w:val="00E27A63"/>
    <w:rsid w:val="00E30903"/>
    <w:rsid w:val="00E32236"/>
    <w:rsid w:val="00E42E45"/>
    <w:rsid w:val="00E430E4"/>
    <w:rsid w:val="00E51504"/>
    <w:rsid w:val="00E51C3C"/>
    <w:rsid w:val="00E52654"/>
    <w:rsid w:val="00E54B92"/>
    <w:rsid w:val="00E62B23"/>
    <w:rsid w:val="00E63EB5"/>
    <w:rsid w:val="00E6558B"/>
    <w:rsid w:val="00E717D7"/>
    <w:rsid w:val="00E734F3"/>
    <w:rsid w:val="00E74B0D"/>
    <w:rsid w:val="00E8200F"/>
    <w:rsid w:val="00E87714"/>
    <w:rsid w:val="00E954F5"/>
    <w:rsid w:val="00E95B14"/>
    <w:rsid w:val="00E979BE"/>
    <w:rsid w:val="00EA1FD3"/>
    <w:rsid w:val="00EA6492"/>
    <w:rsid w:val="00EA6AFC"/>
    <w:rsid w:val="00EA6BBE"/>
    <w:rsid w:val="00EB3800"/>
    <w:rsid w:val="00EB4C1A"/>
    <w:rsid w:val="00EC4522"/>
    <w:rsid w:val="00ED438C"/>
    <w:rsid w:val="00EE2C45"/>
    <w:rsid w:val="00EE3D89"/>
    <w:rsid w:val="00EE48E4"/>
    <w:rsid w:val="00EE5149"/>
    <w:rsid w:val="00EE636B"/>
    <w:rsid w:val="00EE7C7C"/>
    <w:rsid w:val="00EF54F7"/>
    <w:rsid w:val="00F001D4"/>
    <w:rsid w:val="00F00D59"/>
    <w:rsid w:val="00F06073"/>
    <w:rsid w:val="00F119FD"/>
    <w:rsid w:val="00F1243B"/>
    <w:rsid w:val="00F12A4A"/>
    <w:rsid w:val="00F148FA"/>
    <w:rsid w:val="00F17937"/>
    <w:rsid w:val="00F17FA2"/>
    <w:rsid w:val="00F303A2"/>
    <w:rsid w:val="00F34886"/>
    <w:rsid w:val="00F37469"/>
    <w:rsid w:val="00F419D8"/>
    <w:rsid w:val="00F41AF3"/>
    <w:rsid w:val="00F44D84"/>
    <w:rsid w:val="00F45836"/>
    <w:rsid w:val="00F47748"/>
    <w:rsid w:val="00F50D14"/>
    <w:rsid w:val="00F50DB0"/>
    <w:rsid w:val="00F51E59"/>
    <w:rsid w:val="00F52200"/>
    <w:rsid w:val="00F64AB5"/>
    <w:rsid w:val="00F70723"/>
    <w:rsid w:val="00F70974"/>
    <w:rsid w:val="00F7137E"/>
    <w:rsid w:val="00F71AC1"/>
    <w:rsid w:val="00F72FDD"/>
    <w:rsid w:val="00F733E6"/>
    <w:rsid w:val="00F7698B"/>
    <w:rsid w:val="00F80331"/>
    <w:rsid w:val="00F81740"/>
    <w:rsid w:val="00F940F6"/>
    <w:rsid w:val="00FA531F"/>
    <w:rsid w:val="00FA57B2"/>
    <w:rsid w:val="00FA66E4"/>
    <w:rsid w:val="00FA7008"/>
    <w:rsid w:val="00FC02B4"/>
    <w:rsid w:val="00FC3FDC"/>
    <w:rsid w:val="00FC6153"/>
    <w:rsid w:val="00FD6329"/>
    <w:rsid w:val="00FE6886"/>
    <w:rsid w:val="00FE6E07"/>
    <w:rsid w:val="00FF059D"/>
    <w:rsid w:val="00FF2348"/>
    <w:rsid w:val="00FF5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B6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80FD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B80FD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80FD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80FD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8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6089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6089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6089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rsid w:val="00B80FD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80FD6"/>
    <w:rPr>
      <w:color w:val="106BBE"/>
    </w:rPr>
  </w:style>
  <w:style w:type="character" w:customStyle="1" w:styleId="a5">
    <w:name w:val="Активная гиперссылка"/>
    <w:basedOn w:val="a4"/>
    <w:uiPriority w:val="99"/>
    <w:rsid w:val="00B80FD6"/>
    <w:rPr>
      <w:u w:val="single"/>
    </w:rPr>
  </w:style>
  <w:style w:type="paragraph" w:customStyle="1" w:styleId="a6">
    <w:name w:val="Внимание"/>
    <w:basedOn w:val="a"/>
    <w:next w:val="a"/>
    <w:uiPriority w:val="99"/>
    <w:rsid w:val="00B80FD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80FD6"/>
  </w:style>
  <w:style w:type="paragraph" w:customStyle="1" w:styleId="a8">
    <w:name w:val="Внимание: недобросовестность!"/>
    <w:basedOn w:val="a6"/>
    <w:next w:val="a"/>
    <w:uiPriority w:val="99"/>
    <w:rsid w:val="00B80FD6"/>
  </w:style>
  <w:style w:type="character" w:customStyle="1" w:styleId="a9">
    <w:name w:val="Выделение для Базового Поиска"/>
    <w:basedOn w:val="a3"/>
    <w:uiPriority w:val="99"/>
    <w:rsid w:val="00B80FD6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B80FD6"/>
    <w:rPr>
      <w:i/>
      <w:iCs/>
    </w:rPr>
  </w:style>
  <w:style w:type="character" w:customStyle="1" w:styleId="ab">
    <w:name w:val="Сравнение редакций"/>
    <w:basedOn w:val="a3"/>
    <w:uiPriority w:val="99"/>
    <w:rsid w:val="00B80FD6"/>
  </w:style>
  <w:style w:type="character" w:customStyle="1" w:styleId="ac">
    <w:name w:val="Добавленный текст"/>
    <w:uiPriority w:val="99"/>
    <w:rsid w:val="00B80FD6"/>
    <w:rPr>
      <w:color w:val="000000"/>
      <w:shd w:val="clear" w:color="auto" w:fill="auto"/>
    </w:rPr>
  </w:style>
  <w:style w:type="paragraph" w:customStyle="1" w:styleId="ad">
    <w:name w:val="Дочерний элемент списка"/>
    <w:basedOn w:val="a"/>
    <w:next w:val="a"/>
    <w:uiPriority w:val="99"/>
    <w:rsid w:val="00B80FD6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B80FD6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B80FD6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B80FD6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B80FD6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B80FD6"/>
    <w:rPr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B80FD6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B80FD6"/>
  </w:style>
  <w:style w:type="paragraph" w:customStyle="1" w:styleId="af5">
    <w:name w:val="Заголовок статьи"/>
    <w:basedOn w:val="a"/>
    <w:next w:val="a"/>
    <w:uiPriority w:val="99"/>
    <w:rsid w:val="00B80FD6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B80FD6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B80FD6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B80FD6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B80FD6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B80FD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B80FD6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B80FD6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B80FD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B80FD6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B80FD6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B80FD6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B80FD6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B80FD6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B80FD6"/>
  </w:style>
  <w:style w:type="paragraph" w:customStyle="1" w:styleId="aff4">
    <w:name w:val="Моноширинный"/>
    <w:basedOn w:val="a"/>
    <w:next w:val="a"/>
    <w:uiPriority w:val="99"/>
    <w:rsid w:val="00B80FD6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B80FD6"/>
    <w:rPr>
      <w:rFonts w:cs="Times New Roman"/>
      <w:shd w:val="clear" w:color="auto" w:fill="auto"/>
    </w:rPr>
  </w:style>
  <w:style w:type="character" w:customStyle="1" w:styleId="aff6">
    <w:name w:val="Не вступил в силу"/>
    <w:basedOn w:val="a3"/>
    <w:uiPriority w:val="99"/>
    <w:rsid w:val="00B80FD6"/>
    <w:rPr>
      <w:rFonts w:cs="Times New Roman"/>
      <w:color w:val="000000"/>
      <w:shd w:val="clear" w:color="auto" w:fill="auto"/>
    </w:rPr>
  </w:style>
  <w:style w:type="paragraph" w:customStyle="1" w:styleId="aff7">
    <w:name w:val="Необходимые документы"/>
    <w:basedOn w:val="a6"/>
    <w:next w:val="a"/>
    <w:uiPriority w:val="99"/>
    <w:rsid w:val="00B80FD6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B80FD6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B80FD6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B80FD6"/>
    <w:pPr>
      <w:ind w:left="140"/>
    </w:pPr>
  </w:style>
  <w:style w:type="character" w:customStyle="1" w:styleId="affb">
    <w:name w:val="Опечатки"/>
    <w:uiPriority w:val="99"/>
    <w:rsid w:val="00B80FD6"/>
    <w:rPr>
      <w:rFonts w:cs="Times New Roman"/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B80FD6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B80FD6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B80FD6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B80FD6"/>
  </w:style>
  <w:style w:type="paragraph" w:customStyle="1" w:styleId="afff0">
    <w:name w:val="Постоянная часть *"/>
    <w:basedOn w:val="ae"/>
    <w:next w:val="a"/>
    <w:uiPriority w:val="99"/>
    <w:rsid w:val="00B80FD6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B80FD6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B80FD6"/>
  </w:style>
  <w:style w:type="paragraph" w:customStyle="1" w:styleId="afff3">
    <w:name w:val="Примечание."/>
    <w:basedOn w:val="a6"/>
    <w:next w:val="a"/>
    <w:uiPriority w:val="99"/>
    <w:rsid w:val="00B80FD6"/>
  </w:style>
  <w:style w:type="character" w:customStyle="1" w:styleId="afff4">
    <w:name w:val="Продолжение ссылки"/>
    <w:basedOn w:val="a4"/>
    <w:uiPriority w:val="99"/>
    <w:rsid w:val="00B80FD6"/>
    <w:rPr>
      <w:rFonts w:cs="Times New Roman"/>
    </w:rPr>
  </w:style>
  <w:style w:type="paragraph" w:customStyle="1" w:styleId="afff5">
    <w:name w:val="Словарная статья"/>
    <w:basedOn w:val="a"/>
    <w:next w:val="a"/>
    <w:uiPriority w:val="99"/>
    <w:rsid w:val="00B80FD6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B80FD6"/>
  </w:style>
  <w:style w:type="paragraph" w:customStyle="1" w:styleId="afff7">
    <w:name w:val="Текст в таблице"/>
    <w:basedOn w:val="aff8"/>
    <w:next w:val="a"/>
    <w:uiPriority w:val="99"/>
    <w:rsid w:val="00B80FD6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80FD6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B80FD6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B80FD6"/>
    <w:rPr>
      <w:rFonts w:cs="Times New Roman"/>
      <w:color w:val="000000"/>
      <w:shd w:val="clear" w:color="auto" w:fill="auto"/>
    </w:rPr>
  </w:style>
  <w:style w:type="character" w:customStyle="1" w:styleId="afffb">
    <w:name w:val="Утратил силу"/>
    <w:basedOn w:val="a3"/>
    <w:uiPriority w:val="99"/>
    <w:rsid w:val="00B80FD6"/>
    <w:rPr>
      <w:rFonts w:cs="Times New Roman"/>
      <w:strike/>
      <w:color w:val="auto"/>
    </w:rPr>
  </w:style>
  <w:style w:type="paragraph" w:customStyle="1" w:styleId="afffc">
    <w:name w:val="Формула"/>
    <w:basedOn w:val="a"/>
    <w:next w:val="a"/>
    <w:uiPriority w:val="99"/>
    <w:rsid w:val="00B80FD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B80FD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80FD6"/>
    <w:pPr>
      <w:spacing w:before="300"/>
      <w:ind w:firstLine="0"/>
      <w:jc w:val="left"/>
    </w:pPr>
  </w:style>
  <w:style w:type="paragraph" w:styleId="afffe">
    <w:name w:val="Normal (Web)"/>
    <w:basedOn w:val="a"/>
    <w:rsid w:val="00BF628C"/>
    <w:rPr>
      <w:rFonts w:ascii="Times New Roman" w:hAnsi="Times New Roman" w:cs="Times New Roman"/>
      <w:sz w:val="24"/>
      <w:szCs w:val="24"/>
    </w:rPr>
  </w:style>
  <w:style w:type="paragraph" w:customStyle="1" w:styleId="affff">
    <w:name w:val="Знак Знак Знак"/>
    <w:basedOn w:val="a"/>
    <w:rsid w:val="00055C24"/>
    <w:pPr>
      <w:widowControl/>
      <w:autoSpaceDE/>
      <w:autoSpaceDN/>
      <w:adjustRightInd/>
      <w:ind w:firstLine="0"/>
      <w:jc w:val="left"/>
    </w:pPr>
    <w:rPr>
      <w:sz w:val="24"/>
      <w:szCs w:val="24"/>
      <w:lang w:val="pl-PL" w:eastAsia="pl-PL"/>
    </w:rPr>
  </w:style>
  <w:style w:type="table" w:styleId="affff0">
    <w:name w:val="Table Grid"/>
    <w:basedOn w:val="a1"/>
    <w:rsid w:val="009C56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6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f1">
    <w:name w:val="Знак"/>
    <w:basedOn w:val="a"/>
    <w:rsid w:val="00D76BC1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nformat">
    <w:name w:val="ConsPlusNonformat"/>
    <w:rsid w:val="00174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2">
    <w:name w:val="Body Text"/>
    <w:basedOn w:val="a"/>
    <w:rsid w:val="00CA19A0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4"/>
    </w:rPr>
  </w:style>
  <w:style w:type="paragraph" w:customStyle="1" w:styleId="ConsNormal">
    <w:name w:val="ConsNormal"/>
    <w:rsid w:val="00B53A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2"/>
    <w:basedOn w:val="a"/>
    <w:rsid w:val="00DA47CD"/>
    <w:pPr>
      <w:spacing w:after="120" w:line="480" w:lineRule="auto"/>
    </w:pPr>
  </w:style>
  <w:style w:type="paragraph" w:styleId="affff3">
    <w:name w:val="Balloon Text"/>
    <w:basedOn w:val="a"/>
    <w:semiHidden/>
    <w:rsid w:val="00F940F6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7867DB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Times New Roman" w:hAnsi="Times New Roman" w:cs="Times New Roman"/>
      <w:noProof/>
      <w:sz w:val="20"/>
      <w:szCs w:val="20"/>
    </w:rPr>
  </w:style>
  <w:style w:type="paragraph" w:styleId="affff4">
    <w:name w:val="Body Text Indent"/>
    <w:basedOn w:val="a"/>
    <w:rsid w:val="007867DB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28"/>
      <w:szCs w:val="24"/>
    </w:rPr>
  </w:style>
  <w:style w:type="paragraph" w:styleId="affff5">
    <w:name w:val="List Paragraph"/>
    <w:basedOn w:val="a"/>
    <w:uiPriority w:val="34"/>
    <w:qFormat/>
    <w:rsid w:val="00424EE2"/>
    <w:pPr>
      <w:ind w:left="720"/>
      <w:contextualSpacing/>
    </w:pPr>
  </w:style>
  <w:style w:type="character" w:styleId="affff6">
    <w:name w:val="line number"/>
    <w:basedOn w:val="a0"/>
    <w:uiPriority w:val="99"/>
    <w:semiHidden/>
    <w:unhideWhenUsed/>
    <w:rsid w:val="00DF20D8"/>
  </w:style>
  <w:style w:type="paragraph" w:styleId="affff7">
    <w:name w:val="header"/>
    <w:basedOn w:val="a"/>
    <w:link w:val="affff8"/>
    <w:unhideWhenUsed/>
    <w:rsid w:val="00DF20D8"/>
    <w:pPr>
      <w:tabs>
        <w:tab w:val="center" w:pos="4677"/>
        <w:tab w:val="right" w:pos="9355"/>
      </w:tabs>
    </w:pPr>
  </w:style>
  <w:style w:type="character" w:customStyle="1" w:styleId="affff8">
    <w:name w:val="Верхний колонтитул Знак"/>
    <w:basedOn w:val="a0"/>
    <w:link w:val="affff7"/>
    <w:uiPriority w:val="99"/>
    <w:rsid w:val="00DF20D8"/>
    <w:rPr>
      <w:rFonts w:ascii="Arial" w:hAnsi="Arial" w:cs="Arial"/>
      <w:sz w:val="26"/>
      <w:szCs w:val="26"/>
    </w:rPr>
  </w:style>
  <w:style w:type="paragraph" w:styleId="affff9">
    <w:name w:val="footer"/>
    <w:basedOn w:val="a"/>
    <w:link w:val="affffa"/>
    <w:uiPriority w:val="99"/>
    <w:semiHidden/>
    <w:unhideWhenUsed/>
    <w:rsid w:val="00DF20D8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a0"/>
    <w:link w:val="affff9"/>
    <w:uiPriority w:val="99"/>
    <w:semiHidden/>
    <w:rsid w:val="00DF20D8"/>
    <w:rPr>
      <w:rFonts w:ascii="Arial" w:hAnsi="Arial" w:cs="Arial"/>
      <w:sz w:val="26"/>
      <w:szCs w:val="26"/>
    </w:rPr>
  </w:style>
  <w:style w:type="character" w:styleId="affffb">
    <w:name w:val="Hyperlink"/>
    <w:basedOn w:val="a0"/>
    <w:uiPriority w:val="99"/>
    <w:unhideWhenUsed/>
    <w:rsid w:val="006E344E"/>
    <w:rPr>
      <w:color w:val="0000FF" w:themeColor="hyperlink"/>
      <w:u w:val="single"/>
    </w:rPr>
  </w:style>
  <w:style w:type="paragraph" w:styleId="affffc">
    <w:name w:val="No Spacing"/>
    <w:link w:val="affffd"/>
    <w:uiPriority w:val="1"/>
    <w:qFormat/>
    <w:rsid w:val="00667D7E"/>
    <w:rPr>
      <w:rFonts w:ascii="Calibri" w:eastAsia="Calibri" w:hAnsi="Calibri"/>
      <w:sz w:val="22"/>
      <w:szCs w:val="22"/>
      <w:lang w:eastAsia="en-US"/>
    </w:rPr>
  </w:style>
  <w:style w:type="character" w:customStyle="1" w:styleId="affffd">
    <w:name w:val="Без интервала Знак"/>
    <w:link w:val="affffc"/>
    <w:uiPriority w:val="1"/>
    <w:locked/>
    <w:rsid w:val="00667D7E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2655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ravo-search.minjust.ru:8080/bigs/showDocument.html?id=BBA0BFB1-06C7-4E50-A8D3-FE1045784BF1" TargetMode="External"/><Relationship Id="rId18" Type="http://schemas.openxmlformats.org/officeDocument/2006/relationships/hyperlink" Target="http://pravo-search.minjust.ru:8080/bigs/showDocument.html?id=BBA0BFB1-06C7-4E50-A8D3-FE1045784BF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arant.ru/products/ipo/prime/doc/401435834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BBA0BFB1-06C7-4E50-A8D3-FE1045784BF1" TargetMode="External"/><Relationship Id="rId17" Type="http://schemas.openxmlformats.org/officeDocument/2006/relationships/hyperlink" Target="https://www.garant.ru/products/ipo/prime/doc/40143583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arant.ru/products/ipo/prime/doc/401435834/" TargetMode="External"/><Relationship Id="rId20" Type="http://schemas.openxmlformats.org/officeDocument/2006/relationships/hyperlink" Target="https://www.garant.ru/products/ipo/prime/doc/40143583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arant.ru/products/ipo/prime/doc/401435834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BBA0BFB1-06C7-4E50-A8D3-FE1045784BF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arant.ru/products/ipo/prime/doc/401435834/" TargetMode="External"/><Relationship Id="rId19" Type="http://schemas.openxmlformats.org/officeDocument/2006/relationships/hyperlink" Target="http://pravo-search.minjust.ru:8080/bigs/showDocument.html?id=BBA0BFB1-06C7-4E50-A8D3-FE1045784BF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BBA0BFB1-06C7-4E50-A8D3-FE1045784BF1" TargetMode="External"/><Relationship Id="rId14" Type="http://schemas.openxmlformats.org/officeDocument/2006/relationships/hyperlink" Target="https://www.garant.ru/products/ipo/prime/doc/401435834/" TargetMode="External"/><Relationship Id="rId22" Type="http://schemas.openxmlformats.org/officeDocument/2006/relationships/hyperlink" Target="https://www.garant.ru/products/ipo/prime/doc/40143583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B7973-17FC-407E-B2DA-669E7256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19</Pages>
  <Words>6690</Words>
  <Characters>38134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главы администрации Краснодарского края</vt:lpstr>
    </vt:vector>
  </TitlesOfParts>
  <Company>НПП "Гарант-Сервис"</Company>
  <LinksUpToDate>false</LinksUpToDate>
  <CharactersWithSpaces>44735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Краснодарского края</dc:title>
  <dc:subject/>
  <dc:creator>НПП "Гарант-Сервис"</dc:creator>
  <cp:keywords/>
  <dc:description>Документ экспортирован из системы ГАРАНТ</dc:description>
  <cp:lastModifiedBy>User</cp:lastModifiedBy>
  <cp:revision>54</cp:revision>
  <cp:lastPrinted>2021-12-07T07:41:00Z</cp:lastPrinted>
  <dcterms:created xsi:type="dcterms:W3CDTF">2017-05-19T08:31:00Z</dcterms:created>
  <dcterms:modified xsi:type="dcterms:W3CDTF">2021-12-07T07:46:00Z</dcterms:modified>
</cp:coreProperties>
</file>